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B1" w:rsidRPr="00604CB1" w:rsidRDefault="00604CB1" w:rsidP="00604CB1">
      <w:pPr>
        <w:spacing w:line="360" w:lineRule="auto"/>
        <w:rPr>
          <w:b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604CB1" w:rsidRPr="00243F66" w:rsidTr="0061107F">
        <w:tc>
          <w:tcPr>
            <w:tcW w:w="7479" w:type="dxa"/>
            <w:tcBorders>
              <w:bottom w:val="single" w:sz="4" w:space="0" w:color="auto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/>
              </w:rPr>
            </w:pPr>
            <w:r w:rsidRPr="003C0FFA">
              <w:rPr>
                <w:sz w:val="22"/>
                <w:szCs w:val="22"/>
                <w:vertAlign w:val="superscript"/>
                <w:lang w:val="en-GB"/>
              </w:rPr>
              <w:br w:type="page"/>
            </w:r>
            <w:r w:rsidRPr="003C0FF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Health survey selection of chronic diseases</w:t>
            </w:r>
          </w:p>
        </w:tc>
      </w:tr>
      <w:tr w:rsidR="00604CB1" w:rsidRPr="003C0FFA" w:rsidTr="0061107F">
        <w:tc>
          <w:tcPr>
            <w:tcW w:w="7479" w:type="dxa"/>
            <w:tcBorders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r w:rsidRPr="003C0FFA">
              <w:rPr>
                <w:rFonts w:asciiTheme="minorHAnsi" w:hAnsiTheme="minorHAnsi"/>
                <w:sz w:val="22"/>
                <w:szCs w:val="22"/>
              </w:rPr>
              <w:t>Cancer</w:t>
            </w:r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Heart</w:t>
            </w:r>
            <w:proofErr w:type="spellEnd"/>
            <w:r w:rsidRPr="003C0FFA">
              <w:rPr>
                <w:rFonts w:asciiTheme="minorHAnsi" w:hAnsiTheme="minorHAnsi"/>
                <w:sz w:val="22"/>
                <w:szCs w:val="22"/>
              </w:rPr>
              <w:t xml:space="preserve"> failure</w:t>
            </w:r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Coronary</w:t>
            </w:r>
            <w:proofErr w:type="spellEnd"/>
            <w:r w:rsidRPr="003C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heart</w:t>
            </w:r>
            <w:proofErr w:type="spellEnd"/>
            <w:r w:rsidRPr="003C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disease</w:t>
            </w:r>
            <w:proofErr w:type="spellEnd"/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r w:rsidRPr="003C0FFA">
              <w:rPr>
                <w:rFonts w:asciiTheme="minorHAnsi" w:hAnsiTheme="minorHAnsi"/>
                <w:sz w:val="22"/>
                <w:szCs w:val="22"/>
              </w:rPr>
              <w:t>Migraine</w:t>
            </w:r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Stroke</w:t>
            </w:r>
            <w:proofErr w:type="spellEnd"/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Reumatoid</w:t>
            </w:r>
            <w:proofErr w:type="spellEnd"/>
            <w:r w:rsidRPr="003C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arthritis</w:t>
            </w:r>
            <w:proofErr w:type="spellEnd"/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Peripheral osteoarthrosis </w:t>
            </w:r>
          </w:p>
        </w:tc>
      </w:tr>
      <w:tr w:rsidR="00604CB1" w:rsidRPr="00243F66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0FFA">
              <w:rPr>
                <w:rFonts w:asciiTheme="minorHAnsi" w:hAnsiTheme="minorHAnsi"/>
                <w:sz w:val="22"/>
                <w:szCs w:val="22"/>
                <w:lang w:val="en-GB"/>
              </w:rPr>
              <w:t>Chronic back or neck disorder</w:t>
            </w:r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r w:rsidRPr="003C0FFA">
              <w:rPr>
                <w:rFonts w:asciiTheme="minorHAnsi" w:hAnsiTheme="minorHAnsi"/>
                <w:sz w:val="22"/>
                <w:szCs w:val="22"/>
                <w:lang w:val="en-GB"/>
              </w:rPr>
              <w:t>Chronic intestinal disease</w:t>
            </w:r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0FFA">
              <w:rPr>
                <w:rFonts w:asciiTheme="minorHAnsi" w:hAnsiTheme="minorHAnsi"/>
                <w:sz w:val="22"/>
                <w:szCs w:val="22"/>
              </w:rPr>
              <w:t>Asthma</w:t>
            </w:r>
            <w:proofErr w:type="spellEnd"/>
            <w:r w:rsidRPr="003C0FFA">
              <w:rPr>
                <w:rFonts w:asciiTheme="minorHAnsi" w:hAnsiTheme="minorHAnsi"/>
                <w:sz w:val="22"/>
                <w:szCs w:val="22"/>
              </w:rPr>
              <w:t xml:space="preserve"> or COPD</w:t>
            </w:r>
          </w:p>
        </w:tc>
      </w:tr>
      <w:tr w:rsidR="00604CB1" w:rsidRPr="003C0FFA" w:rsidTr="0061107F">
        <w:tc>
          <w:tcPr>
            <w:tcW w:w="7479" w:type="dxa"/>
            <w:tcBorders>
              <w:top w:val="single" w:sz="4" w:space="0" w:color="BFBFBF" w:themeColor="background1" w:themeShade="BF"/>
            </w:tcBorders>
          </w:tcPr>
          <w:p w:rsidR="00604CB1" w:rsidRPr="003C0FFA" w:rsidRDefault="00604CB1" w:rsidP="0061107F">
            <w:pPr>
              <w:rPr>
                <w:rFonts w:asciiTheme="minorHAnsi" w:hAnsiTheme="minorHAnsi"/>
                <w:sz w:val="22"/>
                <w:szCs w:val="22"/>
              </w:rPr>
            </w:pPr>
            <w:r w:rsidRPr="003C0FFA">
              <w:rPr>
                <w:rFonts w:asciiTheme="minorHAnsi" w:hAnsiTheme="minorHAnsi"/>
                <w:sz w:val="22"/>
                <w:szCs w:val="22"/>
              </w:rPr>
              <w:t>Diabetes mellitus</w:t>
            </w:r>
          </w:p>
        </w:tc>
      </w:tr>
    </w:tbl>
    <w:p w:rsidR="00604CB1" w:rsidRPr="00491150" w:rsidRDefault="00604CB1" w:rsidP="00604CB1">
      <w:pPr>
        <w:spacing w:line="360" w:lineRule="auto"/>
        <w:rPr>
          <w:b/>
          <w:sz w:val="24"/>
          <w:szCs w:val="24"/>
          <w:lang w:val="en-GB"/>
        </w:rPr>
      </w:pPr>
    </w:p>
    <w:p w:rsidR="00902BF0" w:rsidRPr="00604CB1" w:rsidRDefault="00902BF0">
      <w:pPr>
        <w:rPr>
          <w:lang w:val="en-GB"/>
        </w:rPr>
      </w:pPr>
    </w:p>
    <w:sectPr w:rsidR="00902BF0" w:rsidRPr="0060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B1"/>
    <w:rsid w:val="00243F66"/>
    <w:rsid w:val="00604CB1"/>
    <w:rsid w:val="009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B1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B1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A37D7A13.dotm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Oostrom</dc:creator>
  <cp:lastModifiedBy>Sandra van Oostrom</cp:lastModifiedBy>
  <cp:revision>2</cp:revision>
  <dcterms:created xsi:type="dcterms:W3CDTF">2015-12-21T13:50:00Z</dcterms:created>
  <dcterms:modified xsi:type="dcterms:W3CDTF">2015-12-21T13:58:00Z</dcterms:modified>
</cp:coreProperties>
</file>