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10CB0" w14:textId="559C4003" w:rsidR="000B6270" w:rsidRPr="00951E79" w:rsidRDefault="000B6270" w:rsidP="000B6270">
      <w:pPr>
        <w:rPr>
          <w:rFonts w:ascii="Times New Roman" w:hAnsi="Times New Roman" w:cs="Times New Roman"/>
          <w:sz w:val="20"/>
          <w:szCs w:val="20"/>
        </w:rPr>
      </w:pPr>
      <w:r w:rsidRPr="00951E79">
        <w:rPr>
          <w:rFonts w:ascii="Times New Roman" w:hAnsi="Times New Roman" w:cs="Times New Roman" w:hint="eastAsia"/>
          <w:sz w:val="20"/>
          <w:szCs w:val="20"/>
        </w:rPr>
        <w:t xml:space="preserve">S6 </w:t>
      </w:r>
      <w:r w:rsidRPr="00951E79">
        <w:rPr>
          <w:rFonts w:ascii="Times New Roman" w:hAnsi="Times New Roman" w:cs="Times New Roman"/>
          <w:sz w:val="20"/>
          <w:szCs w:val="20"/>
        </w:rPr>
        <w:t>Table.</w:t>
      </w:r>
      <w:r w:rsidRPr="00951E79">
        <w:rPr>
          <w:rFonts w:ascii="Times New Roman" w:hAnsi="Times New Roman" w:cs="Times New Roman" w:hint="eastAsia"/>
          <w:sz w:val="20"/>
          <w:szCs w:val="20"/>
        </w:rPr>
        <w:t xml:space="preserve"> </w:t>
      </w:r>
      <w:proofErr w:type="gramStart"/>
      <w:r w:rsidR="004B35A6" w:rsidRPr="00951E79">
        <w:rPr>
          <w:rFonts w:ascii="Times New Roman" w:hAnsi="Times New Roman"/>
          <w:kern w:val="0"/>
          <w:sz w:val="20"/>
          <w:szCs w:val="20"/>
        </w:rPr>
        <w:t xml:space="preserve">Comparisons of </w:t>
      </w:r>
      <w:proofErr w:type="spellStart"/>
      <w:r w:rsidR="004B35A6" w:rsidRPr="00951E79">
        <w:rPr>
          <w:rFonts w:ascii="Times New Roman" w:eastAsia="楷体_GB2312" w:hAnsi="Times New Roman" w:cs="Times New Roman"/>
          <w:i/>
          <w:sz w:val="20"/>
          <w:szCs w:val="20"/>
        </w:rPr>
        <w:t>ChREBP</w:t>
      </w:r>
      <w:proofErr w:type="spellEnd"/>
      <w:r w:rsidR="004B35A6" w:rsidRPr="00951E79">
        <w:rPr>
          <w:rFonts w:ascii="Times New Roman" w:eastAsia="楷体_GB2312" w:hAnsi="Times New Roman" w:cs="Times New Roman"/>
          <w:sz w:val="20"/>
          <w:szCs w:val="20"/>
        </w:rPr>
        <w:t xml:space="preserve"> </w:t>
      </w:r>
      <w:r w:rsidR="004B35A6" w:rsidRPr="00951E79">
        <w:rPr>
          <w:rFonts w:ascii="Times New Roman" w:hAnsi="Times New Roman"/>
          <w:kern w:val="0"/>
          <w:sz w:val="20"/>
          <w:szCs w:val="20"/>
        </w:rPr>
        <w:t>haplotype distributions in subgroups with the higher and lower</w:t>
      </w:r>
      <w:r w:rsidR="00CC12C5" w:rsidRPr="00951E79">
        <w:rPr>
          <w:rFonts w:ascii="Times New Roman" w:hAnsi="Times New Roman" w:hint="eastAsia"/>
          <w:kern w:val="0"/>
          <w:sz w:val="20"/>
          <w:szCs w:val="20"/>
        </w:rPr>
        <w:t xml:space="preserve"> le</w:t>
      </w:r>
      <w:r w:rsidR="00CC12C5" w:rsidRPr="00951E79">
        <w:rPr>
          <w:rFonts w:ascii="Times New Roman" w:hAnsi="Times New Roman"/>
          <w:kern w:val="0"/>
          <w:sz w:val="20"/>
          <w:szCs w:val="20"/>
        </w:rPr>
        <w:t>vels of</w:t>
      </w:r>
      <w:r w:rsidR="004B35A6" w:rsidRPr="00951E79">
        <w:rPr>
          <w:rFonts w:ascii="Times New Roman" w:hAnsi="Times New Roman"/>
          <w:kern w:val="0"/>
          <w:sz w:val="20"/>
          <w:szCs w:val="20"/>
        </w:rPr>
        <w:t xml:space="preserve"> </w:t>
      </w:r>
      <w:proofErr w:type="spellStart"/>
      <w:r w:rsidR="004B35A6" w:rsidRPr="00951E79">
        <w:rPr>
          <w:rFonts w:ascii="Times New Roman" w:hAnsi="Times New Roman"/>
          <w:i/>
          <w:kern w:val="0"/>
          <w:sz w:val="20"/>
          <w:szCs w:val="20"/>
        </w:rPr>
        <w:t>ChREBP</w:t>
      </w:r>
      <w:proofErr w:type="spellEnd"/>
      <w:r w:rsidRPr="00951E79">
        <w:rPr>
          <w:rFonts w:ascii="Times New Roman" w:eastAsia="楷体_GB2312" w:hAnsi="Times New Roman" w:cs="Times New Roman"/>
          <w:sz w:val="20"/>
          <w:szCs w:val="20"/>
        </w:rPr>
        <w:t xml:space="preserve"> DNA methylation</w:t>
      </w:r>
      <w:r w:rsidR="00CC12C5" w:rsidRPr="00951E7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tbl>
      <w:tblPr>
        <w:tblStyle w:val="a5"/>
        <w:tblW w:w="947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2402"/>
        <w:gridCol w:w="2625"/>
        <w:gridCol w:w="788"/>
        <w:gridCol w:w="1085"/>
        <w:gridCol w:w="1404"/>
      </w:tblGrid>
      <w:tr w:rsidR="005C5A48" w:rsidRPr="00951E79" w14:paraId="517F7B73" w14:textId="77777777" w:rsidTr="005C5A48">
        <w:trPr>
          <w:trHeight w:val="667"/>
        </w:trPr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14:paraId="2260A0A5" w14:textId="77777777" w:rsidR="005C5A48" w:rsidRPr="00951E79" w:rsidRDefault="005C5A48" w:rsidP="00214A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1E79">
              <w:rPr>
                <w:rFonts w:ascii="Times New Roman" w:eastAsia="楷体_GB2312" w:hAnsi="Times New Roman" w:cs="Times New Roman"/>
                <w:i/>
                <w:sz w:val="20"/>
                <w:szCs w:val="20"/>
              </w:rPr>
              <w:t>ChREBP</w:t>
            </w:r>
            <w:proofErr w:type="spellEnd"/>
            <w:r w:rsidRPr="00951E79">
              <w:rPr>
                <w:rFonts w:ascii="Times New Roman" w:eastAsia="楷体_GB2312" w:hAnsi="Times New Roman" w:cs="Times New Roman"/>
                <w:sz w:val="20"/>
                <w:szCs w:val="20"/>
              </w:rPr>
              <w:t xml:space="preserve"> haplotype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F9236" w14:textId="77777777" w:rsidR="005C5A48" w:rsidRPr="00951E79" w:rsidRDefault="005C5A48" w:rsidP="00214A88">
            <w:pPr>
              <w:ind w:leftChars="50" w:left="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OLE_LINK82"/>
            <w:bookmarkStart w:id="1" w:name="OLE_LINK83"/>
            <w:r w:rsidRPr="00951E79">
              <w:rPr>
                <w:rFonts w:ascii="Times New Roman" w:eastAsia="楷体_GB2312" w:hAnsi="Times New Roman"/>
                <w:sz w:val="20"/>
                <w:szCs w:val="20"/>
              </w:rPr>
              <w:t>Haplotype</w:t>
            </w:r>
            <w:r w:rsidRPr="00951E79">
              <w:rPr>
                <w:rFonts w:ascii="Times New Roman" w:hAnsi="Times New Roman"/>
                <w:sz w:val="20"/>
                <w:szCs w:val="20"/>
              </w:rPr>
              <w:t xml:space="preserve"> frequencies (N (ratio))</w:t>
            </w:r>
            <w:bookmarkEnd w:id="0"/>
            <w:bookmarkEnd w:id="1"/>
          </w:p>
        </w:tc>
        <w:tc>
          <w:tcPr>
            <w:tcW w:w="788" w:type="dxa"/>
            <w:vMerge w:val="restart"/>
            <w:tcBorders>
              <w:top w:val="single" w:sz="4" w:space="0" w:color="auto"/>
            </w:tcBorders>
            <w:vAlign w:val="center"/>
          </w:tcPr>
          <w:p w14:paraId="3A990B44" w14:textId="77777777" w:rsidR="005C5A48" w:rsidRPr="00951E79" w:rsidRDefault="005C5A48" w:rsidP="00214A8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zh-CN"/>
              </w:rPr>
            </w:pPr>
            <w:r w:rsidRPr="00951E79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</w:tcBorders>
            <w:vAlign w:val="center"/>
          </w:tcPr>
          <w:p w14:paraId="1C520E0A" w14:textId="77777777" w:rsidR="005C5A48" w:rsidRPr="00951E79" w:rsidRDefault="005C5A48" w:rsidP="00214A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zh-CN"/>
              </w:rPr>
            </w:pPr>
            <w:r w:rsidRPr="00951E79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</w:tcBorders>
            <w:vAlign w:val="center"/>
          </w:tcPr>
          <w:p w14:paraId="12F16369" w14:textId="77777777" w:rsidR="005C5A48" w:rsidRPr="00951E79" w:rsidRDefault="005C5A48" w:rsidP="00214A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zh-CN"/>
              </w:rPr>
            </w:pPr>
            <w:r w:rsidRPr="00951E79">
              <w:rPr>
                <w:rFonts w:ascii="Times New Roman" w:hAnsi="Times New Roman" w:cs="Times New Roman"/>
                <w:sz w:val="20"/>
                <w:szCs w:val="20"/>
              </w:rPr>
              <w:t>95% CI</w:t>
            </w:r>
          </w:p>
        </w:tc>
      </w:tr>
      <w:tr w:rsidR="005C5A48" w:rsidRPr="00951E79" w14:paraId="23947213" w14:textId="77777777" w:rsidTr="005C5A48">
        <w:trPr>
          <w:trHeight w:val="667"/>
        </w:trPr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14:paraId="22AFCF7C" w14:textId="77777777" w:rsidR="005C5A48" w:rsidRPr="00951E79" w:rsidRDefault="005C5A48" w:rsidP="00214A88">
            <w:pPr>
              <w:jc w:val="center"/>
              <w:rPr>
                <w:rFonts w:ascii="Times New Roman" w:eastAsia="楷体_GB2312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78051" w14:textId="7EADC19B" w:rsidR="005C5A48" w:rsidRPr="00951E79" w:rsidRDefault="005C5A48" w:rsidP="00CC12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E79">
              <w:rPr>
                <w:rFonts w:ascii="Times New Roman" w:hAnsi="Times New Roman" w:cs="Times New Roman"/>
                <w:sz w:val="20"/>
                <w:szCs w:val="20"/>
              </w:rPr>
              <w:t>Subgroup with</w:t>
            </w:r>
            <w:r w:rsidR="00CC12C5" w:rsidRPr="00951E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E79" w:rsidRPr="00951E79">
              <w:rPr>
                <w:rFonts w:ascii="Times New Roman" w:hAnsi="Times New Roman" w:cs="Times New Roman"/>
                <w:sz w:val="20"/>
                <w:szCs w:val="20"/>
              </w:rPr>
              <w:t>Lower</w:t>
            </w:r>
            <w:r w:rsidR="00951E79" w:rsidRPr="00951E7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CC12C5" w:rsidRPr="00951E79">
              <w:rPr>
                <w:rFonts w:ascii="Times New Roman" w:hAnsi="Times New Roman" w:cs="Times New Roman"/>
                <w:sz w:val="20"/>
                <w:szCs w:val="20"/>
              </w:rPr>
              <w:t>Levels</w:t>
            </w:r>
            <w:r w:rsidR="00CC12C5" w:rsidRPr="00951E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C12C5" w:rsidRPr="00951E7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="00CC12C5" w:rsidRPr="00951E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51E79">
              <w:rPr>
                <w:rFonts w:ascii="Times New Roman" w:hAnsi="Times New Roman" w:cs="Times New Roman"/>
                <w:i/>
                <w:sz w:val="20"/>
                <w:szCs w:val="20"/>
              </w:rPr>
              <w:t>ChREBP</w:t>
            </w:r>
            <w:proofErr w:type="spellEnd"/>
            <w:r w:rsidRPr="00951E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C12C5" w:rsidRPr="00951E79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r w:rsidRPr="00951E79">
              <w:rPr>
                <w:rFonts w:ascii="Times New Roman" w:hAnsi="Times New Roman" w:cs="Times New Roman"/>
                <w:sz w:val="20"/>
                <w:szCs w:val="20"/>
              </w:rPr>
              <w:t xml:space="preserve">methylation 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28D14" w14:textId="2F06C43D" w:rsidR="005C5A48" w:rsidRPr="00951E79" w:rsidRDefault="005C5A48" w:rsidP="00CC12C5">
            <w:pPr>
              <w:ind w:leftChars="50" w:left="10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1E79">
              <w:rPr>
                <w:rFonts w:ascii="Times New Roman" w:hAnsi="Times New Roman" w:cs="Times New Roman"/>
                <w:sz w:val="20"/>
                <w:szCs w:val="20"/>
              </w:rPr>
              <w:t xml:space="preserve">Subgroup with </w:t>
            </w:r>
            <w:r w:rsidR="004B35A6" w:rsidRPr="00951E79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Pr="00951E79">
              <w:rPr>
                <w:rFonts w:ascii="Times New Roman" w:hAnsi="Times New Roman" w:cs="Times New Roman"/>
                <w:sz w:val="20"/>
                <w:szCs w:val="20"/>
              </w:rPr>
              <w:t xml:space="preserve">Higher </w:t>
            </w:r>
            <w:r w:rsidR="00CC12C5" w:rsidRPr="00951E79">
              <w:rPr>
                <w:rFonts w:ascii="Times New Roman" w:hAnsi="Times New Roman" w:cs="Times New Roman"/>
                <w:sz w:val="20"/>
                <w:szCs w:val="20"/>
              </w:rPr>
              <w:t>Levels</w:t>
            </w:r>
            <w:r w:rsidR="00CC12C5" w:rsidRPr="00951E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C12C5" w:rsidRPr="00951E79">
              <w:rPr>
                <w:rFonts w:ascii="Times New Roman" w:hAnsi="Times New Roman" w:cs="Times New Roman"/>
                <w:sz w:val="20"/>
                <w:szCs w:val="20"/>
              </w:rPr>
              <w:t xml:space="preserve">of </w:t>
            </w:r>
            <w:proofErr w:type="spellStart"/>
            <w:r w:rsidRPr="00951E79">
              <w:rPr>
                <w:rFonts w:ascii="Times New Roman" w:hAnsi="Times New Roman" w:cs="Times New Roman"/>
                <w:i/>
                <w:sz w:val="20"/>
                <w:szCs w:val="20"/>
              </w:rPr>
              <w:t>ChREBP</w:t>
            </w:r>
            <w:proofErr w:type="spellEnd"/>
            <w:r w:rsidRPr="00951E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C12C5" w:rsidRPr="00951E79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r w:rsidRPr="00951E79">
              <w:rPr>
                <w:rFonts w:ascii="Times New Roman" w:hAnsi="Times New Roman" w:cs="Times New Roman"/>
                <w:sz w:val="20"/>
                <w:szCs w:val="20"/>
              </w:rPr>
              <w:t xml:space="preserve">methylation </w:t>
            </w:r>
          </w:p>
        </w:tc>
        <w:tc>
          <w:tcPr>
            <w:tcW w:w="788" w:type="dxa"/>
            <w:vMerge/>
            <w:tcBorders>
              <w:bottom w:val="single" w:sz="4" w:space="0" w:color="auto"/>
            </w:tcBorders>
            <w:vAlign w:val="center"/>
          </w:tcPr>
          <w:p w14:paraId="29AAF017" w14:textId="77777777" w:rsidR="005C5A48" w:rsidRPr="00951E79" w:rsidRDefault="005C5A48" w:rsidP="00214A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bottom w:val="single" w:sz="4" w:space="0" w:color="auto"/>
            </w:tcBorders>
            <w:vAlign w:val="center"/>
          </w:tcPr>
          <w:p w14:paraId="1DC96232" w14:textId="77777777" w:rsidR="005C5A48" w:rsidRPr="00951E79" w:rsidRDefault="005C5A48" w:rsidP="0021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vAlign w:val="center"/>
          </w:tcPr>
          <w:p w14:paraId="51C8E8B6" w14:textId="77777777" w:rsidR="005C5A48" w:rsidRPr="00951E79" w:rsidRDefault="005C5A48" w:rsidP="0021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A48" w:rsidRPr="00951E79" w14:paraId="5DF5801F" w14:textId="77777777" w:rsidTr="005C5A48">
        <w:trPr>
          <w:trHeight w:val="453"/>
        </w:trPr>
        <w:tc>
          <w:tcPr>
            <w:tcW w:w="1175" w:type="dxa"/>
            <w:tcBorders>
              <w:top w:val="single" w:sz="4" w:space="0" w:color="auto"/>
              <w:bottom w:val="nil"/>
            </w:tcBorders>
          </w:tcPr>
          <w:p w14:paraId="10E90238" w14:textId="77777777" w:rsidR="005C5A48" w:rsidRPr="00951E79" w:rsidRDefault="005C5A48" w:rsidP="0021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</w:t>
            </w:r>
          </w:p>
        </w:tc>
        <w:tc>
          <w:tcPr>
            <w:tcW w:w="2402" w:type="dxa"/>
            <w:tcBorders>
              <w:top w:val="single" w:sz="4" w:space="0" w:color="auto"/>
              <w:bottom w:val="nil"/>
            </w:tcBorders>
          </w:tcPr>
          <w:p w14:paraId="5606E47A" w14:textId="77777777" w:rsidR="005C5A48" w:rsidRPr="00951E79" w:rsidRDefault="005C5A48" w:rsidP="005C5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 (0.918)</w:t>
            </w: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</w:tcPr>
          <w:p w14:paraId="6177F6C2" w14:textId="77777777" w:rsidR="005C5A48" w:rsidRPr="00951E79" w:rsidRDefault="005C5A48" w:rsidP="005C5A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(0.871)</w:t>
            </w:r>
          </w:p>
        </w:tc>
        <w:tc>
          <w:tcPr>
            <w:tcW w:w="788" w:type="dxa"/>
            <w:tcBorders>
              <w:top w:val="single" w:sz="4" w:space="0" w:color="auto"/>
              <w:bottom w:val="nil"/>
            </w:tcBorders>
          </w:tcPr>
          <w:p w14:paraId="52425388" w14:textId="77777777" w:rsidR="005C5A48" w:rsidRPr="00951E79" w:rsidRDefault="005C5A48" w:rsidP="0021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  <w:r w:rsidRPr="00951E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bottom w:val="nil"/>
            </w:tcBorders>
          </w:tcPr>
          <w:p w14:paraId="558B6731" w14:textId="77777777" w:rsidR="005C5A48" w:rsidRPr="00951E79" w:rsidRDefault="005C5A48" w:rsidP="0021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1.419</w:t>
            </w: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14:paraId="60029405" w14:textId="77777777" w:rsidR="005C5A48" w:rsidRPr="00951E79" w:rsidRDefault="005C5A48" w:rsidP="00214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0.703-</w:t>
            </w:r>
            <w:r w:rsidRPr="00951E79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 w:rsidRPr="00951E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2.862</w:t>
            </w:r>
          </w:p>
        </w:tc>
      </w:tr>
      <w:tr w:rsidR="005C5A48" w:rsidRPr="00951E79" w14:paraId="63226CE3" w14:textId="77777777" w:rsidTr="005C5A48">
        <w:trPr>
          <w:trHeight w:val="460"/>
        </w:trPr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14:paraId="2E410C37" w14:textId="77777777" w:rsidR="005C5A48" w:rsidRPr="00951E79" w:rsidRDefault="005C5A48" w:rsidP="00214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E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TT</w:t>
            </w:r>
          </w:p>
        </w:tc>
        <w:tc>
          <w:tcPr>
            <w:tcW w:w="2402" w:type="dxa"/>
            <w:tcBorders>
              <w:top w:val="nil"/>
              <w:bottom w:val="single" w:sz="4" w:space="0" w:color="auto"/>
            </w:tcBorders>
          </w:tcPr>
          <w:p w14:paraId="107E637D" w14:textId="77777777" w:rsidR="005C5A48" w:rsidRPr="00951E79" w:rsidRDefault="005C5A48" w:rsidP="005C5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E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(0.077)</w:t>
            </w:r>
          </w:p>
        </w:tc>
        <w:tc>
          <w:tcPr>
            <w:tcW w:w="2625" w:type="dxa"/>
            <w:tcBorders>
              <w:top w:val="nil"/>
              <w:bottom w:val="single" w:sz="4" w:space="0" w:color="auto"/>
            </w:tcBorders>
          </w:tcPr>
          <w:p w14:paraId="5BBB6D27" w14:textId="77777777" w:rsidR="005C5A48" w:rsidRPr="00951E79" w:rsidRDefault="005C5A48" w:rsidP="00214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E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(0.103)</w:t>
            </w:r>
          </w:p>
        </w:tc>
        <w:tc>
          <w:tcPr>
            <w:tcW w:w="788" w:type="dxa"/>
            <w:tcBorders>
              <w:top w:val="nil"/>
              <w:bottom w:val="single" w:sz="4" w:space="0" w:color="auto"/>
            </w:tcBorders>
          </w:tcPr>
          <w:p w14:paraId="40575A98" w14:textId="77777777" w:rsidR="005C5A48" w:rsidRPr="00951E79" w:rsidRDefault="005C5A48" w:rsidP="00214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E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0.33</w:t>
            </w:r>
            <w:r w:rsidRPr="00951E79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</w:tcPr>
          <w:p w14:paraId="723B427F" w14:textId="77777777" w:rsidR="005C5A48" w:rsidRPr="00951E79" w:rsidRDefault="005C5A48" w:rsidP="00214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E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0.705</w:t>
            </w: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14:paraId="6672F4B3" w14:textId="77777777" w:rsidR="005C5A48" w:rsidRPr="00951E79" w:rsidRDefault="005C5A48" w:rsidP="00214A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1E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0.349-</w:t>
            </w:r>
            <w:r w:rsidRPr="00951E79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951E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1.422</w:t>
            </w:r>
          </w:p>
        </w:tc>
      </w:tr>
    </w:tbl>
    <w:p w14:paraId="3AB835F4" w14:textId="78B33842" w:rsidR="000B6270" w:rsidRPr="00951E79" w:rsidRDefault="000B6270" w:rsidP="000B6270">
      <w:pPr>
        <w:tabs>
          <w:tab w:val="num" w:pos="0"/>
        </w:tabs>
        <w:adjustRightInd w:val="0"/>
        <w:rPr>
          <w:rFonts w:ascii="Times New Roman" w:hAnsi="Times New Roman" w:cs="Times New Roman"/>
          <w:sz w:val="20"/>
          <w:szCs w:val="20"/>
        </w:rPr>
      </w:pPr>
      <w:r w:rsidRPr="00951E79">
        <w:rPr>
          <w:rFonts w:ascii="Times New Roman" w:hAnsi="Times New Roman"/>
          <w:sz w:val="20"/>
          <w:szCs w:val="20"/>
        </w:rPr>
        <w:t>The</w:t>
      </w:r>
      <w:r w:rsidRPr="00951E79">
        <w:rPr>
          <w:rFonts w:ascii="Times New Roman" w:hAnsi="Times New Roman" w:hint="eastAsia"/>
          <w:sz w:val="20"/>
          <w:szCs w:val="20"/>
        </w:rPr>
        <w:t xml:space="preserve"> </w:t>
      </w:r>
      <w:r w:rsidRPr="00951E79">
        <w:rPr>
          <w:rFonts w:ascii="Times New Roman" w:hAnsi="Times New Roman"/>
          <w:sz w:val="20"/>
          <w:szCs w:val="20"/>
        </w:rPr>
        <w:t>population</w:t>
      </w:r>
      <w:r w:rsidRPr="00951E79">
        <w:rPr>
          <w:rFonts w:ascii="Times New Roman" w:hAnsi="Times New Roman" w:hint="eastAsia"/>
          <w:sz w:val="20"/>
          <w:szCs w:val="20"/>
        </w:rPr>
        <w:t xml:space="preserve"> </w:t>
      </w:r>
      <w:r w:rsidRPr="00951E79">
        <w:rPr>
          <w:rFonts w:ascii="Times New Roman" w:hAnsi="Times New Roman"/>
          <w:sz w:val="20"/>
          <w:szCs w:val="20"/>
        </w:rPr>
        <w:t>was</w:t>
      </w:r>
      <w:r w:rsidRPr="00951E79">
        <w:rPr>
          <w:rFonts w:ascii="Times New Roman" w:hAnsi="Times New Roman" w:hint="eastAsia"/>
          <w:sz w:val="20"/>
          <w:szCs w:val="20"/>
        </w:rPr>
        <w:t xml:space="preserve"> </w:t>
      </w:r>
      <w:r w:rsidRPr="00951E79">
        <w:rPr>
          <w:rFonts w:ascii="Times New Roman" w:hAnsi="Times New Roman"/>
          <w:sz w:val="20"/>
          <w:szCs w:val="20"/>
        </w:rPr>
        <w:t>divided</w:t>
      </w:r>
      <w:r w:rsidRPr="00951E79">
        <w:rPr>
          <w:rFonts w:ascii="Times New Roman" w:hAnsi="Times New Roman" w:hint="eastAsia"/>
          <w:sz w:val="20"/>
          <w:szCs w:val="20"/>
        </w:rPr>
        <w:t xml:space="preserve"> </w:t>
      </w:r>
      <w:r w:rsidRPr="00951E79">
        <w:rPr>
          <w:rFonts w:ascii="Times New Roman" w:hAnsi="Times New Roman"/>
          <w:sz w:val="20"/>
          <w:szCs w:val="20"/>
        </w:rPr>
        <w:t>into</w:t>
      </w:r>
      <w:r w:rsidR="002958BF" w:rsidRPr="00951E79">
        <w:rPr>
          <w:rFonts w:ascii="Times New Roman" w:hAnsi="Times New Roman" w:hint="eastAsia"/>
          <w:sz w:val="20"/>
          <w:szCs w:val="20"/>
        </w:rPr>
        <w:t xml:space="preserve"> </w:t>
      </w:r>
      <w:r w:rsidR="002958BF" w:rsidRPr="00951E79">
        <w:rPr>
          <w:rFonts w:ascii="Times New Roman" w:hAnsi="Times New Roman"/>
          <w:sz w:val="20"/>
          <w:szCs w:val="20"/>
        </w:rPr>
        <w:t>two subgroups with</w:t>
      </w:r>
      <w:r w:rsidRPr="00951E79">
        <w:rPr>
          <w:rFonts w:ascii="Times New Roman" w:hAnsi="Times New Roman" w:hint="eastAsia"/>
          <w:sz w:val="20"/>
          <w:szCs w:val="20"/>
        </w:rPr>
        <w:t xml:space="preserve"> </w:t>
      </w:r>
      <w:r w:rsidR="00CC12C5" w:rsidRPr="00951E79">
        <w:rPr>
          <w:rFonts w:ascii="Times New Roman" w:hAnsi="Times New Roman"/>
          <w:sz w:val="20"/>
          <w:szCs w:val="20"/>
        </w:rPr>
        <w:t xml:space="preserve">the </w:t>
      </w:r>
      <w:r w:rsidRPr="00951E79">
        <w:rPr>
          <w:rFonts w:ascii="Times New Roman" w:hAnsi="Times New Roman"/>
          <w:sz w:val="20"/>
          <w:szCs w:val="20"/>
        </w:rPr>
        <w:t>lower</w:t>
      </w:r>
      <w:r w:rsidRPr="00951E79">
        <w:rPr>
          <w:rFonts w:ascii="Times New Roman" w:hAnsi="Times New Roman" w:hint="eastAsia"/>
          <w:sz w:val="20"/>
          <w:szCs w:val="20"/>
        </w:rPr>
        <w:t xml:space="preserve"> </w:t>
      </w:r>
      <w:r w:rsidRPr="00951E79">
        <w:rPr>
          <w:rFonts w:ascii="Times New Roman" w:hAnsi="Times New Roman"/>
          <w:sz w:val="20"/>
          <w:szCs w:val="20"/>
        </w:rPr>
        <w:t>and</w:t>
      </w:r>
      <w:r w:rsidRPr="00951E79">
        <w:rPr>
          <w:rFonts w:ascii="Times New Roman" w:hAnsi="Times New Roman" w:hint="eastAsia"/>
          <w:sz w:val="20"/>
          <w:szCs w:val="20"/>
        </w:rPr>
        <w:t xml:space="preserve"> </w:t>
      </w:r>
      <w:r w:rsidRPr="00951E79">
        <w:rPr>
          <w:rFonts w:ascii="Times New Roman" w:hAnsi="Times New Roman"/>
          <w:sz w:val="20"/>
          <w:szCs w:val="20"/>
        </w:rPr>
        <w:t>higher</w:t>
      </w:r>
      <w:r w:rsidRPr="00951E79">
        <w:rPr>
          <w:rFonts w:ascii="Times New Roman" w:hAnsi="Times New Roman" w:hint="eastAsia"/>
          <w:sz w:val="20"/>
          <w:szCs w:val="20"/>
        </w:rPr>
        <w:t xml:space="preserve"> </w:t>
      </w:r>
      <w:r w:rsidR="00CC12C5" w:rsidRPr="00951E79">
        <w:rPr>
          <w:rFonts w:ascii="Times New Roman" w:hAnsi="Times New Roman"/>
          <w:sz w:val="20"/>
          <w:szCs w:val="20"/>
        </w:rPr>
        <w:t>levels</w:t>
      </w:r>
      <w:r w:rsidR="00CC12C5" w:rsidRPr="00951E79">
        <w:rPr>
          <w:rFonts w:ascii="Times New Roman" w:hAnsi="Times New Roman" w:hint="eastAsia"/>
          <w:sz w:val="20"/>
          <w:szCs w:val="20"/>
        </w:rPr>
        <w:t xml:space="preserve"> </w:t>
      </w:r>
      <w:r w:rsidR="00CC12C5" w:rsidRPr="00951E79">
        <w:rPr>
          <w:rFonts w:ascii="Times New Roman" w:hAnsi="Times New Roman"/>
          <w:sz w:val="20"/>
          <w:szCs w:val="20"/>
        </w:rPr>
        <w:t xml:space="preserve">of </w:t>
      </w:r>
      <w:proofErr w:type="spellStart"/>
      <w:r w:rsidRPr="00951E79">
        <w:rPr>
          <w:rFonts w:ascii="Times New Roman" w:hAnsi="Times New Roman"/>
          <w:i/>
          <w:sz w:val="20"/>
          <w:szCs w:val="20"/>
        </w:rPr>
        <w:t>ChREBP</w:t>
      </w:r>
      <w:proofErr w:type="spellEnd"/>
      <w:r w:rsidRPr="00951E79">
        <w:rPr>
          <w:rFonts w:ascii="Times New Roman" w:hAnsi="Times New Roman" w:hint="eastAsia"/>
          <w:sz w:val="20"/>
          <w:szCs w:val="20"/>
        </w:rPr>
        <w:t xml:space="preserve"> </w:t>
      </w:r>
      <w:r w:rsidR="00CC12C5" w:rsidRPr="00951E79">
        <w:rPr>
          <w:rFonts w:ascii="Times New Roman" w:hAnsi="Times New Roman"/>
          <w:sz w:val="20"/>
          <w:szCs w:val="20"/>
        </w:rPr>
        <w:t xml:space="preserve">DNA </w:t>
      </w:r>
      <w:r w:rsidRPr="00951E79">
        <w:rPr>
          <w:rFonts w:ascii="Times New Roman" w:hAnsi="Times New Roman"/>
          <w:sz w:val="20"/>
          <w:szCs w:val="20"/>
        </w:rPr>
        <w:t>methylation</w:t>
      </w:r>
      <w:r w:rsidRPr="00951E79">
        <w:rPr>
          <w:rFonts w:ascii="Times New Roman" w:hAnsi="Times New Roman" w:hint="eastAsia"/>
          <w:sz w:val="20"/>
          <w:szCs w:val="20"/>
        </w:rPr>
        <w:t xml:space="preserve"> </w:t>
      </w:r>
      <w:r w:rsidRPr="00951E79">
        <w:rPr>
          <w:rFonts w:ascii="Times New Roman" w:hAnsi="Times New Roman"/>
          <w:sz w:val="20"/>
          <w:szCs w:val="20"/>
        </w:rPr>
        <w:t>by</w:t>
      </w:r>
      <w:r w:rsidRPr="00951E79">
        <w:rPr>
          <w:rFonts w:ascii="Times New Roman" w:hAnsi="Times New Roman" w:hint="eastAsia"/>
          <w:sz w:val="20"/>
          <w:szCs w:val="20"/>
        </w:rPr>
        <w:t xml:space="preserve"> </w:t>
      </w:r>
      <w:r w:rsidRPr="00951E79">
        <w:rPr>
          <w:rFonts w:ascii="Times New Roman" w:hAnsi="Times New Roman"/>
          <w:sz w:val="20"/>
          <w:szCs w:val="20"/>
        </w:rPr>
        <w:t>the</w:t>
      </w:r>
      <w:r w:rsidRPr="00951E79">
        <w:rPr>
          <w:rFonts w:ascii="Times New Roman" w:hAnsi="Times New Roman" w:hint="eastAsia"/>
          <w:sz w:val="20"/>
          <w:szCs w:val="20"/>
        </w:rPr>
        <w:t xml:space="preserve"> </w:t>
      </w:r>
      <w:r w:rsidRPr="00951E79">
        <w:rPr>
          <w:rFonts w:ascii="Times New Roman" w:hAnsi="Times New Roman"/>
          <w:sz w:val="20"/>
          <w:szCs w:val="20"/>
        </w:rPr>
        <w:t>median</w:t>
      </w:r>
      <w:r w:rsidRPr="00951E79">
        <w:rPr>
          <w:rFonts w:ascii="Times New Roman" w:hAnsi="Times New Roman" w:hint="eastAsia"/>
          <w:sz w:val="20"/>
          <w:szCs w:val="20"/>
        </w:rPr>
        <w:t xml:space="preserve"> of </w:t>
      </w:r>
      <w:r w:rsidRPr="00951E79">
        <w:rPr>
          <w:rFonts w:ascii="Times New Roman" w:hAnsi="Times New Roman"/>
          <w:color w:val="000000"/>
          <w:kern w:val="0"/>
          <w:sz w:val="20"/>
          <w:szCs w:val="20"/>
        </w:rPr>
        <w:t>18.60</w:t>
      </w:r>
      <w:r w:rsidRPr="00951E79">
        <w:rPr>
          <w:rFonts w:ascii="Times New Roman" w:hAnsi="Times New Roman" w:hint="eastAsia"/>
          <w:color w:val="000000"/>
          <w:kern w:val="0"/>
          <w:sz w:val="20"/>
          <w:szCs w:val="20"/>
        </w:rPr>
        <w:t>%</w:t>
      </w:r>
      <w:r w:rsidRPr="00951E79">
        <w:rPr>
          <w:rFonts w:ascii="Times New Roman" w:hAnsi="Times New Roman"/>
          <w:sz w:val="20"/>
          <w:szCs w:val="20"/>
        </w:rPr>
        <w:t>.</w:t>
      </w:r>
    </w:p>
    <w:p w14:paraId="47FAA449" w14:textId="77777777" w:rsidR="000B6270" w:rsidRPr="00951E79" w:rsidRDefault="000B6270" w:rsidP="000B6270">
      <w:pPr>
        <w:tabs>
          <w:tab w:val="num" w:pos="0"/>
        </w:tabs>
        <w:ind w:left="1800" w:hangingChars="900" w:hanging="1800"/>
        <w:jc w:val="left"/>
        <w:rPr>
          <w:rFonts w:ascii="Times New Roman" w:hAnsi="Times New Roman" w:cs="Times New Roman"/>
          <w:sz w:val="20"/>
          <w:szCs w:val="20"/>
        </w:rPr>
      </w:pPr>
      <w:r w:rsidRPr="00951E79">
        <w:rPr>
          <w:rFonts w:ascii="Times New Roman" w:hAnsi="Times New Roman" w:cs="Times New Roman"/>
          <w:sz w:val="20"/>
          <w:szCs w:val="20"/>
        </w:rPr>
        <w:t xml:space="preserve">Loci for the haplotype analysis: </w:t>
      </w:r>
      <w:r w:rsidRPr="00951E79">
        <w:rPr>
          <w:rFonts w:ascii="Times New Roman" w:eastAsia="楷体_GB2312" w:hAnsi="Times New Roman" w:cs="Times New Roman"/>
          <w:sz w:val="20"/>
          <w:szCs w:val="20"/>
        </w:rPr>
        <w:t>rs1051921, rs17145750</w:t>
      </w:r>
      <w:r w:rsidRPr="00951E79">
        <w:rPr>
          <w:rFonts w:ascii="Times New Roman" w:eastAsia="楷体_GB2312" w:hAnsi="Times New Roman" w:cs="Times New Roman" w:hint="eastAsia"/>
          <w:sz w:val="20"/>
          <w:szCs w:val="20"/>
        </w:rPr>
        <w:t>;</w:t>
      </w:r>
      <w:r w:rsidRPr="00951E79">
        <w:rPr>
          <w:rFonts w:ascii="Times New Roman" w:eastAsia="楷体_GB2312" w:hAnsi="Times New Roman" w:cs="Times New Roman"/>
          <w:sz w:val="20"/>
          <w:szCs w:val="20"/>
        </w:rPr>
        <w:t xml:space="preserve"> N=195.</w:t>
      </w:r>
    </w:p>
    <w:p w14:paraId="757D6BC5" w14:textId="447DD40D" w:rsidR="000B6270" w:rsidRPr="00BC2618" w:rsidRDefault="000B6270" w:rsidP="000B6270">
      <w:pPr>
        <w:tabs>
          <w:tab w:val="num" w:pos="0"/>
        </w:tabs>
        <w:ind w:left="1800" w:hangingChars="900" w:hanging="180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951E79">
        <w:rPr>
          <w:rFonts w:ascii="Times New Roman" w:eastAsia="楷体_GB2312" w:hAnsi="Times New Roman" w:cs="Times New Roman"/>
          <w:i/>
          <w:sz w:val="20"/>
          <w:szCs w:val="20"/>
        </w:rPr>
        <w:t>p</w:t>
      </w:r>
      <w:proofErr w:type="gramEnd"/>
      <w:r w:rsidRPr="00951E79">
        <w:rPr>
          <w:rFonts w:ascii="Times New Roman" w:eastAsia="楷体_GB2312" w:hAnsi="Times New Roman" w:cs="Times New Roman"/>
          <w:i/>
          <w:sz w:val="20"/>
          <w:szCs w:val="20"/>
        </w:rPr>
        <w:t xml:space="preserve"> </w:t>
      </w:r>
      <w:r w:rsidRPr="00951E79">
        <w:rPr>
          <w:rFonts w:ascii="Times New Roman" w:hAnsi="Times New Roman" w:cs="Times New Roman"/>
          <w:sz w:val="20"/>
          <w:szCs w:val="20"/>
        </w:rPr>
        <w:t xml:space="preserve">&gt; 0.05. (All those </w:t>
      </w:r>
      <w:r w:rsidR="004B35A6" w:rsidRPr="00951E79">
        <w:rPr>
          <w:rFonts w:ascii="Times New Roman" w:hAnsi="Times New Roman" w:cs="Times New Roman"/>
          <w:sz w:val="20"/>
          <w:szCs w:val="20"/>
        </w:rPr>
        <w:t xml:space="preserve">haplotype </w:t>
      </w:r>
      <w:r w:rsidRPr="00951E79">
        <w:rPr>
          <w:rFonts w:ascii="Times New Roman" w:hAnsi="Times New Roman" w:cs="Times New Roman"/>
          <w:sz w:val="20"/>
          <w:szCs w:val="20"/>
        </w:rPr>
        <w:t>frequenc</w:t>
      </w:r>
      <w:r w:rsidR="004B35A6" w:rsidRPr="00951E79">
        <w:rPr>
          <w:rFonts w:ascii="Times New Roman" w:hAnsi="Times New Roman" w:cs="Times New Roman"/>
          <w:sz w:val="20"/>
          <w:szCs w:val="20"/>
        </w:rPr>
        <w:t>ies</w:t>
      </w:r>
      <w:r w:rsidRPr="00951E79">
        <w:rPr>
          <w:rFonts w:ascii="Times New Roman" w:hAnsi="Times New Roman" w:cs="Times New Roman"/>
          <w:sz w:val="20"/>
          <w:szCs w:val="20"/>
        </w:rPr>
        <w:t xml:space="preserve"> &lt;0.03 will be ignored in analysis.)</w:t>
      </w:r>
      <w:bookmarkStart w:id="2" w:name="_GoBack"/>
      <w:bookmarkEnd w:id="2"/>
    </w:p>
    <w:p w14:paraId="679C49F1" w14:textId="77777777" w:rsidR="00ED68E7" w:rsidRPr="000B6270" w:rsidRDefault="00ED68E7"/>
    <w:sectPr w:rsidR="00ED68E7" w:rsidRPr="000B6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C55F7" w14:textId="77777777" w:rsidR="00226A4B" w:rsidRDefault="00226A4B" w:rsidP="000B6270">
      <w:r>
        <w:separator/>
      </w:r>
    </w:p>
  </w:endnote>
  <w:endnote w:type="continuationSeparator" w:id="0">
    <w:p w14:paraId="0E80C418" w14:textId="77777777" w:rsidR="00226A4B" w:rsidRDefault="00226A4B" w:rsidP="000B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F7B70" w14:textId="77777777" w:rsidR="00226A4B" w:rsidRDefault="00226A4B" w:rsidP="000B6270">
      <w:r>
        <w:separator/>
      </w:r>
    </w:p>
  </w:footnote>
  <w:footnote w:type="continuationSeparator" w:id="0">
    <w:p w14:paraId="1E2345D1" w14:textId="77777777" w:rsidR="00226A4B" w:rsidRDefault="00226A4B" w:rsidP="000B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9D"/>
    <w:rsid w:val="000B6270"/>
    <w:rsid w:val="00226A4B"/>
    <w:rsid w:val="002958BF"/>
    <w:rsid w:val="004B35A6"/>
    <w:rsid w:val="004C3AD1"/>
    <w:rsid w:val="0053649E"/>
    <w:rsid w:val="005C120E"/>
    <w:rsid w:val="005C5A48"/>
    <w:rsid w:val="007A0598"/>
    <w:rsid w:val="008904A6"/>
    <w:rsid w:val="00951E79"/>
    <w:rsid w:val="00CC12C5"/>
    <w:rsid w:val="00E4279D"/>
    <w:rsid w:val="00ED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85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270"/>
    <w:rPr>
      <w:sz w:val="18"/>
      <w:szCs w:val="18"/>
    </w:rPr>
  </w:style>
  <w:style w:type="table" w:styleId="a5">
    <w:name w:val="Table Grid"/>
    <w:basedOn w:val="a1"/>
    <w:uiPriority w:val="59"/>
    <w:rsid w:val="000B62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6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6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270"/>
    <w:rPr>
      <w:sz w:val="18"/>
      <w:szCs w:val="18"/>
    </w:rPr>
  </w:style>
  <w:style w:type="table" w:styleId="a5">
    <w:name w:val="Table Grid"/>
    <w:basedOn w:val="a1"/>
    <w:uiPriority w:val="59"/>
    <w:rsid w:val="000B62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F991E83-7947-4D69-868C-5631FE27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</dc:creator>
  <cp:keywords/>
  <dc:description/>
  <cp:lastModifiedBy>snow</cp:lastModifiedBy>
  <cp:revision>9</cp:revision>
  <dcterms:created xsi:type="dcterms:W3CDTF">2015-11-01T12:09:00Z</dcterms:created>
  <dcterms:modified xsi:type="dcterms:W3CDTF">2016-05-30T04:41:00Z</dcterms:modified>
</cp:coreProperties>
</file>