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3D" w:rsidRDefault="00042F3D" w:rsidP="00042F3D">
      <w:pPr>
        <w:pStyle w:val="Caption"/>
        <w:rPr>
          <w:rFonts w:ascii="Times New Roman" w:hAnsi="Times New Roman"/>
        </w:rPr>
      </w:pPr>
      <w:bookmarkStart w:id="0" w:name="_Toc443319038"/>
      <w:r w:rsidRPr="00620194">
        <w:rPr>
          <w:rFonts w:ascii="Times New Roman" w:hAnsi="Times New Roman"/>
        </w:rPr>
        <w:t>S2</w:t>
      </w:r>
      <w:r w:rsidR="00A322B4" w:rsidRPr="00A322B4">
        <w:rPr>
          <w:rFonts w:ascii="Times New Roman" w:hAnsi="Times New Roman"/>
        </w:rPr>
        <w:t xml:space="preserve"> </w:t>
      </w:r>
      <w:r w:rsidR="00A322B4" w:rsidRPr="00620194">
        <w:rPr>
          <w:rFonts w:ascii="Times New Roman" w:hAnsi="Times New Roman"/>
        </w:rPr>
        <w:t>Table</w:t>
      </w:r>
      <w:r w:rsidR="00C27A47">
        <w:rPr>
          <w:rFonts w:ascii="Times New Roman" w:hAnsi="Times New Roman"/>
        </w:rPr>
        <w:t>.</w:t>
      </w:r>
      <w:r w:rsidRPr="00620194">
        <w:rPr>
          <w:rFonts w:ascii="Times New Roman" w:hAnsi="Times New Roman"/>
        </w:rPr>
        <w:t xml:space="preserve"> Average </w:t>
      </w:r>
      <w:r w:rsidR="00C27A47">
        <w:rPr>
          <w:rFonts w:ascii="Times New Roman" w:hAnsi="Times New Roman"/>
        </w:rPr>
        <w:t>G</w:t>
      </w:r>
      <w:r w:rsidRPr="00620194">
        <w:rPr>
          <w:rFonts w:ascii="Times New Roman" w:hAnsi="Times New Roman"/>
        </w:rPr>
        <w:t xml:space="preserve">estation at </w:t>
      </w:r>
      <w:r w:rsidR="00C27A47">
        <w:rPr>
          <w:rFonts w:ascii="Times New Roman" w:hAnsi="Times New Roman"/>
        </w:rPr>
        <w:t>the F</w:t>
      </w:r>
      <w:r w:rsidRPr="00620194">
        <w:rPr>
          <w:rFonts w:ascii="Times New Roman" w:hAnsi="Times New Roman"/>
        </w:rPr>
        <w:t xml:space="preserve">irst </w:t>
      </w:r>
      <w:r w:rsidR="00C27A47">
        <w:rPr>
          <w:rFonts w:ascii="Times New Roman" w:hAnsi="Times New Roman"/>
        </w:rPr>
        <w:t>A</w:t>
      </w:r>
      <w:r w:rsidRPr="00620194">
        <w:rPr>
          <w:rFonts w:ascii="Times New Roman" w:hAnsi="Times New Roman"/>
        </w:rPr>
        <w:t xml:space="preserve">ntenatal </w:t>
      </w:r>
      <w:r w:rsidR="00C27A47">
        <w:rPr>
          <w:rFonts w:ascii="Times New Roman" w:hAnsi="Times New Roman"/>
        </w:rPr>
        <w:t>Blood</w:t>
      </w:r>
      <w:r w:rsidRPr="00620194">
        <w:rPr>
          <w:rFonts w:ascii="Times New Roman" w:hAnsi="Times New Roman"/>
        </w:rPr>
        <w:t xml:space="preserve"> test</w:t>
      </w:r>
      <w:r w:rsidR="00C27A47">
        <w:rPr>
          <w:rFonts w:ascii="Times New Roman" w:hAnsi="Times New Roman"/>
        </w:rPr>
        <w:t>s</w:t>
      </w:r>
      <w:bookmarkStart w:id="1" w:name="_GoBack"/>
      <w:bookmarkEnd w:id="1"/>
      <w:r w:rsidRPr="00620194">
        <w:rPr>
          <w:rFonts w:ascii="Times New Roman" w:hAnsi="Times New Roman"/>
        </w:rPr>
        <w:t xml:space="preserve">, by </w:t>
      </w:r>
      <w:r w:rsidR="00C27A47">
        <w:rPr>
          <w:rFonts w:ascii="Times New Roman" w:hAnsi="Times New Roman"/>
        </w:rPr>
        <w:t>E</w:t>
      </w:r>
      <w:r w:rsidRPr="00620194">
        <w:rPr>
          <w:rFonts w:ascii="Times New Roman" w:hAnsi="Times New Roman"/>
        </w:rPr>
        <w:t xml:space="preserve">thnicity and </w:t>
      </w:r>
      <w:r w:rsidR="00C27A47">
        <w:rPr>
          <w:rFonts w:ascii="Times New Roman" w:hAnsi="Times New Roman"/>
        </w:rPr>
        <w:t>A</w:t>
      </w:r>
      <w:r w:rsidRPr="00620194">
        <w:rPr>
          <w:rFonts w:ascii="Times New Roman" w:hAnsi="Times New Roman"/>
        </w:rPr>
        <w:t>ge</w:t>
      </w:r>
      <w:bookmarkEnd w:id="0"/>
    </w:p>
    <w:p w:rsidR="006E3FD4" w:rsidRPr="006E3FD4" w:rsidRDefault="006E3FD4" w:rsidP="006E3FD4">
      <w:pPr>
        <w:rPr>
          <w:rFonts w:ascii="Times New Roman" w:hAnsi="Times New Roman"/>
          <w:sz w:val="20"/>
        </w:rPr>
      </w:pPr>
    </w:p>
    <w:tbl>
      <w:tblPr>
        <w:tblW w:w="495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2829"/>
        <w:gridCol w:w="1262"/>
        <w:gridCol w:w="1261"/>
        <w:gridCol w:w="1261"/>
        <w:gridCol w:w="1265"/>
        <w:gridCol w:w="1264"/>
        <w:gridCol w:w="8"/>
      </w:tblGrid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Total women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Gestation of test (weeks)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n (%)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F3D" w:rsidRPr="00620194" w:rsidRDefault="00042F3D" w:rsidP="00710D7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(SD)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F3D" w:rsidRPr="00620194" w:rsidRDefault="00042F3D" w:rsidP="00710D7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Median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(IQR)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color w:val="000000"/>
                <w:sz w:val="20"/>
                <w:szCs w:val="20"/>
                <w:lang w:val="en-NZ" w:eastAsia="en-NZ"/>
              </w:rPr>
              <w:t>Ethnicity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3D" w:rsidRPr="00620194" w:rsidRDefault="00042F3D" w:rsidP="00710D7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3D" w:rsidRPr="00620194" w:rsidRDefault="00042F3D" w:rsidP="00710D7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042F3D" w:rsidRPr="00620194" w:rsidRDefault="00042F3D" w:rsidP="00710D7B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42F3D" w:rsidRPr="00620194" w:rsidRDefault="00042F3D" w:rsidP="00710D7B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  <w:t>European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NZ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7496 (77.9)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(4.8)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(5.3 9.4)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  <w:t>Māori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771 (8.0)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(6.0 13.3)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  <w:t>Pacific peoples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323 (3.4)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(8.5)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(7.0 17.6)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  <w:lang w:val="en-NZ" w:eastAsia="en-NZ"/>
              </w:rPr>
              <w:t>Other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1029 (10.7)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(5.9)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(5.6 10.0)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Age</w:t>
            </w:r>
            <w:r w:rsidR="007430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 xml:space="preserve"> in years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F3D" w:rsidRPr="00620194" w:rsidRDefault="00042F3D" w:rsidP="00710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F3D" w:rsidRPr="00620194" w:rsidRDefault="00042F3D" w:rsidP="00710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3D" w:rsidRPr="00620194" w:rsidRDefault="00152AB9" w:rsidP="00152A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509 (5.3)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(5.4 12.0)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3D" w:rsidRPr="00620194" w:rsidRDefault="00620194" w:rsidP="00152A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52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24</w:t>
            </w:r>
            <w:r w:rsidR="00042F3D"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1434 (14.9)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(6.6)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(5.3 10.6)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F3D" w:rsidRPr="00620194" w:rsidRDefault="00620194" w:rsidP="00152A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152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29</w:t>
            </w:r>
            <w:r w:rsidR="00042F3D"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2230 (23.2)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(5.1 9.6)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F3D" w:rsidRPr="00620194" w:rsidRDefault="00620194" w:rsidP="00152A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152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34</w:t>
            </w:r>
            <w:r w:rsidR="00042F3D"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2969 (30.9)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(4.8)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(5.4 9.6)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3D" w:rsidRPr="00620194" w:rsidRDefault="00620194" w:rsidP="00152A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152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39</w:t>
            </w:r>
            <w:r w:rsidR="00042F3D"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2049 (21.3)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(5.7 10.0)</w:t>
            </w:r>
          </w:p>
        </w:tc>
      </w:tr>
      <w:tr w:rsidR="00042F3D" w:rsidRPr="00620194" w:rsidTr="00C27A47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F3D" w:rsidRPr="00620194" w:rsidRDefault="00620194" w:rsidP="004835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152A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8358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42F3D"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428 (4.4)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(6.0 10.4)</w:t>
            </w:r>
          </w:p>
        </w:tc>
      </w:tr>
      <w:tr w:rsidR="00042F3D" w:rsidRPr="00620194" w:rsidTr="00C27A47">
        <w:trPr>
          <w:gridAfter w:val="1"/>
          <w:wAfter w:w="8" w:type="dxa"/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3D" w:rsidRPr="00620194" w:rsidRDefault="00042F3D" w:rsidP="00710D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NZ" w:eastAsia="en-NZ"/>
              </w:rPr>
            </w:pPr>
            <w:r w:rsidRPr="00620194">
              <w:rPr>
                <w:rFonts w:ascii="Times New Roman" w:hAnsi="Times New Roman"/>
                <w:b/>
                <w:color w:val="000000"/>
                <w:sz w:val="20"/>
                <w:szCs w:val="20"/>
                <w:lang w:val="en-NZ" w:eastAsia="en-NZ"/>
              </w:rPr>
              <w:t>Overall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194">
              <w:rPr>
                <w:rFonts w:ascii="Times New Roman" w:hAnsi="Times New Roman"/>
                <w:color w:val="000000"/>
                <w:sz w:val="20"/>
                <w:szCs w:val="20"/>
              </w:rPr>
              <w:t>9619 (100)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3D" w:rsidRPr="00620194" w:rsidRDefault="00042F3D" w:rsidP="00710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7A47" w:rsidRDefault="00C27A47" w:rsidP="00C27A47">
      <w:pPr>
        <w:rPr>
          <w:rFonts w:ascii="Times New Roman" w:hAnsi="Times New Roman"/>
          <w:sz w:val="20"/>
        </w:rPr>
      </w:pPr>
    </w:p>
    <w:p w:rsidR="00C27A47" w:rsidRDefault="00C27A47" w:rsidP="00C27A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SD – standard deviation, IQR – interquartile range</w:t>
      </w:r>
    </w:p>
    <w:p w:rsidR="00F843E0" w:rsidRPr="00620194" w:rsidRDefault="00C27A47">
      <w:pPr>
        <w:rPr>
          <w:rFonts w:ascii="Times New Roman" w:hAnsi="Times New Roman"/>
        </w:rPr>
      </w:pPr>
    </w:p>
    <w:sectPr w:rsidR="00F843E0" w:rsidRPr="0062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3D"/>
    <w:rsid w:val="00042F3D"/>
    <w:rsid w:val="00152AB9"/>
    <w:rsid w:val="00206125"/>
    <w:rsid w:val="0048358C"/>
    <w:rsid w:val="00620194"/>
    <w:rsid w:val="006617CA"/>
    <w:rsid w:val="006E3FD4"/>
    <w:rsid w:val="00743054"/>
    <w:rsid w:val="00887005"/>
    <w:rsid w:val="00A322B4"/>
    <w:rsid w:val="00C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D"/>
    <w:pPr>
      <w:spacing w:after="0" w:line="276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42F3D"/>
    <w:pPr>
      <w:keepNext/>
      <w:spacing w:after="200" w:line="240" w:lineRule="auto"/>
    </w:pPr>
    <w:rPr>
      <w:rFonts w:eastAsiaTheme="minorEastAsia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D"/>
    <w:pPr>
      <w:spacing w:after="0" w:line="276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42F3D"/>
    <w:pPr>
      <w:keepNext/>
      <w:spacing w:after="200" w:line="240" w:lineRule="auto"/>
    </w:pPr>
    <w:rPr>
      <w:rFonts w:eastAsiaTheme="minorEastAsia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B3C9463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Hughes</dc:creator>
  <cp:lastModifiedBy>Ruth Hughes</cp:lastModifiedBy>
  <cp:revision>2</cp:revision>
  <dcterms:created xsi:type="dcterms:W3CDTF">2016-05-27T01:47:00Z</dcterms:created>
  <dcterms:modified xsi:type="dcterms:W3CDTF">2016-05-27T01:47:00Z</dcterms:modified>
</cp:coreProperties>
</file>