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4E" w:rsidRPr="00EB02A8" w:rsidRDefault="00E5064E" w:rsidP="00E5064E">
      <w:pPr>
        <w:rPr>
          <w:rFonts w:ascii="Times New Roman" w:hAnsi="Times New Roman" w:cs="Times New Roman"/>
        </w:rPr>
      </w:pPr>
      <w:r w:rsidRPr="00EB02A8">
        <w:rPr>
          <w:rFonts w:ascii="Times New Roman" w:hAnsi="Times New Roman" w:cs="Times New Roman"/>
        </w:rPr>
        <w:t>S</w:t>
      </w:r>
      <w:r w:rsidR="00361090" w:rsidRPr="00EB02A8">
        <w:rPr>
          <w:rFonts w:ascii="Times New Roman" w:hAnsi="Times New Roman" w:cs="Times New Roman"/>
        </w:rPr>
        <w:t>1</w:t>
      </w:r>
      <w:r w:rsidRPr="00EB02A8">
        <w:rPr>
          <w:rFonts w:ascii="Times New Roman" w:hAnsi="Times New Roman" w:cs="Times New Roman"/>
        </w:rPr>
        <w:t xml:space="preserve"> Table. List of sequences obtained from Genbank used in this study</w:t>
      </w:r>
    </w:p>
    <w:p w:rsidR="00E5064E" w:rsidRPr="00EB02A8" w:rsidRDefault="00E5064E" w:rsidP="00E5064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3150"/>
        <w:gridCol w:w="4158"/>
      </w:tblGrid>
      <w:tr w:rsidR="000B75A2" w:rsidRPr="00EB02A8" w:rsidTr="000B75A2">
        <w:tc>
          <w:tcPr>
            <w:tcW w:w="2268" w:type="dxa"/>
            <w:tcBorders>
              <w:bottom w:val="single" w:sz="4" w:space="0" w:color="auto"/>
            </w:tcBorders>
          </w:tcPr>
          <w:p w:rsidR="00EB02A8" w:rsidRPr="000B75A2" w:rsidRDefault="00EB02A8" w:rsidP="00E5064E">
            <w:pPr>
              <w:rPr>
                <w:rFonts w:ascii="Times New Roman" w:hAnsi="Times New Roman" w:cs="Times New Roman"/>
                <w:b/>
              </w:rPr>
            </w:pPr>
            <w:r w:rsidRPr="000B75A2">
              <w:rPr>
                <w:rFonts w:ascii="Times New Roman" w:hAnsi="Times New Roman" w:cs="Times New Roman"/>
                <w:b/>
              </w:rPr>
              <w:t>Accession Number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EB02A8" w:rsidRPr="000B75A2" w:rsidRDefault="00EB02A8" w:rsidP="00E5064E">
            <w:pPr>
              <w:rPr>
                <w:rFonts w:ascii="Times New Roman" w:hAnsi="Times New Roman" w:cs="Times New Roman"/>
                <w:b/>
              </w:rPr>
            </w:pPr>
            <w:r w:rsidRPr="000B75A2">
              <w:rPr>
                <w:rFonts w:ascii="Times New Roman" w:hAnsi="Times New Roman" w:cs="Times New Roman"/>
                <w:b/>
              </w:rPr>
              <w:t>Species</w:t>
            </w: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:rsidR="00EB02A8" w:rsidRPr="000B75A2" w:rsidRDefault="00EB02A8" w:rsidP="00E5064E">
            <w:pPr>
              <w:rPr>
                <w:rFonts w:ascii="Times New Roman" w:hAnsi="Times New Roman" w:cs="Times New Roman"/>
                <w:b/>
              </w:rPr>
            </w:pPr>
            <w:r w:rsidRPr="000B75A2">
              <w:rPr>
                <w:rFonts w:ascii="Times New Roman" w:hAnsi="Times New Roman" w:cs="Times New Roman"/>
                <w:b/>
              </w:rPr>
              <w:t>Location</w:t>
            </w:r>
          </w:p>
        </w:tc>
      </w:tr>
      <w:tr w:rsidR="000B75A2" w:rsidRPr="00EB02A8" w:rsidTr="000B75A2">
        <w:trPr>
          <w:trHeight w:val="143"/>
        </w:trPr>
        <w:tc>
          <w:tcPr>
            <w:tcW w:w="2268" w:type="dxa"/>
            <w:tcBorders>
              <w:top w:val="single" w:sz="4" w:space="0" w:color="auto"/>
            </w:tcBorders>
          </w:tcPr>
          <w:p w:rsidR="00EB02A8" w:rsidRPr="00EB02A8" w:rsidRDefault="00EB02A8" w:rsidP="00E506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EB02A8" w:rsidRPr="00EB02A8" w:rsidRDefault="00EB02A8" w:rsidP="00E506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8" w:type="dxa"/>
            <w:tcBorders>
              <w:top w:val="single" w:sz="4" w:space="0" w:color="auto"/>
            </w:tcBorders>
          </w:tcPr>
          <w:p w:rsidR="00EB02A8" w:rsidRPr="00EB02A8" w:rsidRDefault="00EB02A8" w:rsidP="00E506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B75A2" w:rsidRPr="000B75A2" w:rsidTr="000B75A2">
        <w:tc>
          <w:tcPr>
            <w:tcW w:w="2268" w:type="dxa"/>
            <w:vAlign w:val="bottom"/>
          </w:tcPr>
          <w:p w:rsidR="00EB02A8" w:rsidRPr="000B75A2" w:rsidRDefault="00EB02A8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0B75A2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Mitochondrial </w:t>
            </w:r>
            <w:r w:rsidRPr="000B75A2"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COI</w:t>
            </w:r>
          </w:p>
        </w:tc>
        <w:tc>
          <w:tcPr>
            <w:tcW w:w="3150" w:type="dxa"/>
            <w:vAlign w:val="bottom"/>
          </w:tcPr>
          <w:p w:rsidR="00EB02A8" w:rsidRPr="000B75A2" w:rsidRDefault="00EB02A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4158" w:type="dxa"/>
            <w:vAlign w:val="bottom"/>
          </w:tcPr>
          <w:p w:rsidR="00EB02A8" w:rsidRPr="000B75A2" w:rsidRDefault="00EB02A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75A2" w:rsidRPr="000B75A2" w:rsidTr="000B75A2">
        <w:tc>
          <w:tcPr>
            <w:tcW w:w="2268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color w:val="000000"/>
              </w:rPr>
              <w:t>AY903117</w:t>
            </w:r>
          </w:p>
        </w:tc>
        <w:tc>
          <w:tcPr>
            <w:tcW w:w="3150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A. aurita</w:t>
            </w:r>
          </w:p>
        </w:tc>
        <w:tc>
          <w:tcPr>
            <w:tcW w:w="4158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color w:val="000000"/>
              </w:rPr>
              <w:t>Bosporus, Turkey</w:t>
            </w:r>
          </w:p>
        </w:tc>
      </w:tr>
      <w:tr w:rsidR="000B75A2" w:rsidRPr="000B75A2" w:rsidTr="000B75A2">
        <w:tc>
          <w:tcPr>
            <w:tcW w:w="2268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color w:val="000000"/>
              </w:rPr>
              <w:t>AY903118</w:t>
            </w:r>
          </w:p>
        </w:tc>
        <w:tc>
          <w:tcPr>
            <w:tcW w:w="3150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A. aurita</w:t>
            </w:r>
          </w:p>
        </w:tc>
        <w:tc>
          <w:tcPr>
            <w:tcW w:w="4158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B75A2">
              <w:rPr>
                <w:rFonts w:ascii="Times New Roman" w:eastAsia="Times New Roman" w:hAnsi="Times New Roman" w:cs="Times New Roman"/>
                <w:color w:val="000000"/>
              </w:rPr>
              <w:t>Gullmar</w:t>
            </w:r>
            <w:proofErr w:type="spellEnd"/>
            <w:r w:rsidRPr="000B75A2">
              <w:rPr>
                <w:rFonts w:ascii="Times New Roman" w:eastAsia="Times New Roman" w:hAnsi="Times New Roman" w:cs="Times New Roman"/>
                <w:color w:val="000000"/>
              </w:rPr>
              <w:t xml:space="preserve"> Fjord, Sweden</w:t>
            </w:r>
          </w:p>
        </w:tc>
      </w:tr>
      <w:tr w:rsidR="000B75A2" w:rsidRPr="000B75A2" w:rsidTr="000B75A2">
        <w:tc>
          <w:tcPr>
            <w:tcW w:w="2268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color w:val="000000"/>
              </w:rPr>
              <w:t>AY903093</w:t>
            </w:r>
          </w:p>
        </w:tc>
        <w:tc>
          <w:tcPr>
            <w:tcW w:w="3150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A. aurita</w:t>
            </w:r>
          </w:p>
        </w:tc>
        <w:tc>
          <w:tcPr>
            <w:tcW w:w="4158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color w:val="000000"/>
              </w:rPr>
              <w:t>Boston Harbor, U.S.A.</w:t>
            </w:r>
          </w:p>
        </w:tc>
      </w:tr>
      <w:tr w:rsidR="000B75A2" w:rsidRPr="000B75A2" w:rsidTr="000B75A2">
        <w:trPr>
          <w:trHeight w:val="251"/>
        </w:trPr>
        <w:tc>
          <w:tcPr>
            <w:tcW w:w="2268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color w:val="000000"/>
              </w:rPr>
              <w:t>AY903085</w:t>
            </w:r>
          </w:p>
        </w:tc>
        <w:tc>
          <w:tcPr>
            <w:tcW w:w="3150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Aurelia</w:t>
            </w:r>
            <w:r w:rsidRPr="000B75A2">
              <w:rPr>
                <w:rFonts w:ascii="Times New Roman" w:eastAsia="Times New Roman" w:hAnsi="Times New Roman" w:cs="Times New Roman"/>
                <w:color w:val="000000"/>
              </w:rPr>
              <w:t xml:space="preserve"> sp. 1</w:t>
            </w:r>
          </w:p>
        </w:tc>
        <w:tc>
          <w:tcPr>
            <w:tcW w:w="4158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color w:val="000000"/>
              </w:rPr>
              <w:t>Los Angeles, California</w:t>
            </w:r>
          </w:p>
        </w:tc>
      </w:tr>
      <w:tr w:rsidR="000B75A2" w:rsidRPr="000B75A2" w:rsidTr="000B75A2">
        <w:tc>
          <w:tcPr>
            <w:tcW w:w="2268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color w:val="000000"/>
              </w:rPr>
              <w:t>AY903157</w:t>
            </w:r>
          </w:p>
        </w:tc>
        <w:tc>
          <w:tcPr>
            <w:tcW w:w="3150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Aurelia </w:t>
            </w:r>
            <w:r w:rsidRPr="000B75A2">
              <w:rPr>
                <w:rFonts w:ascii="Times New Roman" w:eastAsia="Times New Roman" w:hAnsi="Times New Roman" w:cs="Times New Roman"/>
                <w:color w:val="000000"/>
              </w:rPr>
              <w:t>sp. 1</w:t>
            </w:r>
          </w:p>
        </w:tc>
        <w:tc>
          <w:tcPr>
            <w:tcW w:w="4158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color w:val="000000"/>
              </w:rPr>
              <w:t>New South Wales, Australia</w:t>
            </w:r>
          </w:p>
        </w:tc>
      </w:tr>
      <w:tr w:rsidR="000B75A2" w:rsidRPr="000B75A2" w:rsidTr="000B75A2">
        <w:tc>
          <w:tcPr>
            <w:tcW w:w="2268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color w:val="000000"/>
              </w:rPr>
              <w:t>AY903199</w:t>
            </w:r>
          </w:p>
        </w:tc>
        <w:tc>
          <w:tcPr>
            <w:tcW w:w="3150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Aurelia</w:t>
            </w:r>
            <w:r w:rsidRPr="000B75A2">
              <w:rPr>
                <w:rFonts w:ascii="Times New Roman" w:eastAsia="Times New Roman" w:hAnsi="Times New Roman" w:cs="Times New Roman"/>
                <w:color w:val="000000"/>
              </w:rPr>
              <w:t xml:space="preserve"> sp. 1</w:t>
            </w:r>
          </w:p>
        </w:tc>
        <w:tc>
          <w:tcPr>
            <w:tcW w:w="4158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color w:val="000000"/>
              </w:rPr>
              <w:t>Inland Sea, Japan</w:t>
            </w:r>
          </w:p>
        </w:tc>
      </w:tr>
      <w:tr w:rsidR="000B75A2" w:rsidRPr="000B75A2" w:rsidTr="000B75A2">
        <w:tc>
          <w:tcPr>
            <w:tcW w:w="2268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color w:val="000000"/>
              </w:rPr>
              <w:t>AY903120</w:t>
            </w:r>
          </w:p>
        </w:tc>
        <w:tc>
          <w:tcPr>
            <w:tcW w:w="3150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Aurelia</w:t>
            </w:r>
            <w:r w:rsidRPr="000B75A2">
              <w:rPr>
                <w:rFonts w:ascii="Times New Roman" w:eastAsia="Times New Roman" w:hAnsi="Times New Roman" w:cs="Times New Roman"/>
                <w:color w:val="000000"/>
              </w:rPr>
              <w:t xml:space="preserve"> sp. 2</w:t>
            </w:r>
          </w:p>
        </w:tc>
        <w:tc>
          <w:tcPr>
            <w:tcW w:w="4158" w:type="dxa"/>
            <w:vAlign w:val="bottom"/>
          </w:tcPr>
          <w:p w:rsidR="00EB02A8" w:rsidRPr="000B75A2" w:rsidRDefault="000B75A2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B75A2">
              <w:rPr>
                <w:rFonts w:ascii="Times New Roman" w:eastAsia="Times New Roman" w:hAnsi="Times New Roman" w:cs="Times New Roman"/>
                <w:color w:val="000000"/>
              </w:rPr>
              <w:t>Cananeia</w:t>
            </w:r>
            <w:proofErr w:type="spellEnd"/>
            <w:r w:rsidRPr="000B75A2">
              <w:rPr>
                <w:rFonts w:ascii="Times New Roman" w:eastAsia="Times New Roman" w:hAnsi="Times New Roman" w:cs="Times New Roman"/>
                <w:color w:val="000000"/>
              </w:rPr>
              <w:t>, Brazil</w:t>
            </w:r>
          </w:p>
        </w:tc>
      </w:tr>
      <w:tr w:rsidR="000B75A2" w:rsidRPr="000B75A2" w:rsidTr="000B75A2">
        <w:tc>
          <w:tcPr>
            <w:tcW w:w="2268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color w:val="000000"/>
              </w:rPr>
              <w:t>AY903121</w:t>
            </w:r>
          </w:p>
        </w:tc>
        <w:tc>
          <w:tcPr>
            <w:tcW w:w="3150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Aurelia</w:t>
            </w:r>
            <w:r w:rsidRPr="000B75A2">
              <w:rPr>
                <w:rFonts w:ascii="Times New Roman" w:eastAsia="Times New Roman" w:hAnsi="Times New Roman" w:cs="Times New Roman"/>
                <w:color w:val="000000"/>
              </w:rPr>
              <w:t xml:space="preserve"> sp. 2</w:t>
            </w:r>
          </w:p>
        </w:tc>
        <w:tc>
          <w:tcPr>
            <w:tcW w:w="4158" w:type="dxa"/>
            <w:vAlign w:val="bottom"/>
          </w:tcPr>
          <w:p w:rsidR="00EB02A8" w:rsidRPr="000B75A2" w:rsidRDefault="000B75A2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B75A2">
              <w:rPr>
                <w:rFonts w:ascii="Times New Roman" w:eastAsia="Times New Roman" w:hAnsi="Times New Roman" w:cs="Times New Roman"/>
                <w:color w:val="000000"/>
              </w:rPr>
              <w:t>Cananeia</w:t>
            </w:r>
            <w:proofErr w:type="spellEnd"/>
            <w:r w:rsidRPr="000B75A2">
              <w:rPr>
                <w:rFonts w:ascii="Times New Roman" w:eastAsia="Times New Roman" w:hAnsi="Times New Roman" w:cs="Times New Roman"/>
                <w:color w:val="000000"/>
              </w:rPr>
              <w:t>, Brazil</w:t>
            </w:r>
          </w:p>
        </w:tc>
      </w:tr>
      <w:tr w:rsidR="000B75A2" w:rsidRPr="000B75A2" w:rsidTr="000B75A2">
        <w:tc>
          <w:tcPr>
            <w:tcW w:w="2268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color w:val="000000"/>
              </w:rPr>
              <w:t>AY903119</w:t>
            </w:r>
          </w:p>
        </w:tc>
        <w:tc>
          <w:tcPr>
            <w:tcW w:w="3150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Aurelia</w:t>
            </w:r>
            <w:r w:rsidRPr="000B75A2">
              <w:rPr>
                <w:rFonts w:ascii="Times New Roman" w:eastAsia="Times New Roman" w:hAnsi="Times New Roman" w:cs="Times New Roman"/>
                <w:color w:val="000000"/>
              </w:rPr>
              <w:t xml:space="preserve"> sp. 2</w:t>
            </w:r>
          </w:p>
        </w:tc>
        <w:tc>
          <w:tcPr>
            <w:tcW w:w="4158" w:type="dxa"/>
            <w:vAlign w:val="bottom"/>
          </w:tcPr>
          <w:p w:rsidR="00EB02A8" w:rsidRPr="000B75A2" w:rsidRDefault="000B75A2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B75A2">
              <w:rPr>
                <w:rFonts w:ascii="Times New Roman" w:eastAsia="Times New Roman" w:hAnsi="Times New Roman" w:cs="Times New Roman"/>
                <w:color w:val="000000"/>
              </w:rPr>
              <w:t>Cananeia</w:t>
            </w:r>
            <w:proofErr w:type="spellEnd"/>
            <w:r w:rsidRPr="000B75A2">
              <w:rPr>
                <w:rFonts w:ascii="Times New Roman" w:eastAsia="Times New Roman" w:hAnsi="Times New Roman" w:cs="Times New Roman"/>
                <w:color w:val="000000"/>
              </w:rPr>
              <w:t>, Brazil</w:t>
            </w:r>
          </w:p>
        </w:tc>
      </w:tr>
      <w:tr w:rsidR="000B75A2" w:rsidRPr="000B75A2" w:rsidTr="000B75A2">
        <w:tc>
          <w:tcPr>
            <w:tcW w:w="2268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color w:val="000000"/>
              </w:rPr>
              <w:t>AY903115</w:t>
            </w:r>
          </w:p>
        </w:tc>
        <w:tc>
          <w:tcPr>
            <w:tcW w:w="3150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Aurelia </w:t>
            </w:r>
            <w:r w:rsidRPr="000B75A2">
              <w:rPr>
                <w:rFonts w:ascii="Times New Roman" w:eastAsia="Times New Roman" w:hAnsi="Times New Roman" w:cs="Times New Roman"/>
                <w:color w:val="000000"/>
              </w:rPr>
              <w:t>sp. 3</w:t>
            </w:r>
          </w:p>
        </w:tc>
        <w:tc>
          <w:tcPr>
            <w:tcW w:w="4158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color w:val="000000"/>
              </w:rPr>
              <w:t>Koror State, Palau</w:t>
            </w:r>
          </w:p>
        </w:tc>
      </w:tr>
      <w:tr w:rsidR="000B75A2" w:rsidRPr="000B75A2" w:rsidTr="000B75A2">
        <w:tc>
          <w:tcPr>
            <w:tcW w:w="2268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color w:val="000000"/>
              </w:rPr>
              <w:t>AY903096</w:t>
            </w:r>
          </w:p>
        </w:tc>
        <w:tc>
          <w:tcPr>
            <w:tcW w:w="3150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Aurelia</w:t>
            </w:r>
            <w:r w:rsidRPr="000B75A2">
              <w:rPr>
                <w:rFonts w:ascii="Times New Roman" w:eastAsia="Times New Roman" w:hAnsi="Times New Roman" w:cs="Times New Roman"/>
                <w:color w:val="000000"/>
              </w:rPr>
              <w:t xml:space="preserve"> sp. 3</w:t>
            </w:r>
          </w:p>
        </w:tc>
        <w:tc>
          <w:tcPr>
            <w:tcW w:w="4158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color w:val="000000"/>
              </w:rPr>
              <w:t>Koror State, Palau</w:t>
            </w:r>
          </w:p>
        </w:tc>
      </w:tr>
      <w:tr w:rsidR="000B75A2" w:rsidRPr="000B75A2" w:rsidTr="000B75A2">
        <w:tc>
          <w:tcPr>
            <w:tcW w:w="2268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color w:val="000000"/>
              </w:rPr>
              <w:t>AY903114</w:t>
            </w:r>
          </w:p>
        </w:tc>
        <w:tc>
          <w:tcPr>
            <w:tcW w:w="3150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Aurelia</w:t>
            </w:r>
            <w:r w:rsidRPr="000B75A2">
              <w:rPr>
                <w:rFonts w:ascii="Times New Roman" w:eastAsia="Times New Roman" w:hAnsi="Times New Roman" w:cs="Times New Roman"/>
                <w:color w:val="000000"/>
              </w:rPr>
              <w:t xml:space="preserve"> sp. 3</w:t>
            </w:r>
          </w:p>
        </w:tc>
        <w:tc>
          <w:tcPr>
            <w:tcW w:w="4158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color w:val="000000"/>
              </w:rPr>
              <w:t>Koror State, Palau</w:t>
            </w:r>
          </w:p>
        </w:tc>
      </w:tr>
      <w:tr w:rsidR="000B75A2" w:rsidRPr="000B75A2" w:rsidTr="000B75A2">
        <w:tc>
          <w:tcPr>
            <w:tcW w:w="2268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color w:val="000000"/>
              </w:rPr>
              <w:t>AY903137</w:t>
            </w:r>
          </w:p>
        </w:tc>
        <w:tc>
          <w:tcPr>
            <w:tcW w:w="3150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Aurelia</w:t>
            </w:r>
            <w:r w:rsidRPr="000B75A2">
              <w:rPr>
                <w:rFonts w:ascii="Times New Roman" w:eastAsia="Times New Roman" w:hAnsi="Times New Roman" w:cs="Times New Roman"/>
                <w:color w:val="000000"/>
              </w:rPr>
              <w:t xml:space="preserve"> sp. 4</w:t>
            </w:r>
          </w:p>
        </w:tc>
        <w:tc>
          <w:tcPr>
            <w:tcW w:w="4158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color w:val="000000"/>
              </w:rPr>
              <w:t>Oahu, Hawaii</w:t>
            </w:r>
          </w:p>
        </w:tc>
      </w:tr>
      <w:tr w:rsidR="000B75A2" w:rsidRPr="000B75A2" w:rsidTr="000B75A2">
        <w:tc>
          <w:tcPr>
            <w:tcW w:w="2268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color w:val="000000"/>
              </w:rPr>
              <w:t>AY903144</w:t>
            </w:r>
          </w:p>
        </w:tc>
        <w:tc>
          <w:tcPr>
            <w:tcW w:w="3150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Aurelia</w:t>
            </w:r>
            <w:r w:rsidRPr="000B75A2">
              <w:rPr>
                <w:rFonts w:ascii="Times New Roman" w:eastAsia="Times New Roman" w:hAnsi="Times New Roman" w:cs="Times New Roman"/>
                <w:color w:val="000000"/>
              </w:rPr>
              <w:t xml:space="preserve"> sp. 4</w:t>
            </w:r>
          </w:p>
        </w:tc>
        <w:tc>
          <w:tcPr>
            <w:tcW w:w="4158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B75A2">
              <w:rPr>
                <w:rFonts w:ascii="Times New Roman" w:eastAsia="Times New Roman" w:hAnsi="Times New Roman" w:cs="Times New Roman"/>
                <w:color w:val="000000"/>
              </w:rPr>
              <w:t>Kakaban</w:t>
            </w:r>
            <w:proofErr w:type="spellEnd"/>
            <w:r w:rsidRPr="000B75A2">
              <w:rPr>
                <w:rFonts w:ascii="Times New Roman" w:eastAsia="Times New Roman" w:hAnsi="Times New Roman" w:cs="Times New Roman"/>
                <w:color w:val="000000"/>
              </w:rPr>
              <w:t xml:space="preserve"> Island, Indonesia</w:t>
            </w:r>
          </w:p>
        </w:tc>
        <w:bookmarkStart w:id="0" w:name="_GoBack"/>
        <w:bookmarkEnd w:id="0"/>
      </w:tr>
      <w:tr w:rsidR="000B75A2" w:rsidRPr="000B75A2" w:rsidTr="000B75A2">
        <w:tc>
          <w:tcPr>
            <w:tcW w:w="2268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color w:val="000000"/>
              </w:rPr>
              <w:t>AY903109</w:t>
            </w:r>
          </w:p>
        </w:tc>
        <w:tc>
          <w:tcPr>
            <w:tcW w:w="3150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Aurelia</w:t>
            </w:r>
            <w:r w:rsidRPr="000B75A2">
              <w:rPr>
                <w:rFonts w:ascii="Times New Roman" w:eastAsia="Times New Roman" w:hAnsi="Times New Roman" w:cs="Times New Roman"/>
                <w:color w:val="000000"/>
              </w:rPr>
              <w:t xml:space="preserve"> sp. 4</w:t>
            </w:r>
          </w:p>
        </w:tc>
        <w:tc>
          <w:tcPr>
            <w:tcW w:w="4158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color w:val="000000"/>
              </w:rPr>
              <w:t>Koror State, Palau</w:t>
            </w:r>
          </w:p>
        </w:tc>
      </w:tr>
      <w:tr w:rsidR="000B75A2" w:rsidRPr="000B75A2" w:rsidTr="000B75A2">
        <w:tc>
          <w:tcPr>
            <w:tcW w:w="2268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color w:val="000000"/>
              </w:rPr>
              <w:t>AY903123</w:t>
            </w:r>
          </w:p>
        </w:tc>
        <w:tc>
          <w:tcPr>
            <w:tcW w:w="3150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Aurelia</w:t>
            </w:r>
            <w:r w:rsidRPr="000B75A2">
              <w:rPr>
                <w:rFonts w:ascii="Times New Roman" w:eastAsia="Times New Roman" w:hAnsi="Times New Roman" w:cs="Times New Roman"/>
                <w:color w:val="000000"/>
              </w:rPr>
              <w:t xml:space="preserve"> sp. 5</w:t>
            </w:r>
          </w:p>
        </w:tc>
        <w:tc>
          <w:tcPr>
            <w:tcW w:w="4158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color w:val="000000"/>
              </w:rPr>
              <w:t>Lake Mljet, Croatia</w:t>
            </w:r>
          </w:p>
        </w:tc>
      </w:tr>
      <w:tr w:rsidR="000B75A2" w:rsidRPr="000B75A2" w:rsidTr="000B75A2">
        <w:tc>
          <w:tcPr>
            <w:tcW w:w="2268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color w:val="000000"/>
              </w:rPr>
              <w:t>AY903124</w:t>
            </w:r>
          </w:p>
        </w:tc>
        <w:tc>
          <w:tcPr>
            <w:tcW w:w="3150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Aurelia</w:t>
            </w:r>
            <w:r w:rsidRPr="000B75A2">
              <w:rPr>
                <w:rFonts w:ascii="Times New Roman" w:eastAsia="Times New Roman" w:hAnsi="Times New Roman" w:cs="Times New Roman"/>
                <w:color w:val="000000"/>
              </w:rPr>
              <w:t xml:space="preserve"> sp. 5</w:t>
            </w:r>
          </w:p>
        </w:tc>
        <w:tc>
          <w:tcPr>
            <w:tcW w:w="4158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color w:val="000000"/>
              </w:rPr>
              <w:t>Lake Mljet, Croatia</w:t>
            </w:r>
          </w:p>
        </w:tc>
      </w:tr>
      <w:tr w:rsidR="000B75A2" w:rsidRPr="000B75A2" w:rsidTr="000B75A2">
        <w:tc>
          <w:tcPr>
            <w:tcW w:w="2268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color w:val="000000"/>
              </w:rPr>
              <w:t>AY903125</w:t>
            </w:r>
          </w:p>
        </w:tc>
        <w:tc>
          <w:tcPr>
            <w:tcW w:w="3150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Aurelia</w:t>
            </w:r>
            <w:r w:rsidRPr="000B75A2">
              <w:rPr>
                <w:rFonts w:ascii="Times New Roman" w:eastAsia="Times New Roman" w:hAnsi="Times New Roman" w:cs="Times New Roman"/>
                <w:color w:val="000000"/>
              </w:rPr>
              <w:t xml:space="preserve"> sp. 5</w:t>
            </w:r>
          </w:p>
        </w:tc>
        <w:tc>
          <w:tcPr>
            <w:tcW w:w="4158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color w:val="000000"/>
              </w:rPr>
              <w:t>Lake Mljet, Croatia</w:t>
            </w:r>
          </w:p>
        </w:tc>
      </w:tr>
      <w:tr w:rsidR="000B75A2" w:rsidRPr="000B75A2" w:rsidTr="000B75A2">
        <w:tc>
          <w:tcPr>
            <w:tcW w:w="2268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color w:val="000000"/>
              </w:rPr>
              <w:t>AY903104</w:t>
            </w:r>
          </w:p>
        </w:tc>
        <w:tc>
          <w:tcPr>
            <w:tcW w:w="3150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Aurelia</w:t>
            </w:r>
            <w:r w:rsidRPr="000B75A2">
              <w:rPr>
                <w:rFonts w:ascii="Times New Roman" w:eastAsia="Times New Roman" w:hAnsi="Times New Roman" w:cs="Times New Roman"/>
                <w:color w:val="000000"/>
              </w:rPr>
              <w:t xml:space="preserve"> sp. 6</w:t>
            </w:r>
          </w:p>
        </w:tc>
        <w:tc>
          <w:tcPr>
            <w:tcW w:w="4158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color w:val="000000"/>
              </w:rPr>
              <w:t>Southwest Islands, Palau</w:t>
            </w:r>
          </w:p>
        </w:tc>
      </w:tr>
      <w:tr w:rsidR="000B75A2" w:rsidRPr="000B75A2" w:rsidTr="000B75A2">
        <w:tc>
          <w:tcPr>
            <w:tcW w:w="2268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color w:val="000000"/>
              </w:rPr>
              <w:t>AY903129</w:t>
            </w:r>
          </w:p>
        </w:tc>
        <w:tc>
          <w:tcPr>
            <w:tcW w:w="3150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Aurelia </w:t>
            </w:r>
            <w:r w:rsidRPr="000B75A2">
              <w:rPr>
                <w:rFonts w:ascii="Times New Roman" w:eastAsia="Times New Roman" w:hAnsi="Times New Roman" w:cs="Times New Roman"/>
                <w:color w:val="000000"/>
              </w:rPr>
              <w:t>sp. 6</w:t>
            </w:r>
          </w:p>
        </w:tc>
        <w:tc>
          <w:tcPr>
            <w:tcW w:w="4158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color w:val="000000"/>
              </w:rPr>
              <w:t>New Britain, Papua New Guinea</w:t>
            </w:r>
          </w:p>
        </w:tc>
      </w:tr>
      <w:tr w:rsidR="000B75A2" w:rsidRPr="000B75A2" w:rsidTr="000B75A2">
        <w:tc>
          <w:tcPr>
            <w:tcW w:w="2268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color w:val="000000"/>
              </w:rPr>
              <w:t>AY903100</w:t>
            </w:r>
          </w:p>
        </w:tc>
        <w:tc>
          <w:tcPr>
            <w:tcW w:w="3150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Aurelia</w:t>
            </w:r>
            <w:r w:rsidRPr="000B75A2">
              <w:rPr>
                <w:rFonts w:ascii="Times New Roman" w:eastAsia="Times New Roman" w:hAnsi="Times New Roman" w:cs="Times New Roman"/>
                <w:color w:val="000000"/>
              </w:rPr>
              <w:t xml:space="preserve"> sp. 6</w:t>
            </w:r>
          </w:p>
        </w:tc>
        <w:tc>
          <w:tcPr>
            <w:tcW w:w="4158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color w:val="000000"/>
              </w:rPr>
              <w:t>Koror State, Palau</w:t>
            </w:r>
          </w:p>
        </w:tc>
      </w:tr>
      <w:tr w:rsidR="000B75A2" w:rsidRPr="000B75A2" w:rsidTr="000B75A2">
        <w:tc>
          <w:tcPr>
            <w:tcW w:w="2268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color w:val="000000"/>
              </w:rPr>
              <w:t>AY903139</w:t>
            </w:r>
          </w:p>
        </w:tc>
        <w:tc>
          <w:tcPr>
            <w:tcW w:w="3150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Aurelia</w:t>
            </w:r>
            <w:r w:rsidRPr="000B75A2">
              <w:rPr>
                <w:rFonts w:ascii="Times New Roman" w:eastAsia="Times New Roman" w:hAnsi="Times New Roman" w:cs="Times New Roman"/>
                <w:color w:val="000000"/>
              </w:rPr>
              <w:t xml:space="preserve"> sp. 7</w:t>
            </w:r>
          </w:p>
        </w:tc>
        <w:tc>
          <w:tcPr>
            <w:tcW w:w="4158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color w:val="000000"/>
              </w:rPr>
              <w:t>Tasmania, Australia</w:t>
            </w:r>
          </w:p>
        </w:tc>
      </w:tr>
      <w:tr w:rsidR="000B75A2" w:rsidRPr="000B75A2" w:rsidTr="000B75A2">
        <w:tc>
          <w:tcPr>
            <w:tcW w:w="2268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color w:val="000000"/>
              </w:rPr>
              <w:t>AY903140</w:t>
            </w:r>
          </w:p>
        </w:tc>
        <w:tc>
          <w:tcPr>
            <w:tcW w:w="3150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Aurelia</w:t>
            </w:r>
            <w:r w:rsidRPr="000B75A2">
              <w:rPr>
                <w:rFonts w:ascii="Times New Roman" w:eastAsia="Times New Roman" w:hAnsi="Times New Roman" w:cs="Times New Roman"/>
                <w:color w:val="000000"/>
              </w:rPr>
              <w:t xml:space="preserve"> sp. 7</w:t>
            </w:r>
          </w:p>
        </w:tc>
        <w:tc>
          <w:tcPr>
            <w:tcW w:w="4158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color w:val="000000"/>
              </w:rPr>
              <w:t>Tasmania, Australia</w:t>
            </w:r>
          </w:p>
        </w:tc>
      </w:tr>
      <w:tr w:rsidR="000B75A2" w:rsidRPr="000B75A2" w:rsidTr="000B75A2">
        <w:tc>
          <w:tcPr>
            <w:tcW w:w="2268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color w:val="000000"/>
              </w:rPr>
              <w:t>AY903141</w:t>
            </w:r>
          </w:p>
        </w:tc>
        <w:tc>
          <w:tcPr>
            <w:tcW w:w="3150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Aurelia</w:t>
            </w:r>
            <w:r w:rsidRPr="000B75A2">
              <w:rPr>
                <w:rFonts w:ascii="Times New Roman" w:eastAsia="Times New Roman" w:hAnsi="Times New Roman" w:cs="Times New Roman"/>
                <w:color w:val="000000"/>
              </w:rPr>
              <w:t xml:space="preserve"> sp. 7</w:t>
            </w:r>
          </w:p>
        </w:tc>
        <w:tc>
          <w:tcPr>
            <w:tcW w:w="4158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color w:val="000000"/>
              </w:rPr>
              <w:t>Tasmania, Australia</w:t>
            </w:r>
          </w:p>
        </w:tc>
      </w:tr>
      <w:tr w:rsidR="000B75A2" w:rsidRPr="000B75A2" w:rsidTr="000B75A2">
        <w:tc>
          <w:tcPr>
            <w:tcW w:w="2268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color w:val="000000"/>
              </w:rPr>
              <w:t>AY903134</w:t>
            </w:r>
          </w:p>
        </w:tc>
        <w:tc>
          <w:tcPr>
            <w:tcW w:w="3150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Aurelia</w:t>
            </w:r>
            <w:r w:rsidRPr="000B75A2">
              <w:rPr>
                <w:rFonts w:ascii="Times New Roman" w:eastAsia="Times New Roman" w:hAnsi="Times New Roman" w:cs="Times New Roman"/>
                <w:color w:val="000000"/>
              </w:rPr>
              <w:t xml:space="preserve"> sp. 8</w:t>
            </w:r>
          </w:p>
        </w:tc>
        <w:tc>
          <w:tcPr>
            <w:tcW w:w="4158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color w:val="000000"/>
              </w:rPr>
              <w:t xml:space="preserve">Bay of </w:t>
            </w:r>
            <w:proofErr w:type="spellStart"/>
            <w:r w:rsidRPr="000B75A2">
              <w:rPr>
                <w:rFonts w:ascii="Times New Roman" w:eastAsia="Times New Roman" w:hAnsi="Times New Roman" w:cs="Times New Roman"/>
                <w:color w:val="000000"/>
              </w:rPr>
              <w:t>Ston</w:t>
            </w:r>
            <w:proofErr w:type="spellEnd"/>
            <w:r w:rsidRPr="000B75A2">
              <w:rPr>
                <w:rFonts w:ascii="Times New Roman" w:eastAsia="Times New Roman" w:hAnsi="Times New Roman" w:cs="Times New Roman"/>
                <w:color w:val="000000"/>
              </w:rPr>
              <w:t>, Croatia</w:t>
            </w:r>
          </w:p>
        </w:tc>
      </w:tr>
      <w:tr w:rsidR="000B75A2" w:rsidRPr="000B75A2" w:rsidTr="000B75A2">
        <w:tc>
          <w:tcPr>
            <w:tcW w:w="2268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color w:val="000000"/>
              </w:rPr>
              <w:t>AY903133</w:t>
            </w:r>
          </w:p>
        </w:tc>
        <w:tc>
          <w:tcPr>
            <w:tcW w:w="3150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Aurelia</w:t>
            </w:r>
            <w:r w:rsidRPr="000B75A2">
              <w:rPr>
                <w:rFonts w:ascii="Times New Roman" w:eastAsia="Times New Roman" w:hAnsi="Times New Roman" w:cs="Times New Roman"/>
                <w:color w:val="000000"/>
              </w:rPr>
              <w:t xml:space="preserve"> sp. 8</w:t>
            </w:r>
          </w:p>
        </w:tc>
        <w:tc>
          <w:tcPr>
            <w:tcW w:w="4158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color w:val="000000"/>
              </w:rPr>
              <w:t>North Adriatic</w:t>
            </w:r>
          </w:p>
        </w:tc>
      </w:tr>
      <w:tr w:rsidR="000B75A2" w:rsidRPr="000B75A2" w:rsidTr="000B75A2">
        <w:tc>
          <w:tcPr>
            <w:tcW w:w="2268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color w:val="000000"/>
              </w:rPr>
              <w:t>AY903135</w:t>
            </w:r>
          </w:p>
        </w:tc>
        <w:tc>
          <w:tcPr>
            <w:tcW w:w="3150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Aurelia</w:t>
            </w:r>
            <w:r w:rsidRPr="000B75A2">
              <w:rPr>
                <w:rFonts w:ascii="Times New Roman" w:eastAsia="Times New Roman" w:hAnsi="Times New Roman" w:cs="Times New Roman"/>
                <w:color w:val="000000"/>
              </w:rPr>
              <w:t xml:space="preserve"> sp. 8</w:t>
            </w:r>
          </w:p>
        </w:tc>
        <w:tc>
          <w:tcPr>
            <w:tcW w:w="4158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color w:val="000000"/>
              </w:rPr>
              <w:t xml:space="preserve">Bay of </w:t>
            </w:r>
            <w:proofErr w:type="spellStart"/>
            <w:r w:rsidRPr="000B75A2">
              <w:rPr>
                <w:rFonts w:ascii="Times New Roman" w:eastAsia="Times New Roman" w:hAnsi="Times New Roman" w:cs="Times New Roman"/>
                <w:color w:val="000000"/>
              </w:rPr>
              <w:t>Ston</w:t>
            </w:r>
            <w:proofErr w:type="spellEnd"/>
            <w:r w:rsidRPr="000B75A2">
              <w:rPr>
                <w:rFonts w:ascii="Times New Roman" w:eastAsia="Times New Roman" w:hAnsi="Times New Roman" w:cs="Times New Roman"/>
                <w:color w:val="000000"/>
              </w:rPr>
              <w:t>, Croatia</w:t>
            </w:r>
          </w:p>
        </w:tc>
      </w:tr>
      <w:tr w:rsidR="000B75A2" w:rsidRPr="000B75A2" w:rsidTr="000B75A2">
        <w:tc>
          <w:tcPr>
            <w:tcW w:w="2268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color w:val="000000"/>
              </w:rPr>
              <w:t>AY903175</w:t>
            </w:r>
          </w:p>
        </w:tc>
        <w:tc>
          <w:tcPr>
            <w:tcW w:w="3150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Aurelia</w:t>
            </w:r>
            <w:r w:rsidRPr="000B75A2">
              <w:rPr>
                <w:rFonts w:ascii="Times New Roman" w:eastAsia="Times New Roman" w:hAnsi="Times New Roman" w:cs="Times New Roman"/>
                <w:color w:val="000000"/>
              </w:rPr>
              <w:t xml:space="preserve"> sp. 9</w:t>
            </w:r>
          </w:p>
        </w:tc>
        <w:tc>
          <w:tcPr>
            <w:tcW w:w="4158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color w:val="000000"/>
              </w:rPr>
              <w:t>Northern Gulf of Mexico, USA</w:t>
            </w:r>
          </w:p>
        </w:tc>
      </w:tr>
      <w:tr w:rsidR="000B75A2" w:rsidRPr="000B75A2" w:rsidTr="000B75A2">
        <w:tc>
          <w:tcPr>
            <w:tcW w:w="2268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color w:val="000000"/>
              </w:rPr>
              <w:t>AY903172</w:t>
            </w:r>
          </w:p>
        </w:tc>
        <w:tc>
          <w:tcPr>
            <w:tcW w:w="3150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Aurelia</w:t>
            </w:r>
            <w:r w:rsidRPr="000B75A2">
              <w:rPr>
                <w:rFonts w:ascii="Times New Roman" w:eastAsia="Times New Roman" w:hAnsi="Times New Roman" w:cs="Times New Roman"/>
                <w:color w:val="000000"/>
              </w:rPr>
              <w:t xml:space="preserve"> sp. 9</w:t>
            </w:r>
          </w:p>
        </w:tc>
        <w:tc>
          <w:tcPr>
            <w:tcW w:w="4158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color w:val="000000"/>
              </w:rPr>
              <w:t>Northern Gulf of Mexico, USA</w:t>
            </w:r>
          </w:p>
        </w:tc>
      </w:tr>
      <w:tr w:rsidR="000B75A2" w:rsidRPr="000B75A2" w:rsidTr="000B75A2">
        <w:tc>
          <w:tcPr>
            <w:tcW w:w="2268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color w:val="000000"/>
              </w:rPr>
              <w:t>AY903189</w:t>
            </w:r>
          </w:p>
        </w:tc>
        <w:tc>
          <w:tcPr>
            <w:tcW w:w="3150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Aurelia </w:t>
            </w:r>
            <w:proofErr w:type="spellStart"/>
            <w:r w:rsidRPr="000B75A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limbata</w:t>
            </w:r>
            <w:proofErr w:type="spellEnd"/>
          </w:p>
        </w:tc>
        <w:tc>
          <w:tcPr>
            <w:tcW w:w="4158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color w:val="000000"/>
              </w:rPr>
              <w:t>Hokkaido, Japan</w:t>
            </w:r>
          </w:p>
        </w:tc>
      </w:tr>
      <w:tr w:rsidR="000B75A2" w:rsidRPr="000B75A2" w:rsidTr="000B75A2">
        <w:tc>
          <w:tcPr>
            <w:tcW w:w="2268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color w:val="000000"/>
              </w:rPr>
              <w:t>AY903213</w:t>
            </w:r>
          </w:p>
        </w:tc>
        <w:tc>
          <w:tcPr>
            <w:tcW w:w="3150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Aurelia </w:t>
            </w:r>
            <w:r w:rsidRPr="000B75A2">
              <w:rPr>
                <w:rFonts w:ascii="Times New Roman" w:eastAsia="Times New Roman" w:hAnsi="Times New Roman" w:cs="Times New Roman"/>
                <w:color w:val="000000"/>
              </w:rPr>
              <w:t>sp. 11</w:t>
            </w:r>
          </w:p>
        </w:tc>
        <w:tc>
          <w:tcPr>
            <w:tcW w:w="4158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color w:val="000000"/>
              </w:rPr>
              <w:t>Kwajalein, Marshall Islands</w:t>
            </w:r>
          </w:p>
        </w:tc>
      </w:tr>
      <w:tr w:rsidR="000B75A2" w:rsidRPr="000B75A2" w:rsidTr="000B75A2">
        <w:tc>
          <w:tcPr>
            <w:tcW w:w="2268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color w:val="000000"/>
              </w:rPr>
              <w:t>AY903068</w:t>
            </w:r>
          </w:p>
        </w:tc>
        <w:tc>
          <w:tcPr>
            <w:tcW w:w="3150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Aurelia </w:t>
            </w:r>
            <w:proofErr w:type="spellStart"/>
            <w:r w:rsidRPr="000B75A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labiata</w:t>
            </w:r>
            <w:proofErr w:type="spellEnd"/>
          </w:p>
        </w:tc>
        <w:tc>
          <w:tcPr>
            <w:tcW w:w="4158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color w:val="000000"/>
              </w:rPr>
              <w:t>Canada, British Columbia</w:t>
            </w:r>
          </w:p>
        </w:tc>
      </w:tr>
      <w:tr w:rsidR="000B75A2" w:rsidRPr="000B75A2" w:rsidTr="000B75A2">
        <w:trPr>
          <w:trHeight w:val="287"/>
        </w:trPr>
        <w:tc>
          <w:tcPr>
            <w:tcW w:w="2268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color w:val="000000"/>
              </w:rPr>
              <w:t>AY903072</w:t>
            </w:r>
          </w:p>
        </w:tc>
        <w:tc>
          <w:tcPr>
            <w:tcW w:w="3150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Aurelia </w:t>
            </w:r>
            <w:proofErr w:type="spellStart"/>
            <w:r w:rsidRPr="000B75A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labiata</w:t>
            </w:r>
            <w:proofErr w:type="spellEnd"/>
          </w:p>
        </w:tc>
        <w:tc>
          <w:tcPr>
            <w:tcW w:w="4158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color w:val="000000"/>
              </w:rPr>
              <w:t>Canada, British Columbia</w:t>
            </w:r>
          </w:p>
        </w:tc>
      </w:tr>
      <w:tr w:rsidR="000B75A2" w:rsidRPr="000B75A2" w:rsidTr="000B75A2">
        <w:trPr>
          <w:trHeight w:val="206"/>
        </w:trPr>
        <w:tc>
          <w:tcPr>
            <w:tcW w:w="2268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color w:val="000000"/>
              </w:rPr>
              <w:t>GQ120097</w:t>
            </w:r>
          </w:p>
        </w:tc>
        <w:tc>
          <w:tcPr>
            <w:tcW w:w="3150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B75A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Phacellophora</w:t>
            </w:r>
            <w:proofErr w:type="spellEnd"/>
            <w:r w:rsidR="0030461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B75A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camtschatica</w:t>
            </w:r>
            <w:proofErr w:type="spellEnd"/>
          </w:p>
        </w:tc>
        <w:tc>
          <w:tcPr>
            <w:tcW w:w="4158" w:type="dxa"/>
            <w:vAlign w:val="bottom"/>
          </w:tcPr>
          <w:p w:rsidR="00EB02A8" w:rsidRPr="000B75A2" w:rsidRDefault="00EB02A8" w:rsidP="000B75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color w:val="000000"/>
              </w:rPr>
              <w:t>Unknown</w:t>
            </w:r>
          </w:p>
        </w:tc>
      </w:tr>
      <w:tr w:rsidR="000B75A2" w:rsidRPr="000B75A2" w:rsidTr="000B75A2">
        <w:trPr>
          <w:trHeight w:val="206"/>
        </w:trPr>
        <w:tc>
          <w:tcPr>
            <w:tcW w:w="2268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0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4158" w:type="dxa"/>
            <w:vAlign w:val="bottom"/>
          </w:tcPr>
          <w:p w:rsidR="00EB02A8" w:rsidRPr="000B75A2" w:rsidRDefault="00EB02A8" w:rsidP="008822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75A2" w:rsidRPr="000B75A2" w:rsidTr="000B75A2">
        <w:trPr>
          <w:trHeight w:val="206"/>
        </w:trPr>
        <w:tc>
          <w:tcPr>
            <w:tcW w:w="2268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0B75A2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Nuclear </w:t>
            </w:r>
            <w:r w:rsidRPr="000B75A2"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ITS</w:t>
            </w:r>
            <w:r w:rsidR="0003783D"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-</w:t>
            </w:r>
            <w:r w:rsidRPr="000B75A2"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1</w:t>
            </w:r>
          </w:p>
        </w:tc>
        <w:tc>
          <w:tcPr>
            <w:tcW w:w="3150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4158" w:type="dxa"/>
            <w:vAlign w:val="bottom"/>
          </w:tcPr>
          <w:p w:rsidR="00EB02A8" w:rsidRPr="000B75A2" w:rsidRDefault="00EB02A8" w:rsidP="008822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75A2" w:rsidRPr="000B75A2" w:rsidTr="000B75A2">
        <w:trPr>
          <w:trHeight w:val="206"/>
        </w:trPr>
        <w:tc>
          <w:tcPr>
            <w:tcW w:w="2268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color w:val="000000"/>
              </w:rPr>
              <w:t>AY935204</w:t>
            </w:r>
          </w:p>
        </w:tc>
        <w:tc>
          <w:tcPr>
            <w:tcW w:w="3150" w:type="dxa"/>
            <w:vAlign w:val="bottom"/>
          </w:tcPr>
          <w:p w:rsidR="00EB02A8" w:rsidRPr="000B75A2" w:rsidRDefault="00EB02A8" w:rsidP="008822B1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Aurelia</w:t>
            </w:r>
            <w:r w:rsidRPr="000B75A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sp. 2</w:t>
            </w:r>
          </w:p>
        </w:tc>
        <w:tc>
          <w:tcPr>
            <w:tcW w:w="4158" w:type="dxa"/>
            <w:vAlign w:val="bottom"/>
          </w:tcPr>
          <w:p w:rsidR="00EB02A8" w:rsidRPr="000B75A2" w:rsidRDefault="000B75A2" w:rsidP="00EB02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B75A2">
              <w:rPr>
                <w:rFonts w:ascii="Times New Roman" w:eastAsia="Times New Roman" w:hAnsi="Times New Roman" w:cs="Times New Roman"/>
                <w:color w:val="000000"/>
              </w:rPr>
              <w:t>Cananeia</w:t>
            </w:r>
            <w:proofErr w:type="spellEnd"/>
            <w:r w:rsidRPr="000B75A2">
              <w:rPr>
                <w:rFonts w:ascii="Times New Roman" w:eastAsia="Times New Roman" w:hAnsi="Times New Roman" w:cs="Times New Roman"/>
                <w:color w:val="000000"/>
              </w:rPr>
              <w:t>, Brazil</w:t>
            </w:r>
          </w:p>
        </w:tc>
      </w:tr>
      <w:tr w:rsidR="000B75A2" w:rsidRPr="000B75A2" w:rsidTr="000B75A2">
        <w:trPr>
          <w:trHeight w:val="206"/>
        </w:trPr>
        <w:tc>
          <w:tcPr>
            <w:tcW w:w="2268" w:type="dxa"/>
            <w:vAlign w:val="bottom"/>
          </w:tcPr>
          <w:p w:rsidR="00EB02A8" w:rsidRPr="000B75A2" w:rsidRDefault="000B75A2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color w:val="000000"/>
              </w:rPr>
              <w:t>AY319850</w:t>
            </w:r>
          </w:p>
        </w:tc>
        <w:tc>
          <w:tcPr>
            <w:tcW w:w="3150" w:type="dxa"/>
            <w:vAlign w:val="bottom"/>
          </w:tcPr>
          <w:p w:rsidR="00EB02A8" w:rsidRPr="000B75A2" w:rsidRDefault="000B75A2" w:rsidP="008822B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Aurelia</w:t>
            </w:r>
            <w:r w:rsidRPr="000B75A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sp. 2</w:t>
            </w:r>
          </w:p>
        </w:tc>
        <w:tc>
          <w:tcPr>
            <w:tcW w:w="4158" w:type="dxa"/>
            <w:vAlign w:val="bottom"/>
          </w:tcPr>
          <w:p w:rsidR="00EB02A8" w:rsidRPr="000B75A2" w:rsidRDefault="000B75A2" w:rsidP="000B75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B75A2">
              <w:rPr>
                <w:rFonts w:ascii="Times New Roman" w:eastAsia="Times New Roman" w:hAnsi="Times New Roman" w:cs="Times New Roman"/>
                <w:color w:val="000000"/>
              </w:rPr>
              <w:t>Cananeia</w:t>
            </w:r>
            <w:proofErr w:type="spellEnd"/>
            <w:r w:rsidRPr="000B75A2">
              <w:rPr>
                <w:rFonts w:ascii="Times New Roman" w:eastAsia="Times New Roman" w:hAnsi="Times New Roman" w:cs="Times New Roman"/>
                <w:color w:val="000000"/>
              </w:rPr>
              <w:t>, Brazil</w:t>
            </w:r>
          </w:p>
        </w:tc>
      </w:tr>
      <w:tr w:rsidR="000B75A2" w:rsidRPr="000B75A2" w:rsidTr="000B75A2">
        <w:trPr>
          <w:trHeight w:val="206"/>
        </w:trPr>
        <w:tc>
          <w:tcPr>
            <w:tcW w:w="2268" w:type="dxa"/>
            <w:vAlign w:val="bottom"/>
          </w:tcPr>
          <w:p w:rsidR="00EB02A8" w:rsidRPr="000B75A2" w:rsidRDefault="000B75A2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color w:val="000000"/>
              </w:rPr>
              <w:t>AY319851</w:t>
            </w:r>
          </w:p>
        </w:tc>
        <w:tc>
          <w:tcPr>
            <w:tcW w:w="3150" w:type="dxa"/>
            <w:vAlign w:val="bottom"/>
          </w:tcPr>
          <w:p w:rsidR="00EB02A8" w:rsidRPr="000B75A2" w:rsidRDefault="000B75A2" w:rsidP="008822B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Aurelia</w:t>
            </w:r>
            <w:r w:rsidRPr="000B75A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sp. 2</w:t>
            </w:r>
          </w:p>
        </w:tc>
        <w:tc>
          <w:tcPr>
            <w:tcW w:w="4158" w:type="dxa"/>
            <w:vAlign w:val="bottom"/>
          </w:tcPr>
          <w:p w:rsidR="00EB02A8" w:rsidRPr="000B75A2" w:rsidRDefault="000B75A2" w:rsidP="000B75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B75A2">
              <w:rPr>
                <w:rFonts w:ascii="Times New Roman" w:eastAsia="Times New Roman" w:hAnsi="Times New Roman" w:cs="Times New Roman"/>
                <w:color w:val="000000"/>
              </w:rPr>
              <w:t>Cananeia</w:t>
            </w:r>
            <w:proofErr w:type="spellEnd"/>
            <w:r w:rsidRPr="000B75A2">
              <w:rPr>
                <w:rFonts w:ascii="Times New Roman" w:eastAsia="Times New Roman" w:hAnsi="Times New Roman" w:cs="Times New Roman"/>
                <w:color w:val="000000"/>
              </w:rPr>
              <w:t>, Brazil</w:t>
            </w:r>
          </w:p>
        </w:tc>
      </w:tr>
      <w:tr w:rsidR="000B75A2" w:rsidRPr="000B75A2" w:rsidTr="000B75A2">
        <w:trPr>
          <w:trHeight w:val="206"/>
        </w:trPr>
        <w:tc>
          <w:tcPr>
            <w:tcW w:w="2268" w:type="dxa"/>
            <w:vAlign w:val="bottom"/>
          </w:tcPr>
          <w:p w:rsidR="00EB02A8" w:rsidRPr="000B75A2" w:rsidRDefault="000B75A2" w:rsidP="0088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color w:val="000000"/>
              </w:rPr>
              <w:t>AY935216</w:t>
            </w:r>
          </w:p>
        </w:tc>
        <w:tc>
          <w:tcPr>
            <w:tcW w:w="3150" w:type="dxa"/>
            <w:vAlign w:val="bottom"/>
          </w:tcPr>
          <w:p w:rsidR="00EB02A8" w:rsidRPr="000B75A2" w:rsidRDefault="000B75A2" w:rsidP="008822B1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Aurelia </w:t>
            </w:r>
            <w:r w:rsidRPr="000B75A2">
              <w:rPr>
                <w:rFonts w:ascii="Times New Roman" w:eastAsia="Times New Roman" w:hAnsi="Times New Roman" w:cs="Times New Roman"/>
                <w:iCs/>
                <w:color w:val="000000"/>
              </w:rPr>
              <w:t>sp. 9</w:t>
            </w:r>
          </w:p>
        </w:tc>
        <w:tc>
          <w:tcPr>
            <w:tcW w:w="4158" w:type="dxa"/>
            <w:vAlign w:val="bottom"/>
          </w:tcPr>
          <w:p w:rsidR="00EB02A8" w:rsidRPr="000B75A2" w:rsidRDefault="000B75A2" w:rsidP="000B75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5A2">
              <w:rPr>
                <w:rFonts w:ascii="Times New Roman" w:eastAsia="Times New Roman" w:hAnsi="Times New Roman" w:cs="Times New Roman"/>
                <w:color w:val="000000"/>
              </w:rPr>
              <w:t>Northern Gulf of Mexico, USA</w:t>
            </w:r>
          </w:p>
        </w:tc>
      </w:tr>
    </w:tbl>
    <w:p w:rsidR="00E5064E" w:rsidRPr="000B75A2" w:rsidRDefault="00E5064E" w:rsidP="00E5064E">
      <w:pPr>
        <w:rPr>
          <w:rFonts w:ascii="Times New Roman" w:hAnsi="Times New Roman" w:cs="Times New Roman"/>
        </w:rPr>
      </w:pPr>
    </w:p>
    <w:p w:rsidR="00327888" w:rsidRPr="00EB02A8" w:rsidRDefault="00327888" w:rsidP="00E5064E">
      <w:pPr>
        <w:rPr>
          <w:rFonts w:ascii="Times New Roman" w:hAnsi="Times New Roman" w:cs="Times New Roman"/>
        </w:rPr>
      </w:pPr>
    </w:p>
    <w:sectPr w:rsidR="00327888" w:rsidRPr="00EB02A8" w:rsidSect="00327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2028"/>
    <w:rsid w:val="0003783D"/>
    <w:rsid w:val="000B75A2"/>
    <w:rsid w:val="002820DE"/>
    <w:rsid w:val="00304619"/>
    <w:rsid w:val="00327888"/>
    <w:rsid w:val="00361090"/>
    <w:rsid w:val="00393A29"/>
    <w:rsid w:val="00432028"/>
    <w:rsid w:val="00A12909"/>
    <w:rsid w:val="00E5064E"/>
    <w:rsid w:val="00E736CA"/>
    <w:rsid w:val="00EB0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2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3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Luciano</cp:lastModifiedBy>
  <cp:revision>5</cp:revision>
  <dcterms:created xsi:type="dcterms:W3CDTF">2016-03-06T08:22:00Z</dcterms:created>
  <dcterms:modified xsi:type="dcterms:W3CDTF">2016-03-22T20:37:00Z</dcterms:modified>
</cp:coreProperties>
</file>