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38" w:rsidRPr="00390438" w:rsidRDefault="00390438">
      <w:pPr>
        <w:rPr>
          <w:lang w:val="en-US"/>
        </w:rPr>
      </w:pPr>
      <w:r w:rsidRPr="00390438">
        <w:rPr>
          <w:lang w:val="en-US"/>
        </w:rPr>
        <w:t>Supplement 6: individual patient data on the acceptance of a GP to accept a suggestion of a pharmacist regarding stopping or starting a drug and to change a dose of a prescribed drug</w:t>
      </w:r>
    </w:p>
    <w:p w:rsidR="00390438" w:rsidRPr="00390438" w:rsidRDefault="00390438">
      <w:pPr>
        <w:rPr>
          <w:lang w:val="en-US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200"/>
        <w:gridCol w:w="1200"/>
        <w:gridCol w:w="1200"/>
        <w:gridCol w:w="1200"/>
        <w:gridCol w:w="1200"/>
        <w:gridCol w:w="1200"/>
      </w:tblGrid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Patient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390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‚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stop a drug'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accepted?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390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‚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start a </w:t>
            </w:r>
            <w:proofErr w:type="gramStart"/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drug‘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accepted</w:t>
            </w:r>
            <w:proofErr w:type="gramEnd"/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?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390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‚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change</w:t>
            </w: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in </w:t>
            </w:r>
            <w:proofErr w:type="gramStart"/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dose‘ accepted</w:t>
            </w:r>
            <w:proofErr w:type="gramEnd"/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?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390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yes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no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90438" w:rsidRPr="00390438" w:rsidRDefault="00390438" w:rsidP="0039043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per item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60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  <w:tr w:rsidR="00390438" w:rsidRPr="00390438" w:rsidTr="0026689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total number</w:t>
            </w:r>
          </w:p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rated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667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90438" w:rsidRPr="00390438" w:rsidRDefault="00390438" w:rsidP="00266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390438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</w:tr>
    </w:tbl>
    <w:p w:rsidR="00390438" w:rsidRPr="00390438" w:rsidRDefault="00390438" w:rsidP="00390438">
      <w:pPr>
        <w:rPr>
          <w:lang w:val="en-US"/>
        </w:rPr>
      </w:pPr>
    </w:p>
    <w:p w:rsidR="00390438" w:rsidRPr="00390438" w:rsidRDefault="00390438">
      <w:pPr>
        <w:rPr>
          <w:lang w:val="en-US"/>
        </w:rPr>
      </w:pPr>
    </w:p>
    <w:sectPr w:rsidR="00390438" w:rsidRPr="00390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0AAF"/>
    <w:multiLevelType w:val="hybridMultilevel"/>
    <w:tmpl w:val="28EC6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662"/>
    <w:multiLevelType w:val="hybridMultilevel"/>
    <w:tmpl w:val="28EC62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38"/>
    <w:rsid w:val="00390438"/>
    <w:rsid w:val="00E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BF9"/>
  <w15:chartTrackingRefBased/>
  <w15:docId w15:val="{F39C40E7-C191-4A43-9991-2B9799E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043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90438"/>
    <w:rPr>
      <w:color w:val="800080"/>
      <w:u w:val="single"/>
    </w:rPr>
  </w:style>
  <w:style w:type="paragraph" w:customStyle="1" w:styleId="msonormal0">
    <w:name w:val="msonormal"/>
    <w:basedOn w:val="Standard"/>
    <w:rsid w:val="0039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90438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39043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9043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90438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390438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DBK23</dc:creator>
  <cp:keywords/>
  <dc:description/>
  <cp:lastModifiedBy>DBK23</cp:lastModifiedBy>
  <cp:revision>1</cp:revision>
  <dcterms:created xsi:type="dcterms:W3CDTF">2016-04-08T07:14:00Z</dcterms:created>
  <dcterms:modified xsi:type="dcterms:W3CDTF">2016-04-08T07:24:00Z</dcterms:modified>
</cp:coreProperties>
</file>