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7D" w:rsidRPr="00392069" w:rsidRDefault="00392069" w:rsidP="00AB2DA4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392069">
        <w:rPr>
          <w:rFonts w:ascii="Times New Roman" w:hAnsi="Times New Roman" w:cs="Times New Roman"/>
          <w:b/>
          <w:sz w:val="20"/>
          <w:szCs w:val="20"/>
        </w:rPr>
        <w:t xml:space="preserve">S1 </w:t>
      </w:r>
      <w:r w:rsidR="00AB2DA4" w:rsidRPr="00392069">
        <w:rPr>
          <w:rFonts w:ascii="Times New Roman" w:hAnsi="Times New Roman" w:cs="Times New Roman"/>
          <w:b/>
          <w:sz w:val="20"/>
          <w:szCs w:val="20"/>
        </w:rPr>
        <w:t>Table</w:t>
      </w:r>
      <w:r w:rsidRPr="0039206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104B7D" w:rsidRPr="00392069">
        <w:rPr>
          <w:rFonts w:ascii="Times New Roman" w:eastAsia="宋体" w:hAnsi="Times New Roman" w:cs="Times New Roman"/>
          <w:b/>
          <w:sz w:val="20"/>
          <w:szCs w:val="20"/>
        </w:rPr>
        <w:t>The selected detecting ions</w:t>
      </w:r>
      <w:r w:rsidR="00711613" w:rsidRPr="00392069">
        <w:rPr>
          <w:rFonts w:ascii="Times New Roman" w:eastAsia="宋体" w:hAnsi="Times New Roman" w:cs="Times New Roman"/>
          <w:b/>
          <w:sz w:val="20"/>
          <w:szCs w:val="20"/>
        </w:rPr>
        <w:t>,</w:t>
      </w:r>
      <w:r w:rsidR="00104B7D" w:rsidRPr="00392069">
        <w:rPr>
          <w:rFonts w:ascii="Times New Roman" w:eastAsia="宋体" w:hAnsi="Times New Roman" w:cs="Times New Roman"/>
          <w:b/>
          <w:sz w:val="20"/>
          <w:szCs w:val="20"/>
        </w:rPr>
        <w:t xml:space="preserve"> </w:t>
      </w:r>
      <w:r w:rsidR="00711613" w:rsidRPr="00392069">
        <w:rPr>
          <w:rFonts w:ascii="Times New Roman" w:hAnsi="Times New Roman" w:cs="Times New Roman"/>
          <w:b/>
          <w:sz w:val="20"/>
          <w:szCs w:val="20"/>
        </w:rPr>
        <w:t xml:space="preserve">collision energy (CE) </w:t>
      </w:r>
      <w:r w:rsidR="00104B7D" w:rsidRPr="00392069">
        <w:rPr>
          <w:rFonts w:ascii="Times New Roman" w:eastAsia="宋体" w:hAnsi="Times New Roman" w:cs="Times New Roman"/>
          <w:b/>
          <w:sz w:val="20"/>
          <w:szCs w:val="20"/>
        </w:rPr>
        <w:t>and detecting conditions of the analytes</w:t>
      </w:r>
    </w:p>
    <w:tbl>
      <w:tblPr>
        <w:tblStyle w:val="a5"/>
        <w:tblW w:w="12616" w:type="dxa"/>
        <w:tblInd w:w="108" w:type="dxa"/>
        <w:tblLayout w:type="fixed"/>
        <w:tblLook w:val="04A0"/>
      </w:tblPr>
      <w:tblGrid>
        <w:gridCol w:w="709"/>
        <w:gridCol w:w="851"/>
        <w:gridCol w:w="708"/>
        <w:gridCol w:w="993"/>
        <w:gridCol w:w="3827"/>
        <w:gridCol w:w="2126"/>
        <w:gridCol w:w="992"/>
        <w:gridCol w:w="851"/>
        <w:gridCol w:w="850"/>
        <w:gridCol w:w="709"/>
      </w:tblGrid>
      <w:tr w:rsidR="00104B7D" w:rsidRPr="00392069" w:rsidTr="009321C1"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04B7D" w:rsidRPr="000401BF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0401BF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04B7D" w:rsidRPr="00392069" w:rsidRDefault="00600E67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</w:rPr>
              <w:t>C</w:t>
            </w:r>
            <w:r w:rsidR="00104B7D" w:rsidRPr="0039206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lasses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P/ M/IS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04B7D" w:rsidRPr="00392069" w:rsidRDefault="00600E67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</w:rPr>
              <w:t>T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est </w:t>
            </w:r>
            <w:r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</w:rPr>
              <w:t>C</w:t>
            </w:r>
            <w:r w:rsidR="00104B7D" w:rsidRPr="0039206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ode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04B7D" w:rsidRPr="00392069" w:rsidRDefault="00600E67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/>
                <w:color w:val="434343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</w:rPr>
              <w:t>C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hemical </w:t>
            </w:r>
            <w:r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</w:rPr>
              <w:t>C</w:t>
            </w:r>
            <w:r w:rsidR="00104B7D" w:rsidRPr="0039206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ompound</w:t>
            </w:r>
            <w:r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</w:rPr>
              <w:t>s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04B7D" w:rsidRPr="00392069" w:rsidRDefault="00600E67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</w:rPr>
              <w:t>Q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uant/</w:t>
            </w:r>
            <w:r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</w:rPr>
              <w:t>Q</w:t>
            </w:r>
            <w:r w:rsidR="00104B7D" w:rsidRPr="0039206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ual</w:t>
            </w:r>
          </w:p>
          <w:p w:rsidR="00104B7D" w:rsidRPr="00392069" w:rsidRDefault="00600E67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</w:rPr>
              <w:t>I</w:t>
            </w:r>
            <w:hyperlink r:id="rId6" w:history="1">
              <w:r w:rsidR="00104B7D" w:rsidRPr="00392069">
                <w:rPr>
                  <w:rFonts w:ascii="Times New Roman" w:eastAsiaTheme="minorEastAsia" w:hAnsi="Times New Roman" w:cs="Times New Roman"/>
                  <w:b/>
                  <w:sz w:val="20"/>
                  <w:szCs w:val="20"/>
                </w:rPr>
                <w:t>on</w:t>
              </w:r>
            </w:hyperlink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</w:rPr>
              <w:t>P</w:t>
            </w:r>
            <w:r w:rsidR="00104B7D" w:rsidRPr="0039206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air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Quant</w:t>
            </w:r>
          </w:p>
          <w:p w:rsidR="00104B7D" w:rsidRPr="00392069" w:rsidRDefault="00600E67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</w:rPr>
              <w:t>Q</w:t>
            </w:r>
            <w:r w:rsidR="00104B7D" w:rsidRPr="0039206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ual</w:t>
            </w:r>
          </w:p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CE (V)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RT</w:t>
            </w:r>
          </w:p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(min)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04B7D" w:rsidRPr="00392069" w:rsidRDefault="00600E67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Scan </w:t>
            </w:r>
            <w:r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</w:rPr>
              <w:t>W</w:t>
            </w:r>
            <w:r w:rsidR="00104B7D" w:rsidRPr="0039206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idth</w:t>
            </w:r>
          </w:p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(min)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04B7D" w:rsidRPr="00392069" w:rsidRDefault="00600E67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Ion </w:t>
            </w:r>
            <w:r>
              <w:rPr>
                <w:rFonts w:ascii="Times New Roman" w:eastAsiaTheme="minorEastAsia" w:hAnsi="Times New Roman" w:cs="Times New Roman" w:hint="eastAsia"/>
                <w:b/>
                <w:sz w:val="20"/>
                <w:szCs w:val="20"/>
              </w:rPr>
              <w:t>M</w:t>
            </w:r>
            <w:r w:rsidR="00104B7D" w:rsidRPr="0039206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ode</w:t>
            </w:r>
          </w:p>
        </w:tc>
      </w:tr>
      <w:tr w:rsidR="00104B7D" w:rsidRPr="00392069" w:rsidTr="009321C1"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104B7D" w:rsidRPr="000401BF" w:rsidRDefault="00104B7D" w:rsidP="003E2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1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9206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449-1</w:t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sz w:val="20"/>
                <w:szCs w:val="20"/>
              </w:rPr>
              <w:t>gardenoside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449→241/449→403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8/20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1.7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1.5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104B7D" w:rsidRPr="00392069" w:rsidTr="009321C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0401BF" w:rsidRDefault="00104B7D" w:rsidP="003E2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1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9206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sz w:val="20"/>
                <w:szCs w:val="20"/>
                <w:lang w:val="it-IT"/>
              </w:rPr>
              <w:t>phellodendrine-O-</w:t>
            </w:r>
            <w:r w:rsidRPr="00392069">
              <w:rPr>
                <w:rFonts w:ascii="Times New Roman" w:eastAsiaTheme="minorEastAsia" w:hAnsi="Times New Roman" w:cs="Times New Roman"/>
                <w:sz w:val="20"/>
                <w:szCs w:val="20"/>
              </w:rPr>
              <w:t>glucuronide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518→342/518→192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28/35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1.7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+</w:t>
            </w:r>
          </w:p>
        </w:tc>
      </w:tr>
      <w:tr w:rsidR="00104B7D" w:rsidRPr="00392069" w:rsidTr="009321C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0401BF" w:rsidRDefault="00104B7D" w:rsidP="003E2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1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9206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449-2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sz w:val="20"/>
                <w:szCs w:val="20"/>
              </w:rPr>
              <w:t>scandoside methyl ester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449→241/449→403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8/20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104B7D" w:rsidRPr="00392069" w:rsidTr="009321C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0401BF" w:rsidRDefault="00104B7D" w:rsidP="003E2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1B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9206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sz w:val="20"/>
                <w:szCs w:val="20"/>
              </w:rPr>
              <w:t>genipin-1-gentiobioside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573→365/573→347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40/40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</w:tr>
      <w:tr w:rsidR="00104B7D" w:rsidRPr="00392069" w:rsidTr="009321C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0401BF" w:rsidRDefault="00104B7D" w:rsidP="003E2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sz w:val="20"/>
                <w:szCs w:val="20"/>
              </w:rPr>
              <w:t>swertiamarin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419→179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104B7D" w:rsidRPr="00392069" w:rsidTr="009321C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0401BF" w:rsidRDefault="00104B7D" w:rsidP="003E2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1B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9206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342-1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sz w:val="20"/>
                <w:szCs w:val="20"/>
              </w:rPr>
              <w:t>phellodendrine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342→192/342→177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24/50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4.2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</w:tr>
      <w:tr w:rsidR="00104B7D" w:rsidRPr="00392069" w:rsidTr="009321C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0401BF" w:rsidRDefault="00104B7D" w:rsidP="003E2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1B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9206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sz w:val="20"/>
                <w:szCs w:val="20"/>
              </w:rPr>
              <w:t>geniposide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433→123/433→225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8/20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4.3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104B7D" w:rsidRPr="00392069" w:rsidTr="009321C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0401BF" w:rsidRDefault="00104B7D" w:rsidP="003E2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1BF">
              <w:rPr>
                <w:rFonts w:ascii="Times New Roman" w:hAnsi="Times New Roman" w:cs="Times New Roman"/>
                <w:b/>
                <w:sz w:val="20"/>
                <w:szCs w:val="20"/>
              </w:rPr>
              <w:t>7/8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9206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  <w:r w:rsidRPr="0039206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M/M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498-1,2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etradehydroscoulerine-O-glucuronide </w:t>
            </w:r>
            <w:r w:rsidR="00BE1FA1">
              <w:rPr>
                <w:rFonts w:ascii="Times New Roman" w:hAnsi="Times New Roman" w:cs="Times New Roman" w:hint="eastAsia"/>
                <w:sz w:val="20"/>
                <w:szCs w:val="20"/>
                <w:lang w:val="it-IT"/>
              </w:rPr>
              <w:t>and</w:t>
            </w:r>
            <w:r w:rsidRPr="0039206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groenlandicine-O-glucuronide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498→322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4.4/4.6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+</w:t>
            </w:r>
          </w:p>
        </w:tc>
      </w:tr>
      <w:tr w:rsidR="00104B7D" w:rsidRPr="00392069" w:rsidTr="009321C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0401BF" w:rsidRDefault="00104B7D" w:rsidP="003E2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1B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9206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sz w:val="20"/>
                <w:szCs w:val="20"/>
              </w:rPr>
              <w:t>demethylenecoptisine-di-O-glucuronide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660→308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4.7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+</w:t>
            </w:r>
          </w:p>
        </w:tc>
      </w:tr>
      <w:tr w:rsidR="00104B7D" w:rsidRPr="00392069" w:rsidTr="009321C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0401BF" w:rsidRDefault="00104B7D" w:rsidP="003E2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1B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9206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342-2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sz w:val="20"/>
                <w:szCs w:val="20"/>
              </w:rPr>
              <w:t>magnolflorine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342→297/342→265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20/20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4.7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</w:tr>
      <w:tr w:rsidR="00104B7D" w:rsidRPr="00392069" w:rsidTr="009321C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0401BF" w:rsidRDefault="00104B7D" w:rsidP="003E2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1BF">
              <w:rPr>
                <w:rFonts w:ascii="Times New Roman" w:hAnsi="Times New Roman" w:cs="Times New Roman"/>
                <w:b/>
                <w:sz w:val="20"/>
                <w:szCs w:val="20"/>
              </w:rPr>
              <w:t>11/12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9206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 xml:space="preserve"> /A</w:t>
            </w:r>
            <w:r w:rsidRPr="0039206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M/M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7B5A8C" w:rsidP="003E263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500-1</w:t>
            </w:r>
            <w:r w:rsidR="00104B7D" w:rsidRPr="0039206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sz w:val="20"/>
                <w:szCs w:val="20"/>
                <w:lang w:val="it-IT"/>
              </w:rPr>
              <w:t>demethyleneepiberberine-O-glucuronide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500→324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4.7/4.9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+</w:t>
            </w:r>
          </w:p>
        </w:tc>
      </w:tr>
      <w:tr w:rsidR="00104B7D" w:rsidRPr="00392069" w:rsidTr="009321C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0401BF" w:rsidRDefault="00104B7D" w:rsidP="003E2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1B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9206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500-</w:t>
            </w:r>
            <w:r w:rsidR="007B5A8C" w:rsidRPr="003920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sz w:val="20"/>
                <w:szCs w:val="20"/>
              </w:rPr>
              <w:t>demethyleneberberine-O-glucuronide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500→324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6.0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+</w:t>
            </w:r>
          </w:p>
        </w:tc>
      </w:tr>
      <w:tr w:rsidR="00104B7D" w:rsidRPr="00392069" w:rsidTr="009321C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0401BF" w:rsidRDefault="00104B7D" w:rsidP="003E2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1B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9206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sz w:val="20"/>
                <w:szCs w:val="20"/>
              </w:rPr>
              <w:t>jatrorrhizine-O-glucuronide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514→338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6.1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+</w:t>
            </w:r>
          </w:p>
        </w:tc>
      </w:tr>
      <w:tr w:rsidR="00104B7D" w:rsidRPr="00392069" w:rsidTr="009321C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0401BF" w:rsidRDefault="00104B7D" w:rsidP="003E2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1B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9206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498-3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thalifendin-O-glucuronide </w:t>
            </w:r>
            <w:r w:rsidR="00BE1FA1">
              <w:rPr>
                <w:rFonts w:ascii="Times New Roman" w:hAnsi="Times New Roman" w:cs="Times New Roman" w:hint="eastAsia"/>
                <w:sz w:val="20"/>
                <w:szCs w:val="20"/>
                <w:lang w:val="it-IT"/>
              </w:rPr>
              <w:t>and</w:t>
            </w:r>
          </w:p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sz w:val="20"/>
                <w:szCs w:val="20"/>
                <w:lang w:val="it-IT"/>
              </w:rPr>
              <w:t>berberrubinen-O-glucuronide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498→322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6.1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+</w:t>
            </w:r>
          </w:p>
        </w:tc>
      </w:tr>
      <w:tr w:rsidR="00104B7D" w:rsidRPr="00392069" w:rsidTr="009321C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0401BF" w:rsidRDefault="00104B7D" w:rsidP="003E2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1B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9206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498-4</w:t>
            </w: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498→322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6.6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+</w:t>
            </w:r>
          </w:p>
        </w:tc>
      </w:tr>
      <w:tr w:rsidR="00104B7D" w:rsidRPr="00392069" w:rsidTr="009321C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0401BF" w:rsidRDefault="00104B7D" w:rsidP="003E2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1BF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9206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484-1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sz w:val="20"/>
                <w:szCs w:val="20"/>
              </w:rPr>
              <w:t>demethylenecoptisine</w:t>
            </w:r>
            <w:r w:rsidRPr="00392069">
              <w:rPr>
                <w:rFonts w:ascii="Times New Roman" w:eastAsiaTheme="minorEastAsia" w:hAnsi="Times New Roman" w:cs="Times New Roman"/>
                <w:sz w:val="20"/>
                <w:szCs w:val="20"/>
                <w:lang w:val="it-IT"/>
              </w:rPr>
              <w:t>-O-glucuronide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 w:line="34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484→308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 w:line="3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 w:line="3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6.7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 w:line="340" w:lineRule="atLeast"/>
              <w:jc w:val="center"/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 w:line="3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+</w:t>
            </w:r>
          </w:p>
        </w:tc>
      </w:tr>
      <w:tr w:rsidR="00104B7D" w:rsidRPr="00392069" w:rsidTr="009321C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0401BF" w:rsidRDefault="00104B7D" w:rsidP="003E2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1B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9206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484-2</w:t>
            </w: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</w:rPr>
              <w:t>484→308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</w:rPr>
              <w:t>7.1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</w:rPr>
              <w:t>+</w:t>
            </w:r>
          </w:p>
        </w:tc>
      </w:tr>
      <w:tr w:rsidR="00104B7D" w:rsidRPr="00392069" w:rsidTr="009321C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0401BF" w:rsidRDefault="00104B7D" w:rsidP="003E2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1B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9206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322-1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sz w:val="20"/>
                <w:szCs w:val="20"/>
                <w:lang w:val="it-IT"/>
              </w:rPr>
              <w:t>groenlandicine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322→307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7.3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+</w:t>
            </w:r>
          </w:p>
        </w:tc>
      </w:tr>
      <w:tr w:rsidR="007B5A8C" w:rsidRPr="00392069" w:rsidTr="009321C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A8C" w:rsidRPr="000401BF" w:rsidRDefault="007B5A8C" w:rsidP="003E2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1B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A8C" w:rsidRPr="00392069" w:rsidRDefault="007B5A8C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39206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A8C" w:rsidRPr="00392069" w:rsidRDefault="007B5A8C" w:rsidP="007B5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A8C" w:rsidRPr="00392069" w:rsidRDefault="007B5A8C" w:rsidP="007B5A8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477-1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A8C" w:rsidRPr="00392069" w:rsidRDefault="007B5A8C" w:rsidP="007B5A8C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FF0000"/>
                <w:kern w:val="24"/>
                <w:sz w:val="20"/>
                <w:szCs w:val="20"/>
              </w:rPr>
            </w:pPr>
            <w:bookmarkStart w:id="0" w:name="OLE_LINK3"/>
            <w:bookmarkStart w:id="1" w:name="OLE_LINK4"/>
            <w:r w:rsidRPr="00392069">
              <w:rPr>
                <w:rFonts w:ascii="Times New Roman" w:eastAsiaTheme="minorEastAsia" w:hAnsi="Times New Roman" w:cs="Times New Roman"/>
                <w:sz w:val="20"/>
                <w:szCs w:val="20"/>
                <w:lang w:val="it-IT"/>
              </w:rPr>
              <w:t>5,6,7-trihyroxy-8-methoxy flavone-7-O-glucuronide</w:t>
            </w:r>
            <w:bookmarkEnd w:id="0"/>
            <w:bookmarkEnd w:id="1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A8C" w:rsidRPr="00392069" w:rsidRDefault="007B5A8C" w:rsidP="007B5A8C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477→301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A8C" w:rsidRPr="00392069" w:rsidRDefault="007B5A8C" w:rsidP="007B5A8C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A8C" w:rsidRPr="00392069" w:rsidRDefault="007B5A8C" w:rsidP="007B5A8C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8.5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A8C" w:rsidRPr="00392069" w:rsidRDefault="007B5A8C" w:rsidP="007B5A8C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A8C" w:rsidRPr="00392069" w:rsidRDefault="007B5A8C" w:rsidP="007B5A8C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+</w:t>
            </w:r>
          </w:p>
        </w:tc>
      </w:tr>
      <w:tr w:rsidR="00104B7D" w:rsidRPr="00392069" w:rsidTr="009321C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0401BF" w:rsidRDefault="00104B7D" w:rsidP="003E2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1BF">
              <w:rPr>
                <w:rFonts w:ascii="Times New Roman" w:hAnsi="Times New Roman" w:cs="Times New Roman"/>
                <w:b/>
                <w:sz w:val="20"/>
                <w:szCs w:val="20"/>
              </w:rPr>
              <w:t>21/22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39206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 xml:space="preserve"> /F</w:t>
            </w:r>
            <w:r w:rsidRPr="0039206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M/M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  <w:r w:rsidR="007B5A8C" w:rsidRPr="00392069">
              <w:rPr>
                <w:rFonts w:ascii="Times New Roman" w:hAnsi="Times New Roman" w:cs="Times New Roman"/>
                <w:sz w:val="20"/>
                <w:szCs w:val="20"/>
              </w:rPr>
              <w:t>-1,2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BE1FA1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</w:pPr>
            <w:bookmarkStart w:id="2" w:name="OLE_LINK5"/>
            <w:bookmarkStart w:id="3" w:name="OLE_LINK6"/>
            <w:bookmarkStart w:id="4" w:name="OLE_LINK7"/>
            <w:r w:rsidRPr="00392069">
              <w:rPr>
                <w:rFonts w:ascii="Times New Roman" w:eastAsiaTheme="minorEastAsia" w:hAnsi="Times New Roman" w:cs="Times New Roman"/>
                <w:sz w:val="20"/>
                <w:szCs w:val="20"/>
              </w:rPr>
              <w:t>baicalein-5,7-di-O-</w:t>
            </w:r>
            <w:r w:rsidRPr="00392069">
              <w:rPr>
                <w:rFonts w:ascii="Times New Roman" w:eastAsiaTheme="minorEastAsia" w:hAnsi="Times New Roman" w:cs="Times New Roman"/>
                <w:sz w:val="20"/>
                <w:szCs w:val="20"/>
                <w:lang w:val="it-IT"/>
              </w:rPr>
              <w:t xml:space="preserve">glucuronide </w:t>
            </w:r>
            <w:r w:rsidR="00BE1FA1"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it-IT"/>
              </w:rPr>
              <w:t>and</w:t>
            </w:r>
            <w:r w:rsidRPr="00392069">
              <w:rPr>
                <w:rFonts w:ascii="Times New Roman" w:eastAsiaTheme="minorEastAsia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392069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baicalein-6,7-di-O-</w:t>
            </w:r>
            <w:r w:rsidRPr="00392069">
              <w:rPr>
                <w:rFonts w:ascii="Times New Roman" w:eastAsiaTheme="minorEastAsia" w:hAnsi="Times New Roman" w:cs="Times New Roman"/>
                <w:sz w:val="20"/>
                <w:szCs w:val="20"/>
                <w:lang w:val="it-IT"/>
              </w:rPr>
              <w:t>glucuronide</w:t>
            </w:r>
            <w:bookmarkEnd w:id="2"/>
            <w:bookmarkEnd w:id="3"/>
            <w:bookmarkEnd w:id="4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lastRenderedPageBreak/>
              <w:t>623→271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8.5/8.6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+</w:t>
            </w:r>
          </w:p>
        </w:tc>
      </w:tr>
      <w:tr w:rsidR="00104B7D" w:rsidRPr="00392069" w:rsidTr="009321C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0401BF" w:rsidRDefault="00104B7D" w:rsidP="003E2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1B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9206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338-1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 w:line="340" w:lineRule="atLeast"/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sz w:val="20"/>
                <w:szCs w:val="20"/>
              </w:rPr>
              <w:t>columbamine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338→322/338→294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32/32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8.7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</w:tr>
      <w:tr w:rsidR="00104B7D" w:rsidRPr="00392069" w:rsidTr="009321C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0401BF" w:rsidRDefault="00104B7D" w:rsidP="003E2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1BF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9206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336-1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 w:line="34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sz w:val="20"/>
                <w:szCs w:val="20"/>
              </w:rPr>
              <w:t>epiberberine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 w:line="34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336→320/336→292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 w:line="3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36/36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 w:line="3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8.7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 w:line="3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 w:line="3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</w:tr>
      <w:tr w:rsidR="00104B7D" w:rsidRPr="00392069" w:rsidTr="009321C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0401BF" w:rsidRDefault="00104B7D" w:rsidP="003E2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1B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9206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sz w:val="20"/>
                <w:szCs w:val="20"/>
              </w:rPr>
              <w:t>coptisine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320→292/320→277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36/40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8.8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</w:tr>
      <w:tr w:rsidR="00104B7D" w:rsidRPr="00392069" w:rsidTr="009321C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0401BF" w:rsidRDefault="00104B7D" w:rsidP="003E2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1BF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9206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  <w:r w:rsidR="007B5A8C" w:rsidRPr="00392069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sz w:val="20"/>
                <w:szCs w:val="20"/>
              </w:rPr>
              <w:t>jatrorrhizine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338→322/338→294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32/32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9.0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</w:tr>
      <w:tr w:rsidR="00104B7D" w:rsidRPr="00392069" w:rsidTr="009321C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0401BF" w:rsidRDefault="00104B7D" w:rsidP="003E2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1BF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39206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sz w:val="20"/>
                <w:szCs w:val="20"/>
                <w:lang w:val="it-IT"/>
              </w:rPr>
              <w:t>5,8-dihyroxy-7-methoxy flavone-5,8-di-O-glucuronide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637→285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9.0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+</w:t>
            </w:r>
          </w:p>
        </w:tc>
      </w:tr>
      <w:tr w:rsidR="00104B7D" w:rsidRPr="00392069" w:rsidTr="009321C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0401BF" w:rsidRDefault="00104B7D" w:rsidP="003E2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1BF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39206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sz w:val="20"/>
                <w:szCs w:val="20"/>
                <w:lang w:val="it-IT"/>
              </w:rPr>
              <w:t>5,6,7-trihyroxy-8-methoxy flavone-6,7-di-O-glucuronide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653→301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9.6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+</w:t>
            </w:r>
          </w:p>
        </w:tc>
      </w:tr>
      <w:tr w:rsidR="00104B7D" w:rsidRPr="00392069" w:rsidTr="009321C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0401BF" w:rsidRDefault="00104B7D" w:rsidP="003E2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1BF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9206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322-2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674431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thalifendin </w:t>
            </w:r>
            <w:r w:rsidR="00674431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or</w:t>
            </w:r>
            <w:r w:rsidRPr="0039206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berberrubinen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322→307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9.8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+</w:t>
            </w:r>
          </w:p>
        </w:tc>
      </w:tr>
      <w:tr w:rsidR="00104B7D" w:rsidRPr="00392069" w:rsidTr="009321C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0401BF" w:rsidRDefault="00104B7D" w:rsidP="003E2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1B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39206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447-1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sz w:val="20"/>
                <w:szCs w:val="20"/>
              </w:rPr>
              <w:t>baicalin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447→271/447→253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75/20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10.2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</w:tr>
      <w:tr w:rsidR="00104B7D" w:rsidRPr="00392069" w:rsidTr="009321C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0401BF" w:rsidRDefault="00104B7D" w:rsidP="003E2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sz w:val="20"/>
                <w:szCs w:val="20"/>
              </w:rPr>
              <w:t>corynoline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368→337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10.2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</w:tr>
      <w:tr w:rsidR="00104B7D" w:rsidRPr="00392069" w:rsidTr="009321C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0401BF" w:rsidRDefault="00104B7D" w:rsidP="003E2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1BF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9206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 w:line="34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sz w:val="20"/>
                <w:szCs w:val="20"/>
              </w:rPr>
              <w:t>palmatine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 w:line="340" w:lineRule="atLeas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352→336/352→308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 w:line="3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36/38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 w:line="3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10.4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 w:line="3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 w:line="34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</w:tr>
      <w:tr w:rsidR="00104B7D" w:rsidRPr="00392069" w:rsidTr="009321C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0401BF" w:rsidRDefault="00104B7D" w:rsidP="003E2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1BF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9206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336-2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sz w:val="20"/>
                <w:szCs w:val="20"/>
              </w:rPr>
              <w:t>berberine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336→320/336→292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36/36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10.5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</w:tr>
      <w:tr w:rsidR="00104B7D" w:rsidRPr="00392069" w:rsidTr="009321C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0401BF" w:rsidRDefault="00104B7D" w:rsidP="003E2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1BF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39206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7B5A8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461-</w:t>
            </w:r>
            <w:r w:rsidR="007B5A8C" w:rsidRPr="003920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sz w:val="20"/>
                <w:szCs w:val="20"/>
              </w:rPr>
              <w:t>5,8-dihyroxy-7-methoxy flavone-8-O-glucuronide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461→285/461→270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50/20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11.1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+</w:t>
            </w:r>
          </w:p>
        </w:tc>
      </w:tr>
      <w:tr w:rsidR="00104B7D" w:rsidRPr="00392069" w:rsidTr="009321C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0401BF" w:rsidRDefault="00104B7D" w:rsidP="003E2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1BF">
              <w:rPr>
                <w:rFonts w:ascii="Times New Roman" w:hAnsi="Times New Roman" w:cs="Times New Roman"/>
                <w:b/>
                <w:sz w:val="20"/>
                <w:szCs w:val="20"/>
              </w:rPr>
              <w:t>34/35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39206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/F</w:t>
            </w:r>
            <w:r w:rsidRPr="0039206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P/</w:t>
            </w:r>
            <w:r w:rsidR="00DF100F"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447-2</w:t>
            </w:r>
            <w:r w:rsidR="007B5A8C" w:rsidRPr="00392069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AB2DA4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sz w:val="20"/>
                <w:szCs w:val="20"/>
              </w:rPr>
              <w:t>w</w:t>
            </w:r>
            <w:r w:rsidR="00104B7D" w:rsidRPr="0039206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ogonin-7-O-glucoside </w:t>
            </w:r>
            <w:r w:rsidR="00BE1FA1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and</w:t>
            </w:r>
          </w:p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FF0000"/>
                <w:kern w:val="24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sz w:val="20"/>
                <w:szCs w:val="20"/>
              </w:rPr>
              <w:t>norwogonin-7-O-glucuronide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447→271/447→253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75/20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11.2/11.3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+</w:t>
            </w:r>
          </w:p>
        </w:tc>
      </w:tr>
      <w:tr w:rsidR="00104B7D" w:rsidRPr="00392069" w:rsidTr="009321C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0401BF" w:rsidRDefault="00104B7D" w:rsidP="003E2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1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B5A8C" w:rsidRPr="000401B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7B5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39206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="007B5A8C" w:rsidRPr="0039206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7B5A8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461-</w:t>
            </w:r>
            <w:r w:rsidR="007B5A8C" w:rsidRPr="003920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sz w:val="20"/>
                <w:szCs w:val="20"/>
              </w:rPr>
              <w:t>oroxylin A 7-O-glucuronide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461→285/461→270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50/20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11.6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</w:tr>
      <w:tr w:rsidR="00104B7D" w:rsidRPr="00392069" w:rsidTr="009321C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0401BF" w:rsidRDefault="00104B7D" w:rsidP="003E2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1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B5A8C" w:rsidRPr="000401B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39206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="007B5A8C" w:rsidRPr="0039206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M/P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477-2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FF0000"/>
                <w:kern w:val="24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sz w:val="20"/>
                <w:szCs w:val="20"/>
                <w:lang w:val="it-IT"/>
              </w:rPr>
              <w:t>trihyroxy-methoxy-flavone-O-glucuronide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477→301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11.7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+</w:t>
            </w:r>
          </w:p>
        </w:tc>
      </w:tr>
      <w:tr w:rsidR="00104B7D" w:rsidRPr="00392069" w:rsidTr="009321C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0401BF" w:rsidRDefault="00104B7D" w:rsidP="003E2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1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B5A8C" w:rsidRPr="000401B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39206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="007B5A8C" w:rsidRPr="0039206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M/P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447-</w:t>
            </w:r>
            <w:r w:rsidR="0006138A" w:rsidRPr="003920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sz w:val="20"/>
                <w:szCs w:val="20"/>
              </w:rPr>
              <w:t>baicalein-6-O-</w:t>
            </w:r>
            <w:r w:rsidRPr="00392069">
              <w:rPr>
                <w:rFonts w:ascii="Times New Roman" w:eastAsiaTheme="minorEastAsia" w:hAnsi="Times New Roman" w:cs="Times New Roman"/>
                <w:sz w:val="20"/>
                <w:szCs w:val="20"/>
                <w:lang w:val="it-IT"/>
              </w:rPr>
              <w:t>glucuronide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447→271/447→253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75/20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11.9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</w:rPr>
              <w:t>+</w:t>
            </w:r>
          </w:p>
        </w:tc>
      </w:tr>
      <w:tr w:rsidR="00104B7D" w:rsidRPr="00392069" w:rsidTr="009321C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0401BF" w:rsidRDefault="007B5A8C" w:rsidP="003E2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1BF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7B5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39206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="007B5A8C" w:rsidRPr="0039206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461-</w:t>
            </w:r>
            <w:r w:rsidR="00A72F6D" w:rsidRPr="003920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sz w:val="20"/>
                <w:szCs w:val="20"/>
              </w:rPr>
              <w:t>wogonoside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461→285/461→270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50/20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12.0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</w:tr>
      <w:tr w:rsidR="00104B7D" w:rsidRPr="00392069" w:rsidTr="009321C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0401BF" w:rsidRDefault="00104B7D" w:rsidP="003E2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sz w:val="20"/>
                <w:szCs w:val="20"/>
              </w:rPr>
              <w:t>icariin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677→531/677→369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25/28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12.1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</w:tr>
      <w:tr w:rsidR="00104B7D" w:rsidRPr="00392069" w:rsidTr="009321C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0401BF" w:rsidRDefault="00104B7D" w:rsidP="003E2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1B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B5A8C" w:rsidRPr="000401B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39206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="00A72F6D" w:rsidRPr="0039206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285-1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sz w:val="20"/>
                <w:szCs w:val="20"/>
              </w:rPr>
              <w:t>wogonin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285→270/285→168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40/44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14.2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</w:tr>
      <w:tr w:rsidR="00104B7D" w:rsidRPr="00392069" w:rsidTr="009321C1"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104B7D" w:rsidRPr="000401BF" w:rsidRDefault="00104B7D" w:rsidP="003E2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1B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72F6D" w:rsidRPr="000401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39206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="00A72F6D" w:rsidRPr="0039206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104B7D" w:rsidRPr="00392069" w:rsidRDefault="00104B7D" w:rsidP="003E263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>285-2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sz w:val="20"/>
                <w:szCs w:val="20"/>
              </w:rPr>
              <w:t>oroxylin A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285→270/285→168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40/44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14.5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104B7D" w:rsidRPr="00392069" w:rsidRDefault="00104B7D" w:rsidP="003E263A">
            <w:pPr>
              <w:pStyle w:val="a6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eastAsiaTheme="minorEastAsia" w:hAnsi="Times New Roman" w:cs="Times New Roman"/>
                <w:color w:val="000000"/>
                <w:kern w:val="24"/>
                <w:sz w:val="20"/>
                <w:szCs w:val="20"/>
              </w:rPr>
              <w:t>+</w:t>
            </w:r>
          </w:p>
        </w:tc>
      </w:tr>
    </w:tbl>
    <w:p w:rsidR="00104B7D" w:rsidRPr="00392069" w:rsidRDefault="00104B7D" w:rsidP="00104B7D">
      <w:pPr>
        <w:jc w:val="center"/>
        <w:rPr>
          <w:rFonts w:ascii="Times New Roman" w:eastAsia="宋体" w:hAnsi="Times New Roman" w:cs="Times New Roman"/>
          <w:sz w:val="20"/>
          <w:szCs w:val="20"/>
        </w:rPr>
      </w:pPr>
      <w:r w:rsidRPr="00392069">
        <w:rPr>
          <w:rFonts w:ascii="Times New Roman" w:hAnsi="Times New Roman" w:cs="Times New Roman"/>
          <w:sz w:val="20"/>
          <w:szCs w:val="20"/>
        </w:rPr>
        <w:t>I, iridoid</w:t>
      </w:r>
      <w:r w:rsidR="00FD4FD3" w:rsidRPr="00392069">
        <w:rPr>
          <w:rFonts w:ascii="Times New Roman" w:hAnsi="Times New Roman" w:cs="Times New Roman"/>
          <w:sz w:val="20"/>
          <w:szCs w:val="20"/>
        </w:rPr>
        <w:t>s</w:t>
      </w:r>
      <w:r w:rsidRPr="00392069">
        <w:rPr>
          <w:rFonts w:ascii="Times New Roman" w:hAnsi="Times New Roman" w:cs="Times New Roman"/>
          <w:sz w:val="20"/>
          <w:szCs w:val="20"/>
        </w:rPr>
        <w:t xml:space="preserve">; A, </w:t>
      </w:r>
      <w:r w:rsidRPr="00392069">
        <w:rPr>
          <w:rFonts w:ascii="Times New Roman" w:eastAsia="宋体" w:hAnsi="Times New Roman" w:cs="Times New Roman"/>
          <w:sz w:val="20"/>
          <w:szCs w:val="20"/>
        </w:rPr>
        <w:t>alkaloid</w:t>
      </w:r>
      <w:r w:rsidR="00FD4FD3" w:rsidRPr="00392069">
        <w:rPr>
          <w:rFonts w:ascii="Times New Roman" w:eastAsia="宋体" w:hAnsi="Times New Roman" w:cs="Times New Roman"/>
          <w:sz w:val="20"/>
          <w:szCs w:val="20"/>
        </w:rPr>
        <w:t>s</w:t>
      </w:r>
      <w:r w:rsidRPr="00392069">
        <w:rPr>
          <w:rFonts w:ascii="Times New Roman" w:eastAsia="宋体" w:hAnsi="Times New Roman" w:cs="Times New Roman"/>
          <w:sz w:val="20"/>
          <w:szCs w:val="20"/>
        </w:rPr>
        <w:t>; F, flavonoid</w:t>
      </w:r>
      <w:r w:rsidR="00FD4FD3" w:rsidRPr="00392069">
        <w:rPr>
          <w:rFonts w:ascii="Times New Roman" w:eastAsia="宋体" w:hAnsi="Times New Roman" w:cs="Times New Roman"/>
          <w:sz w:val="20"/>
          <w:szCs w:val="20"/>
        </w:rPr>
        <w:t>s</w:t>
      </w:r>
      <w:r w:rsidRPr="00392069">
        <w:rPr>
          <w:rFonts w:ascii="Times New Roman" w:eastAsia="宋体" w:hAnsi="Times New Roman" w:cs="Times New Roman"/>
          <w:sz w:val="20"/>
          <w:szCs w:val="20"/>
        </w:rPr>
        <w:t>; P, prototype; M, meta</w:t>
      </w:r>
      <w:r w:rsidR="0099581C">
        <w:rPr>
          <w:rFonts w:ascii="Times New Roman" w:eastAsia="宋体" w:hAnsi="Times New Roman" w:cs="Times New Roman"/>
          <w:sz w:val="20"/>
          <w:szCs w:val="20"/>
        </w:rPr>
        <w:t xml:space="preserve">bolite; IS, internal standard; </w:t>
      </w:r>
      <w:r w:rsidR="0099581C">
        <w:rPr>
          <w:rFonts w:ascii="Times New Roman" w:eastAsia="宋体" w:hAnsi="Times New Roman" w:cs="Times New Roman" w:hint="eastAsia"/>
          <w:sz w:val="20"/>
          <w:szCs w:val="20"/>
        </w:rPr>
        <w:t>Q</w:t>
      </w:r>
      <w:r w:rsidR="0099581C">
        <w:rPr>
          <w:rFonts w:ascii="Times New Roman" w:eastAsia="宋体" w:hAnsi="Times New Roman" w:cs="Times New Roman"/>
          <w:sz w:val="20"/>
          <w:szCs w:val="20"/>
        </w:rPr>
        <w:t xml:space="preserve">uant, quantitative; </w:t>
      </w:r>
      <w:r w:rsidR="0099581C">
        <w:rPr>
          <w:rFonts w:ascii="Times New Roman" w:eastAsia="宋体" w:hAnsi="Times New Roman" w:cs="Times New Roman" w:hint="eastAsia"/>
          <w:sz w:val="20"/>
          <w:szCs w:val="20"/>
        </w:rPr>
        <w:t>Q</w:t>
      </w:r>
      <w:r w:rsidRPr="00392069">
        <w:rPr>
          <w:rFonts w:ascii="Times New Roman" w:eastAsia="宋体" w:hAnsi="Times New Roman" w:cs="Times New Roman"/>
          <w:sz w:val="20"/>
          <w:szCs w:val="20"/>
        </w:rPr>
        <w:t>ual, qualitative</w:t>
      </w:r>
    </w:p>
    <w:sectPr w:rsidR="00104B7D" w:rsidRPr="00392069" w:rsidSect="00104B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4EA" w:rsidRDefault="001024EA" w:rsidP="00104B7D">
      <w:r>
        <w:separator/>
      </w:r>
    </w:p>
  </w:endnote>
  <w:endnote w:type="continuationSeparator" w:id="1">
    <w:p w:rsidR="001024EA" w:rsidRDefault="001024EA" w:rsidP="00104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4EA" w:rsidRDefault="001024EA" w:rsidP="00104B7D">
      <w:r>
        <w:separator/>
      </w:r>
    </w:p>
  </w:footnote>
  <w:footnote w:type="continuationSeparator" w:id="1">
    <w:p w:rsidR="001024EA" w:rsidRDefault="001024EA" w:rsidP="00104B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B7D"/>
    <w:rsid w:val="000352F3"/>
    <w:rsid w:val="00037380"/>
    <w:rsid w:val="000401BF"/>
    <w:rsid w:val="00055440"/>
    <w:rsid w:val="0006138A"/>
    <w:rsid w:val="00067ACA"/>
    <w:rsid w:val="000A3256"/>
    <w:rsid w:val="000D7099"/>
    <w:rsid w:val="001024EA"/>
    <w:rsid w:val="00104B7D"/>
    <w:rsid w:val="0011351C"/>
    <w:rsid w:val="001140B3"/>
    <w:rsid w:val="00123AD6"/>
    <w:rsid w:val="00162BC2"/>
    <w:rsid w:val="0016407E"/>
    <w:rsid w:val="001A3392"/>
    <w:rsid w:val="001D26DD"/>
    <w:rsid w:val="001E2F17"/>
    <w:rsid w:val="0023163F"/>
    <w:rsid w:val="00233E3F"/>
    <w:rsid w:val="00235CB6"/>
    <w:rsid w:val="002404AB"/>
    <w:rsid w:val="00245CCF"/>
    <w:rsid w:val="00256C05"/>
    <w:rsid w:val="002626E3"/>
    <w:rsid w:val="002705F6"/>
    <w:rsid w:val="002809B9"/>
    <w:rsid w:val="00282817"/>
    <w:rsid w:val="002B13F1"/>
    <w:rsid w:val="002D4B58"/>
    <w:rsid w:val="002E532F"/>
    <w:rsid w:val="00323FF7"/>
    <w:rsid w:val="00346783"/>
    <w:rsid w:val="00383D83"/>
    <w:rsid w:val="00385CE6"/>
    <w:rsid w:val="00392069"/>
    <w:rsid w:val="0039268A"/>
    <w:rsid w:val="003A47D1"/>
    <w:rsid w:val="003B0A33"/>
    <w:rsid w:val="003B6352"/>
    <w:rsid w:val="003C43C1"/>
    <w:rsid w:val="003E263A"/>
    <w:rsid w:val="004107BC"/>
    <w:rsid w:val="004118AA"/>
    <w:rsid w:val="004151A9"/>
    <w:rsid w:val="00415A97"/>
    <w:rsid w:val="00415E66"/>
    <w:rsid w:val="004D1364"/>
    <w:rsid w:val="004F5B5D"/>
    <w:rsid w:val="004F7E9B"/>
    <w:rsid w:val="00503403"/>
    <w:rsid w:val="0050615E"/>
    <w:rsid w:val="00521CE0"/>
    <w:rsid w:val="00573110"/>
    <w:rsid w:val="00592600"/>
    <w:rsid w:val="005960F1"/>
    <w:rsid w:val="00600E67"/>
    <w:rsid w:val="006377BC"/>
    <w:rsid w:val="00640D69"/>
    <w:rsid w:val="00644144"/>
    <w:rsid w:val="0064586E"/>
    <w:rsid w:val="00647E30"/>
    <w:rsid w:val="00660BAA"/>
    <w:rsid w:val="00674431"/>
    <w:rsid w:val="00681B99"/>
    <w:rsid w:val="006A18F7"/>
    <w:rsid w:val="006E092D"/>
    <w:rsid w:val="006F0783"/>
    <w:rsid w:val="006F0926"/>
    <w:rsid w:val="00705216"/>
    <w:rsid w:val="00711613"/>
    <w:rsid w:val="0076622F"/>
    <w:rsid w:val="00780208"/>
    <w:rsid w:val="007B5A8C"/>
    <w:rsid w:val="007D6CD8"/>
    <w:rsid w:val="007E0D71"/>
    <w:rsid w:val="007F0FD2"/>
    <w:rsid w:val="00814B08"/>
    <w:rsid w:val="00830888"/>
    <w:rsid w:val="0083516D"/>
    <w:rsid w:val="0084433F"/>
    <w:rsid w:val="00863343"/>
    <w:rsid w:val="0087461F"/>
    <w:rsid w:val="00884423"/>
    <w:rsid w:val="008A07F1"/>
    <w:rsid w:val="008B6EC0"/>
    <w:rsid w:val="008C142F"/>
    <w:rsid w:val="008D367A"/>
    <w:rsid w:val="008D3B6C"/>
    <w:rsid w:val="008F2996"/>
    <w:rsid w:val="008F62F0"/>
    <w:rsid w:val="00920457"/>
    <w:rsid w:val="009321C1"/>
    <w:rsid w:val="0099581C"/>
    <w:rsid w:val="009A738D"/>
    <w:rsid w:val="009B03A8"/>
    <w:rsid w:val="009B6F8B"/>
    <w:rsid w:val="009C171C"/>
    <w:rsid w:val="009E10F0"/>
    <w:rsid w:val="00A11A18"/>
    <w:rsid w:val="00A159A3"/>
    <w:rsid w:val="00A162ED"/>
    <w:rsid w:val="00A65890"/>
    <w:rsid w:val="00A72F6D"/>
    <w:rsid w:val="00A7444B"/>
    <w:rsid w:val="00A77A1E"/>
    <w:rsid w:val="00A82D3C"/>
    <w:rsid w:val="00A8460D"/>
    <w:rsid w:val="00A850AB"/>
    <w:rsid w:val="00AA635E"/>
    <w:rsid w:val="00AB2DA4"/>
    <w:rsid w:val="00AB7EEF"/>
    <w:rsid w:val="00AD3376"/>
    <w:rsid w:val="00AE0E95"/>
    <w:rsid w:val="00B10753"/>
    <w:rsid w:val="00B30FC5"/>
    <w:rsid w:val="00B8262F"/>
    <w:rsid w:val="00B94023"/>
    <w:rsid w:val="00B95A87"/>
    <w:rsid w:val="00BB3098"/>
    <w:rsid w:val="00BC1C65"/>
    <w:rsid w:val="00BC43FC"/>
    <w:rsid w:val="00BE1109"/>
    <w:rsid w:val="00BE1FA1"/>
    <w:rsid w:val="00BE2F37"/>
    <w:rsid w:val="00BF486D"/>
    <w:rsid w:val="00C03F15"/>
    <w:rsid w:val="00C11F47"/>
    <w:rsid w:val="00C275D3"/>
    <w:rsid w:val="00C509B5"/>
    <w:rsid w:val="00C57683"/>
    <w:rsid w:val="00C85BF5"/>
    <w:rsid w:val="00C90D5E"/>
    <w:rsid w:val="00CB37A0"/>
    <w:rsid w:val="00CC13CF"/>
    <w:rsid w:val="00CC67D6"/>
    <w:rsid w:val="00D23E94"/>
    <w:rsid w:val="00D60A54"/>
    <w:rsid w:val="00D848BA"/>
    <w:rsid w:val="00D87DBC"/>
    <w:rsid w:val="00DC0B6B"/>
    <w:rsid w:val="00DC404A"/>
    <w:rsid w:val="00DC553F"/>
    <w:rsid w:val="00DF100F"/>
    <w:rsid w:val="00E35133"/>
    <w:rsid w:val="00E360BA"/>
    <w:rsid w:val="00E37551"/>
    <w:rsid w:val="00E479B2"/>
    <w:rsid w:val="00E80100"/>
    <w:rsid w:val="00E90D37"/>
    <w:rsid w:val="00EB0E9D"/>
    <w:rsid w:val="00EB303D"/>
    <w:rsid w:val="00EB7692"/>
    <w:rsid w:val="00EC6F77"/>
    <w:rsid w:val="00EF3EAF"/>
    <w:rsid w:val="00EF6CCD"/>
    <w:rsid w:val="00F641AE"/>
    <w:rsid w:val="00F67260"/>
    <w:rsid w:val="00F70065"/>
    <w:rsid w:val="00FA3778"/>
    <w:rsid w:val="00FB06F0"/>
    <w:rsid w:val="00FC0628"/>
    <w:rsid w:val="00FC5F67"/>
    <w:rsid w:val="00FD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4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4B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4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4B7D"/>
    <w:rPr>
      <w:sz w:val="18"/>
      <w:szCs w:val="18"/>
    </w:rPr>
  </w:style>
  <w:style w:type="table" w:styleId="a5">
    <w:name w:val="Table Grid"/>
    <w:basedOn w:val="a1"/>
    <w:rsid w:val="00104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04B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qFormat/>
    <w:rsid w:val="00104B7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471</Words>
  <Characters>2688</Characters>
  <Application>Microsoft Office Word</Application>
  <DocSecurity>0</DocSecurity>
  <Lines>22</Lines>
  <Paragraphs>6</Paragraphs>
  <ScaleCrop>false</ScaleCrop>
  <Company>Sky123.Org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6</cp:revision>
  <dcterms:created xsi:type="dcterms:W3CDTF">2016-01-27T08:44:00Z</dcterms:created>
  <dcterms:modified xsi:type="dcterms:W3CDTF">2016-01-30T03:01:00Z</dcterms:modified>
</cp:coreProperties>
</file>