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C4D0" w14:textId="77777777" w:rsidR="00BB5961" w:rsidRPr="00B50A11" w:rsidRDefault="00BB5961" w:rsidP="00BB5961">
      <w:pPr>
        <w:widowControl/>
        <w:jc w:val="both"/>
        <w:rPr>
          <w:rFonts w:ascii="Arial" w:hAnsi="Arial" w:cs="Arial"/>
        </w:rPr>
      </w:pPr>
      <w:r w:rsidRPr="00B50A1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11</w:t>
      </w:r>
      <w:r w:rsidRPr="00B50A11">
        <w:rPr>
          <w:rFonts w:ascii="Arial" w:hAnsi="Arial" w:cs="Arial"/>
          <w:b/>
        </w:rPr>
        <w:t xml:space="preserve"> Table.  </w:t>
      </w:r>
      <w:r w:rsidRPr="00BB5961">
        <w:rPr>
          <w:rFonts w:ascii="Arial" w:hAnsi="Arial" w:cs="Arial"/>
          <w:b/>
        </w:rPr>
        <w:t>Tissue concentrations (in μg kg</w:t>
      </w:r>
      <w:r w:rsidRPr="00BB5961">
        <w:rPr>
          <w:rFonts w:ascii="Arial" w:hAnsi="Arial" w:cs="Arial"/>
          <w:b/>
          <w:vertAlign w:val="superscript"/>
        </w:rPr>
        <w:t>-1</w:t>
      </w:r>
      <w:r w:rsidRPr="00BB5961">
        <w:rPr>
          <w:rFonts w:ascii="Arial" w:hAnsi="Arial" w:cs="Arial"/>
          <w:b/>
        </w:rPr>
        <w:t xml:space="preserve"> dry weight) of six organotins (OTs): monobutyltin (MBT), dibutyltin (DBT), tributyltin (TBT), monophenyltin (MPT), diphenyltin (DPT) and triphenyltin (TPT)</w:t>
      </w:r>
      <w:r w:rsidRPr="00BB5961">
        <w:rPr>
          <w:rFonts w:ascii="Arial" w:hAnsi="Arial" w:cs="Arial"/>
          <w:b/>
          <w:lang w:eastAsia="zh-HK"/>
        </w:rPr>
        <w:t xml:space="preserve"> </w:t>
      </w:r>
      <w:r w:rsidRPr="00BB5961">
        <w:rPr>
          <w:rFonts w:ascii="Arial" w:hAnsi="Arial" w:cs="Arial"/>
          <w:b/>
        </w:rPr>
        <w:t xml:space="preserve">in </w:t>
      </w:r>
      <w:r w:rsidRPr="00BB5961">
        <w:rPr>
          <w:rFonts w:ascii="Arial" w:hAnsi="Arial" w:cs="Arial"/>
          <w:b/>
          <w:i/>
        </w:rPr>
        <w:t>Reishia clavigera</w:t>
      </w:r>
      <w:r w:rsidRPr="00BB5961">
        <w:rPr>
          <w:rFonts w:ascii="Arial" w:hAnsi="Arial" w:cs="Arial"/>
          <w:b/>
        </w:rPr>
        <w:t xml:space="preserve"> collected in 2004</w:t>
      </w:r>
      <w:r w:rsidRPr="00BB5961">
        <w:rPr>
          <w:rFonts w:ascii="Arial" w:hAnsi="Arial" w:cs="Arial"/>
          <w:b/>
          <w:kern w:val="0"/>
        </w:rPr>
        <w:t>–06 (</w:t>
      </w:r>
      <w:r w:rsidRPr="00BB5961">
        <w:rPr>
          <w:rFonts w:ascii="Arial" w:hAnsi="Arial" w:cs="Arial"/>
          <w:b/>
        </w:rPr>
        <w:t>site 1</w:t>
      </w:r>
      <w:r w:rsidRPr="00BB5961">
        <w:rPr>
          <w:rFonts w:ascii="Arial" w:hAnsi="Arial" w:cs="Arial"/>
          <w:b/>
          <w:kern w:val="0"/>
        </w:rPr>
        <w:t xml:space="preserve">–27 from Leung et al. (2006) and site 28–29 from Qiu et al. (2011, summer data only)), </w:t>
      </w:r>
      <w:r w:rsidRPr="00BB5961">
        <w:rPr>
          <w:rFonts w:ascii="Arial" w:hAnsi="Arial" w:cs="Arial"/>
          <w:b/>
        </w:rPr>
        <w:t>2010 and 2015 from Hong Kong.</w:t>
      </w:r>
      <w:r w:rsidRPr="00B50A11">
        <w:rPr>
          <w:rFonts w:ascii="Arial" w:hAnsi="Arial" w:cs="Arial"/>
        </w:rPr>
        <w:t xml:space="preserve">  Total butyltins (total BTs; sum of MBT, DBT and TBT), total phenyltins (total PTs; sum of MPT, DPT and TPT) and total OTs (sum of all six OTs) were listed.  All values have been</w:t>
      </w:r>
      <w:r w:rsidRPr="00B50A11">
        <w:rPr>
          <w:rFonts w:ascii="Arial" w:hAnsi="Arial" w:cs="Arial"/>
          <w:kern w:val="0"/>
        </w:rPr>
        <w:t xml:space="preserve"> transformed into the unit of </w:t>
      </w:r>
      <w:r w:rsidRPr="00B50A11">
        <w:rPr>
          <w:rFonts w:ascii="Arial" w:hAnsi="Arial" w:cs="Arial"/>
        </w:rPr>
        <w:t>μg kg</w:t>
      </w:r>
      <w:r w:rsidRPr="00B50A11">
        <w:rPr>
          <w:rFonts w:ascii="Arial" w:hAnsi="Arial" w:cs="Arial"/>
          <w:vertAlign w:val="superscript"/>
        </w:rPr>
        <w:t>-1</w:t>
      </w:r>
      <w:r w:rsidRPr="00B50A11">
        <w:rPr>
          <w:rFonts w:ascii="Arial" w:hAnsi="Arial" w:cs="Arial"/>
        </w:rPr>
        <w:t xml:space="preserve"> dry weight</w:t>
      </w:r>
      <w:r w:rsidRPr="00B50A11">
        <w:rPr>
          <w:rFonts w:ascii="Arial" w:hAnsi="Arial" w:cs="Arial"/>
          <w:kern w:val="0"/>
        </w:rPr>
        <w:t xml:space="preserve">.  </w:t>
      </w:r>
      <w:r w:rsidRPr="00B50A11">
        <w:rPr>
          <w:rFonts w:ascii="Arial" w:hAnsi="Arial" w:cs="Arial"/>
        </w:rPr>
        <w:t>N.A. means data not available, N.E. mea</w:t>
      </w:r>
      <w:bookmarkStart w:id="0" w:name="_GoBack"/>
      <w:bookmarkEnd w:id="0"/>
      <w:r w:rsidRPr="00B50A11">
        <w:rPr>
          <w:rFonts w:ascii="Arial" w:hAnsi="Arial" w:cs="Arial"/>
        </w:rPr>
        <w:t>ns not evaluated and B.D.L. means data below detection limit.</w:t>
      </w:r>
    </w:p>
    <w:p w14:paraId="249C2FF6" w14:textId="77777777" w:rsidR="00BB5961" w:rsidRPr="001720DC" w:rsidRDefault="00BB5961" w:rsidP="00BB5961">
      <w:pPr>
        <w:rPr>
          <w:rFonts w:ascii="Arial" w:hAnsi="Arial" w:cs="Arial"/>
          <w:b/>
          <w:bCs/>
          <w:kern w:val="0"/>
          <w:lang w:val="en-US"/>
        </w:rPr>
      </w:pPr>
    </w:p>
    <w:tbl>
      <w:tblPr>
        <w:tblW w:w="15493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417"/>
        <w:gridCol w:w="567"/>
        <w:gridCol w:w="567"/>
        <w:gridCol w:w="567"/>
        <w:gridCol w:w="709"/>
        <w:gridCol w:w="142"/>
        <w:gridCol w:w="425"/>
        <w:gridCol w:w="425"/>
        <w:gridCol w:w="567"/>
        <w:gridCol w:w="567"/>
        <w:gridCol w:w="567"/>
        <w:gridCol w:w="567"/>
        <w:gridCol w:w="709"/>
        <w:gridCol w:w="709"/>
        <w:gridCol w:w="76"/>
        <w:gridCol w:w="774"/>
        <w:gridCol w:w="142"/>
        <w:gridCol w:w="76"/>
        <w:gridCol w:w="491"/>
        <w:gridCol w:w="567"/>
        <w:gridCol w:w="567"/>
        <w:gridCol w:w="567"/>
        <w:gridCol w:w="567"/>
        <w:gridCol w:w="509"/>
        <w:gridCol w:w="737"/>
        <w:gridCol w:w="737"/>
        <w:gridCol w:w="710"/>
        <w:gridCol w:w="27"/>
      </w:tblGrid>
      <w:tr w:rsidR="00BB5961" w:rsidRPr="00353E6D" w14:paraId="32CDFAD1" w14:textId="77777777" w:rsidTr="000720BB">
        <w:trPr>
          <w:gridAfter w:val="1"/>
          <w:wAfter w:w="27" w:type="dxa"/>
          <w:trHeight w:val="275"/>
        </w:trPr>
        <w:tc>
          <w:tcPr>
            <w:tcW w:w="4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8C663" w14:textId="77777777" w:rsidR="00BB5961" w:rsidRPr="001720DC" w:rsidRDefault="00BB5961" w:rsidP="000720BB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No.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F8B85" w14:textId="77777777" w:rsidR="00BB5961" w:rsidRPr="001720DC" w:rsidRDefault="00BB5961" w:rsidP="000720BB">
            <w:pPr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Site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85911" w14:textId="77777777" w:rsidR="00BB5961" w:rsidRPr="001720DC" w:rsidRDefault="00BB5961" w:rsidP="000720BB">
            <w:pPr>
              <w:widowControl/>
              <w:jc w:val="both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2004–06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242D9C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78EE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939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92FF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15A6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665E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F4C9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B281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E846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B23B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6D0E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</w:tcPr>
          <w:p w14:paraId="5139973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C177E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2015</w:t>
            </w:r>
          </w:p>
        </w:tc>
      </w:tr>
      <w:tr w:rsidR="00BB5961" w:rsidRPr="00353E6D" w14:paraId="37A791C8" w14:textId="77777777" w:rsidTr="000720BB">
        <w:trPr>
          <w:trHeight w:val="275"/>
        </w:trPr>
        <w:tc>
          <w:tcPr>
            <w:tcW w:w="4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BE6B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DC1B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D19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MBT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5D1F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DBT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545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TBT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A907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Total BTs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68D4CEF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4BA3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MBT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98E3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DBT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124C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CAF7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Total BTs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5923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MPT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7E9F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DPT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70D8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EF6B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Total PTs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BC24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97BB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Total OTs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14:paraId="70DC8F8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AD26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MBT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5D72F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DBT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D214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1AC2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Total BTs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54EF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MPT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27566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DPT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ECD7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TPT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C2B4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Total PTs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480A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val="en-US"/>
              </w:rPr>
              <w:t>Total OTs</w:t>
            </w:r>
          </w:p>
        </w:tc>
      </w:tr>
      <w:tr w:rsidR="00BB5961" w:rsidRPr="00353E6D" w14:paraId="73025872" w14:textId="77777777" w:rsidTr="000720B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071B6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7149A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Kat 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E4EB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44.8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E4BC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63.6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DB27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22.7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52AC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131.1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78F3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89F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6.4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F07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21.5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A063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D29C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37.4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94B5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88.4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BB5A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17.0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47CD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1077.6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34A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1183.0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4D8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3E2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1220.4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CBB9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5134E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36D417F9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807B3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224A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Pak Sha Chau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36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2FA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39.8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F888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20.8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5F2A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91.9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5B707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6B07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5.9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BBAC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21.1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8B14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632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43.1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CD2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41.7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051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218B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1195.2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C1A6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1253.2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C975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9C8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1296.3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FEC7A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EDDE9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159F9C94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88DB1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077CC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Chek Chau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A54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2584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BB4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BB2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 B.D.L.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C1CCF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EF7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5.1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D3F4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0D7A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E64E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2E61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34.0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1BBE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268.0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3361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279.5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EAC4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581.6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4FCA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DAE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613.5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5A171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B8BB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6973401D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46878C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ADF06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Wu Kwai Sha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CDAC8D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159.5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0589E6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2C1A04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9.3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92E628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&gt; 168.8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138627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A88F5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3.8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FAFC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25.7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5767D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12.3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6A6C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41.7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A9D33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24.0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18255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25.9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5E58D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2164.7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249A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2214.6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51667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3A27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2256.4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680B950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F610E6D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369EBDF1" w14:textId="77777777" w:rsidTr="000720BB">
        <w:trPr>
          <w:gridAfter w:val="1"/>
          <w:wAfter w:w="27" w:type="dxa"/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F948C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26394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Heng 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2D86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453F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4EF5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E853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&gt; 33.2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97A0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C3437" w14:textId="77777777" w:rsidR="00BB5961" w:rsidRPr="001720DC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N.A.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</w:tcBorders>
          </w:tcPr>
          <w:p w14:paraId="2A7C069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166669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45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63BEE2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N.A.</w:t>
            </w:r>
          </w:p>
        </w:tc>
      </w:tr>
      <w:tr w:rsidR="00BB5961" w:rsidRPr="00353E6D" w14:paraId="085E642B" w14:textId="77777777" w:rsidTr="000720B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9983A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19C18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Wong Mau Chau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E394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106.5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96E7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23.9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F416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4.4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613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134.8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4F6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ED75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6.0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8478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13.2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BCEF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11.3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0C9C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30.6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B98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55.8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288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22.6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30E5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2603.1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957F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2681.4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D2C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2F0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2712.0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F05D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0DA96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7E4452CD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7786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72879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Kong Tau Pai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66C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48.8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8CD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905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F01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65.5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B9688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83F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3.9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1954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D81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73B5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24.6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F63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1304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642F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541.2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43E5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591.2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99C4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D1A8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615.8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BE57A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4929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59E09567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896C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9ACF5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Sai Kung Pier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F9B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65.8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D1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108.0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A05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36.2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581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209.9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A02BF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2D3D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4.8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61F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BA3B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47.1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531D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65.4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52CE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76.5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EED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29.0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76D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11108.0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B044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11213.5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09F5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CB9B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11278.9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4EADA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B9C8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EDB4A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711D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2718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C17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64.9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3636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25.3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A2DD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15059.6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CBAF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15149.8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B26B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15304.9</w:t>
            </w:r>
          </w:p>
        </w:tc>
      </w:tr>
      <w:tr w:rsidR="00BB5961" w:rsidRPr="00353E6D" w14:paraId="21C1CAF4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064CA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B76117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UST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61482A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24.0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BE6001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36.5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19E32A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12.2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D09B7F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72.7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8E23D6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AF36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7.5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9C0B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18.1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A2183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28.1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87247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53.7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E84B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92.5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6C6D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25.3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5DAF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4216.8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2E724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4334.7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E1DB6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A528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4388.4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92C347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FE6BBDD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74021736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3B8ED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A1E1D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Clear Water Bay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1F2F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38D1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828C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260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N.A.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AC7A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B6F5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1.4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B7CF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10.4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56B6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10.3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5B17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72AA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B45F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27.5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9038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457.8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84AB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499.3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7736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2E1E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521.4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35B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9007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30F4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CCB1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70338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3767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40.8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40467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9A919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701.1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9217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742.3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49B2E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777.6</w:t>
            </w:r>
          </w:p>
        </w:tc>
      </w:tr>
      <w:tr w:rsidR="00BB5961" w:rsidRPr="00353E6D" w14:paraId="481E1D2F" w14:textId="77777777" w:rsidTr="000720B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17B37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0A58D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Shek Mei Tao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BF16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33.4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80A4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39.1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013A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F965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&gt; 72.5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632F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DCE2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6.3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60D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16.7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F502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16.6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E00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39.5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C1E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34.4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8D43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26.5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B21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1951.9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A2F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2012.7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CB1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A87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2052.3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1DF6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C379A2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2CAE09A8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26C0A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79EE9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Tung Lung Island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8445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61.1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5C1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56.9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288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305F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132.2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B9203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6848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2.7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6E3A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7F80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19.8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3CCA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F433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69.2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35ED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60.4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941B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881.3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B798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1011.0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2EF2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DE90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1042.2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B1F9D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A01A6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5B5F527B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54F65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3959A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Waglan Island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32D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A87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831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3F3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34.6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DCA80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6CB0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2.6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7346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1B54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FDB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29.2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594D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29.8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AF92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29.0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53B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498.0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C361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556.9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33E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8D29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586.2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E35C8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262D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7D1C5E23" w14:textId="77777777" w:rsidTr="000720BB">
        <w:trPr>
          <w:trHeight w:val="272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C131F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66F51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Po Toi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D09555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56.0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A1C899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34.5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3D6E6D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9.8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6623AB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100.4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173674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EF99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10.0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CA296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A2B93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52.9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A875A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84.8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67F7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48.6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5562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31.8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078A3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1482.4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E044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1562.8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05BB6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F43CE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1647.7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40D26BB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7B7C6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35FB63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9DD0935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17.2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FB711D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56.4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D33576A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27.8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35AD6B3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58F680BB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1079.1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03B573C8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1107.4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3277E1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1163.9</w:t>
            </w:r>
          </w:p>
        </w:tc>
      </w:tr>
      <w:tr w:rsidR="00BB5961" w:rsidRPr="00353E6D" w14:paraId="4C10BD99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4709B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0C8F1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Shek 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9AF3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315D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B.D.L.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A8D1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2671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&gt; 10.5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CE9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4C89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4.1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FBF7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2039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F8D6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40.8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02C9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18.8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C637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0C3A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227.9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F3F4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277.7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B5D9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11DD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318.5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2108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1D67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CE2D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6ABF8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0117A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B3AA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25.7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50D0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0A307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612.4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AF7D7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638.6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2EB1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643.9</w:t>
            </w:r>
          </w:p>
        </w:tc>
      </w:tr>
      <w:tr w:rsidR="00BB5961" w:rsidRPr="00353E6D" w14:paraId="31CD371D" w14:textId="77777777" w:rsidTr="000720B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668EE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43DD6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Turtle Cove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5309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40.5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6796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12.6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D69F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7366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67.7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F933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F97D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4.5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24C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C513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23.2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5696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41.7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A536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52.7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DE02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44.8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DBE5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3081.7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C0A7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3179.2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9C31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F363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3220.9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FDC2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EC8C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12.9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820C6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E4085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DFA1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40.1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F5085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23.3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0B8D6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FBE4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1264.6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2E5FD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1289.8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DBFA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1329.9</w:t>
            </w:r>
          </w:p>
        </w:tc>
      </w:tr>
      <w:tr w:rsidR="00BB5961" w:rsidRPr="00353E6D" w14:paraId="642930ED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83325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EE397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Chung Hum Kok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E6D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3E1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25.9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3C17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96A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65.3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5B428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3895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96C3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67.1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9FD2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38.1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1CCA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120.0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637A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87.3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F90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45.0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690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6133.4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8B8B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6265.7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3EEE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996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6385.7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C774D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17B5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473A587D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6DA74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4C44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Repulse Bay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820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499.0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B132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64.8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7E4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24.2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81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588.0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497E8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8D01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10.3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51A7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21.7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167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35.7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879A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67.6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075E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35.5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F90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5C1E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456.6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D992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506.6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886B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5F54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574.2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6E640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4657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6D7614D0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6187EE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A88B1B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Deep Water Bay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8ED55E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41.7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404BF7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65.9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531A4D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32.0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C8D0AC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139.6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29E2F26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7ADE5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10.1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FB56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25.3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CEDA1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44.7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121C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80.1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CAD5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40.3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B48A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30.9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D04C5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1244.3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0DC5F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1315.5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6FF06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66027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1395.6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D7A97A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17DEFF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16.5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5D2988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21.2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B316BB8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23.0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1FE7065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60.7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92ACAF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49.0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79B8BA9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B.D.L.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3EDA5B4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2589.9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59EC0CA7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2639.4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AE5169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2700.0</w:t>
            </w:r>
          </w:p>
        </w:tc>
      </w:tr>
      <w:tr w:rsidR="00BB5961" w:rsidRPr="00353E6D" w14:paraId="28A0A431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97070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B62B7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Aberdeen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6BAC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1038.9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85C4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387.3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7FC0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40.8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CCE9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1466.9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6C1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1E53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12.1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3B11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33.1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EBDF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51.5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98BB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96.7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191B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78.6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F25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43.5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1059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3751.0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04A7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3873.0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6BF6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9C78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3969.7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8829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616E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137.6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932B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48.7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AB8E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4080D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224.5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5B31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63.4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34C9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17.4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D5C1F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8607.1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3FE5C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8687.9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1D4E1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8912.3</w:t>
            </w:r>
          </w:p>
        </w:tc>
      </w:tr>
      <w:tr w:rsidR="00BB5961" w:rsidRPr="00353E6D" w14:paraId="4F5CFE6D" w14:textId="77777777" w:rsidTr="000720B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7A738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EAC2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Sok Kwu Wan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8DF0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57.5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A1057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96.2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C15C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30.3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BC41D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184.0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5D68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4C11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9.2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FEA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25.4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ECC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90.8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1BE7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125.4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5432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56.4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D501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32.4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6229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7315.2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93F4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7404.0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DC43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D2CA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7529.4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6BEC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10C6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53219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24.8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F98EC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AA81E6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130.9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5FC6C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80.6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160A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4BD19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3644.6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7309D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3730.6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0CA49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3861.5</w:t>
            </w:r>
          </w:p>
        </w:tc>
      </w:tr>
      <w:tr w:rsidR="00BB5961" w:rsidRPr="00353E6D" w14:paraId="2414C207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865F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BE22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Ha Mei Wan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ED1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160.7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D49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77.3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608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44.7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FE8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282.8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BC231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B083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0.8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6FE2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1AFC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2592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3663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6250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19.8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7428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579.8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1003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614.3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853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D682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636.7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01332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3363E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6FFB4544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4C13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76452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Mui Wo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7B7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40.3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C6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283.0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FB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26.6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541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350.0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E2A80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252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8.0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F38E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38.5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2FB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43.0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2B6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89.5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5FB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33.6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A94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5FDE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1731.3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838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1796.4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882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7AC7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1885.9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F00D7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B64C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194AD111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D42BC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15D1AE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Cheung Sha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919E0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21.1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0C90B2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70.1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BBD569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14.2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9AEE77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105.3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5F3BF6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31BE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3.1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5230F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10.7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2CD7C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38.2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5EF70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52.0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7026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35.0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6350C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22.2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1EC0B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1075.2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38E2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1132.5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098E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694A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1184.5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78B0E5F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57309C6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008A6F9B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32E5F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6F15E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Tai 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66A7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31.1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FC78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111.5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4D8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38.6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8F27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181.2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A581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2E95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3.2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E66C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24.6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AA92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39.0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81F7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66.8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C4AC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DD52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26.0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7858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635.2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93FC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678.2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0FC6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EE07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744.9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61D2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95EE7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4832A66A" w14:textId="77777777" w:rsidTr="000720B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3CD0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D78C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Butterfly Beach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6EEF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63.2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9B8F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258.5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AC48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44.7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1A01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366.4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69B2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AB4A8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8.1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5F2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36.0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52D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240.1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920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284.2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EAA54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68.6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90A3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30.1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8E40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1951.8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18FE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2050.5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62B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61A3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2334.8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8516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79058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095517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21404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117.3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6D44B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202.7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AF7DF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30.6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3E973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8.6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FB20A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7467.6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DEFEB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7506.8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9CC62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7709.4</w:t>
            </w:r>
          </w:p>
        </w:tc>
      </w:tr>
      <w:tr w:rsidR="00BB5961" w:rsidRPr="00353E6D" w14:paraId="5656689B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7100A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F402D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Kadoorie Beach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D172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60.9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C6C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114.8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806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37.6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C24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213.4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7166A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D3D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7.5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8970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52.2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6EE4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422.0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7C4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481.7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0BD7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35.0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BA2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15.5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F32E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2373.2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16FE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2423.7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E1D8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712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2905.4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44A5F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6C99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D7F7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3E2EB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112.9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1016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F71B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26.8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9BDB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6.3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DA40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5198.5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C436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5231.6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01DE" w14:textId="77777777" w:rsidR="00BB5961" w:rsidRPr="00353E6D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5460.0</w:t>
            </w:r>
          </w:p>
        </w:tc>
      </w:tr>
      <w:tr w:rsidR="00BB5961" w:rsidRPr="00353E6D" w14:paraId="2403E4FB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7DCAC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D98E91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Pak Sha Wan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B3F59F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86A69C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125.1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568376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59.2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A21606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202.3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6D7C12E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EF0143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1.7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0483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18.4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AF873A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49.3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E391B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69.4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59E48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18.0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21BF0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39.3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16A5D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1610.5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E6342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1667.8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AA0D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A9438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1737.2 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7A916431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6BDA230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  <w:tr w:rsidR="00BB5961" w:rsidRPr="00353E6D" w14:paraId="76A77961" w14:textId="77777777" w:rsidTr="000720B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426FB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8550F" w14:textId="77777777" w:rsidR="00BB5961" w:rsidRPr="001720DC" w:rsidRDefault="00BB5961" w:rsidP="000720BB">
            <w:pPr>
              <w:widowControl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Waterfall Bay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3ED2D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7.8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EB12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102.9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0501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53.3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E1BB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164.1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9F147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A1AAB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17.8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DDED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47.3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B04A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147.6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F0C2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212.7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233E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113.5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EB2F6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54.3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4531F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4359.5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5983E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4527.4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E3D0C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8A385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1720DC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 xml:space="preserve">4740.1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5D499" w14:textId="77777777" w:rsidR="00BB5961" w:rsidRPr="001720DC" w:rsidRDefault="00BB5961" w:rsidP="000720BB">
            <w:pPr>
              <w:widowControl/>
              <w:jc w:val="right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9BCA8" w14:textId="77777777" w:rsidR="00BB5961" w:rsidRPr="00353E6D" w:rsidRDefault="00BB5961" w:rsidP="000720BB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</w:pPr>
            <w:r w:rsidRPr="00353E6D">
              <w:rPr>
                <w:rFonts w:ascii="Arial" w:hAnsi="Arial" w:cs="Arial"/>
                <w:kern w:val="0"/>
                <w:sz w:val="16"/>
                <w:szCs w:val="16"/>
                <w:lang w:val="en-US"/>
              </w:rPr>
              <w:t>N.E.</w:t>
            </w:r>
          </w:p>
        </w:tc>
      </w:tr>
    </w:tbl>
    <w:p w14:paraId="468E2078" w14:textId="77777777" w:rsidR="004A3F6B" w:rsidRPr="00BB5961" w:rsidRDefault="00BB5961" w:rsidP="00BB5961"/>
    <w:sectPr w:rsidR="004A3F6B" w:rsidRPr="00BB5961" w:rsidSect="00EC35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E"/>
    <w:rsid w:val="00121A79"/>
    <w:rsid w:val="003F6321"/>
    <w:rsid w:val="0074633B"/>
    <w:rsid w:val="008574E9"/>
    <w:rsid w:val="008D7B22"/>
    <w:rsid w:val="0099662C"/>
    <w:rsid w:val="00B22C7B"/>
    <w:rsid w:val="00BB5961"/>
    <w:rsid w:val="00D72096"/>
    <w:rsid w:val="00E22B11"/>
    <w:rsid w:val="00EB7F84"/>
    <w:rsid w:val="00E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13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FE"/>
    <w:pPr>
      <w:widowControl w:val="0"/>
    </w:pPr>
    <w:rPr>
      <w:rFonts w:ascii="Times New Roman" w:eastAsia="新細明體" w:hAnsi="Times New Roman" w:cs="Times New Roman"/>
      <w:kern w:val="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2016-05-05T05:44:00Z</dcterms:created>
  <dcterms:modified xsi:type="dcterms:W3CDTF">2016-05-05T05:44:00Z</dcterms:modified>
</cp:coreProperties>
</file>