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A" w:rsidRPr="0062588A" w:rsidRDefault="00E741A6" w:rsidP="0062588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Supplementary Table 3</w:t>
      </w:r>
      <w:r w:rsidR="0062588A" w:rsidRPr="0062588A">
        <w:rPr>
          <w:b/>
          <w:sz w:val="24"/>
        </w:rPr>
        <w:t xml:space="preserve">A: Study power to identify single variants associated with variation in WHR amongst </w:t>
      </w:r>
      <w:r w:rsidR="00C90E18">
        <w:rPr>
          <w:b/>
          <w:sz w:val="24"/>
        </w:rPr>
        <w:t>South</w:t>
      </w:r>
      <w:r w:rsidR="0062588A" w:rsidRPr="0062588A">
        <w:rPr>
          <w:b/>
          <w:sz w:val="24"/>
        </w:rPr>
        <w:t xml:space="preserve"> Asians.</w:t>
      </w:r>
    </w:p>
    <w:p w:rsidR="0062588A" w:rsidRPr="001F24C5" w:rsidRDefault="0062588A" w:rsidP="0062588A">
      <w:pPr>
        <w:spacing w:after="0" w:line="240" w:lineRule="auto"/>
        <w:rPr>
          <w:b/>
        </w:rPr>
      </w:pPr>
    </w:p>
    <w:tbl>
      <w:tblPr>
        <w:tblW w:w="105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1134"/>
        <w:gridCol w:w="851"/>
        <w:gridCol w:w="907"/>
        <w:gridCol w:w="907"/>
        <w:gridCol w:w="907"/>
        <w:gridCol w:w="907"/>
        <w:gridCol w:w="907"/>
        <w:gridCol w:w="907"/>
      </w:tblGrid>
      <w:tr w:rsidR="00527FD0" w:rsidRPr="00527FD0" w:rsidTr="00C84C64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442" w:type="dxa"/>
            <w:gridSpan w:val="6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Effect size (β WHR)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B2D7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Analysis Strategy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B2D7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EAF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0.075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0.10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0.15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0.25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0.5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1.0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B2D7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Indian Asian GWAS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1%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2.7%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94.4%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B2D7C">
              <w:rPr>
                <w:rFonts w:eastAsia="Times New Roman" w:cs="Times New Roman"/>
                <w:b/>
                <w:bCs/>
                <w:i/>
                <w:color w:val="000000"/>
                <w:lang w:eastAsia="en-GB"/>
              </w:rPr>
              <w:t>n</w:t>
            </w:r>
            <w:r w:rsidRPr="001B2D7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=10,318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2%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0.8%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30.9%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B2D7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P&lt;5x10-8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5%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22.6%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98.8%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10%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1.2%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11.4%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84.6%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25%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19.6%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75.1%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50%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44.3%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94.8%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B2D7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Indian Asian Exome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1%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11.6%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&gt;99.3%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B2D7C">
              <w:rPr>
                <w:rFonts w:eastAsia="Times New Roman" w:cs="Times New Roman"/>
                <w:b/>
                <w:bCs/>
                <w:i/>
                <w:color w:val="000000"/>
                <w:lang w:eastAsia="en-GB"/>
              </w:rPr>
              <w:t>n</w:t>
            </w:r>
            <w:r w:rsidRPr="001B2D7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=2,637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2%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1.2%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61.2%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1B2D7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P&lt;1.5x10-6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5%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19.8%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10%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&lt;0.1%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1.4%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54.1%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25%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0.7%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4.8%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23.4%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</w:tr>
      <w:tr w:rsidR="00527FD0" w:rsidRPr="00527FD0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62588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527FD0">
              <w:rPr>
                <w:rFonts w:eastAsia="Times New Roman" w:cs="Times New Roman"/>
                <w:b/>
                <w:bCs/>
                <w:lang w:eastAsia="en-GB"/>
              </w:rPr>
              <w:t>50%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1.9%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eastAsia="en-GB"/>
              </w:rPr>
            </w:pPr>
            <w:r w:rsidRPr="00527FD0">
              <w:rPr>
                <w:rFonts w:eastAsia="Times New Roman" w:cs="Times New Roman"/>
                <w:iCs/>
                <w:lang w:eastAsia="en-GB"/>
              </w:rPr>
              <w:t>12.0%</w:t>
            </w:r>
          </w:p>
        </w:tc>
        <w:tc>
          <w:tcPr>
            <w:tcW w:w="907" w:type="dxa"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50.4%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527FD0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527FD0">
              <w:rPr>
                <w:rFonts w:eastAsia="Times New Roman" w:cs="Times New Roman"/>
                <w:lang w:eastAsia="en-GB"/>
              </w:rPr>
              <w:t>&gt;99.9%</w:t>
            </w:r>
          </w:p>
        </w:tc>
      </w:tr>
      <w:tr w:rsidR="00527FD0" w:rsidRPr="001B2D7C" w:rsidTr="00527FD0">
        <w:trPr>
          <w:trHeight w:val="2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C535F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B2D7C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C535F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B2D7C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C535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7FD0" w:rsidRPr="001B2D7C" w:rsidRDefault="00527FD0" w:rsidP="00C535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1B2D7C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1B2D7C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907" w:type="dxa"/>
          </w:tcPr>
          <w:p w:rsidR="00527FD0" w:rsidRPr="001B2D7C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1B2D7C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1B2D7C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noWrap/>
            <w:hideMark/>
          </w:tcPr>
          <w:p w:rsidR="00527FD0" w:rsidRPr="001B2D7C" w:rsidRDefault="00527FD0" w:rsidP="00527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Pr="001B2D7C" w:rsidRDefault="0062588A" w:rsidP="0062588A">
      <w:pPr>
        <w:spacing w:after="0" w:line="240" w:lineRule="auto"/>
        <w:rPr>
          <w:b/>
        </w:rPr>
      </w:pPr>
      <w:r w:rsidRPr="001B2D7C">
        <w:rPr>
          <w:b/>
        </w:rPr>
        <w:t xml:space="preserve">Abbreviations: </w:t>
      </w:r>
      <w:r w:rsidRPr="001B2D7C">
        <w:rPr>
          <w:rFonts w:eastAsia="Times New Roman" w:cs="Times New Roman"/>
          <w:b/>
          <w:color w:val="000000"/>
          <w:lang w:eastAsia="en-GB"/>
        </w:rPr>
        <w:t>EAF - effect allele frequencies.</w:t>
      </w:r>
      <w:r>
        <w:rPr>
          <w:rFonts w:eastAsia="Times New Roman" w:cs="Times New Roman"/>
          <w:b/>
          <w:color w:val="000000"/>
          <w:lang w:eastAsia="en-GB"/>
        </w:rPr>
        <w:t xml:space="preserve"> </w:t>
      </w:r>
      <w:proofErr w:type="gramStart"/>
      <w:r w:rsidR="008F14D6" w:rsidRPr="001B2D7C">
        <w:rPr>
          <w:rFonts w:eastAsia="Times New Roman" w:cs="Times New Roman"/>
          <w:b/>
          <w:bCs/>
          <w:color w:val="000000"/>
          <w:lang w:eastAsia="en-GB"/>
        </w:rPr>
        <w:t>β</w:t>
      </w:r>
      <w:proofErr w:type="gramEnd"/>
      <w:r w:rsidR="008F14D6" w:rsidRPr="001B2D7C">
        <w:rPr>
          <w:rFonts w:eastAsia="Times New Roman" w:cs="Times New Roman"/>
          <w:b/>
          <w:bCs/>
          <w:color w:val="000000"/>
          <w:lang w:eastAsia="en-GB"/>
        </w:rPr>
        <w:t xml:space="preserve"> WHR</w:t>
      </w:r>
      <w:r w:rsidR="008F14D6" w:rsidRPr="008F14D6">
        <w:rPr>
          <w:rFonts w:eastAsia="Times New Roman" w:cs="Times New Roman"/>
          <w:b/>
          <w:bCs/>
          <w:color w:val="000000"/>
          <w:lang w:eastAsia="en-GB"/>
        </w:rPr>
        <w:t xml:space="preserve"> per </w:t>
      </w:r>
      <w:r w:rsidR="00E2014E">
        <w:rPr>
          <w:rFonts w:eastAsia="Times New Roman" w:cs="Times New Roman"/>
          <w:b/>
          <w:bCs/>
          <w:color w:val="000000"/>
          <w:lang w:eastAsia="en-GB"/>
        </w:rPr>
        <w:t xml:space="preserve">allele copy </w:t>
      </w:r>
      <w:r w:rsidR="008F14D6" w:rsidRPr="008F14D6">
        <w:rPr>
          <w:rFonts w:eastAsia="Times New Roman" w:cs="Times New Roman"/>
          <w:b/>
          <w:bCs/>
          <w:color w:val="000000"/>
          <w:lang w:eastAsia="en-GB"/>
        </w:rPr>
        <w:t xml:space="preserve">(adjusted for BMI, inverse </w:t>
      </w:r>
      <w:r w:rsidR="008F14D6">
        <w:rPr>
          <w:rFonts w:eastAsia="Times New Roman" w:cs="Times New Roman"/>
          <w:b/>
          <w:bCs/>
          <w:color w:val="000000"/>
          <w:lang w:eastAsia="en-GB"/>
        </w:rPr>
        <w:t>normal transformed ranked scale</w:t>
      </w:r>
      <w:r w:rsidR="00E2014E">
        <w:rPr>
          <w:rFonts w:eastAsia="Times New Roman" w:cs="Times New Roman"/>
          <w:b/>
          <w:bCs/>
          <w:color w:val="000000"/>
          <w:lang w:eastAsia="en-GB"/>
        </w:rPr>
        <w:t>)</w:t>
      </w:r>
      <w:r w:rsidR="008F14D6">
        <w:rPr>
          <w:rFonts w:eastAsia="Times New Roman" w:cs="Times New Roman"/>
          <w:b/>
          <w:bCs/>
          <w:color w:val="000000"/>
          <w:lang w:eastAsia="en-GB"/>
        </w:rPr>
        <w:t>.</w:t>
      </w: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Default="0062588A" w:rsidP="0062588A">
      <w:pPr>
        <w:spacing w:after="0" w:line="240" w:lineRule="auto"/>
        <w:rPr>
          <w:b/>
          <w:sz w:val="20"/>
          <w:szCs w:val="20"/>
        </w:rPr>
      </w:pPr>
    </w:p>
    <w:p w:rsidR="0062588A" w:rsidRPr="0062588A" w:rsidRDefault="00E741A6" w:rsidP="0062588A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Supplementary Table 3</w:t>
      </w:r>
      <w:r w:rsidR="0062588A" w:rsidRPr="0062588A">
        <w:rPr>
          <w:b/>
          <w:sz w:val="24"/>
          <w:szCs w:val="20"/>
        </w:rPr>
        <w:t xml:space="preserve">B: Study power to replicate known WHR SNPs amongst </w:t>
      </w:r>
      <w:r w:rsidR="00C90E18">
        <w:rPr>
          <w:b/>
          <w:sz w:val="24"/>
          <w:szCs w:val="20"/>
        </w:rPr>
        <w:t>South</w:t>
      </w:r>
      <w:r w:rsidR="0062588A" w:rsidRPr="0062588A">
        <w:rPr>
          <w:b/>
          <w:sz w:val="24"/>
          <w:szCs w:val="20"/>
        </w:rPr>
        <w:t xml:space="preserve"> Asians at P&lt;0.05.</w:t>
      </w:r>
    </w:p>
    <w:p w:rsidR="0062588A" w:rsidRPr="001F24C5" w:rsidRDefault="0062588A" w:rsidP="0062588A">
      <w:pPr>
        <w:spacing w:after="0" w:line="240" w:lineRule="auto"/>
        <w:rPr>
          <w:b/>
          <w:szCs w:val="20"/>
        </w:rPr>
      </w:pPr>
    </w:p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1520"/>
        <w:gridCol w:w="2181"/>
        <w:gridCol w:w="1701"/>
        <w:gridCol w:w="607"/>
        <w:gridCol w:w="1236"/>
        <w:gridCol w:w="992"/>
        <w:gridCol w:w="1701"/>
        <w:gridCol w:w="1134"/>
        <w:gridCol w:w="1701"/>
      </w:tblGrid>
      <w:tr w:rsidR="006A1F76" w:rsidRPr="006A1F76" w:rsidTr="006A1F7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Marker Name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Nearest Gene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EAF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Effect size (β WHR)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 value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Sample size for 80% power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Power in </w:t>
            </w:r>
            <w:r w:rsidRPr="006A1F7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n</w:t>
            </w: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=10,318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Power in </w:t>
            </w:r>
            <w:r w:rsidRPr="006A1F7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n</w:t>
            </w: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=1,463 women</w:t>
            </w:r>
          </w:p>
        </w:tc>
      </w:tr>
      <w:tr w:rsidR="006A1F76" w:rsidRPr="006A1F76" w:rsidTr="006A1F7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rs9491696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RSPO3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1.8E-40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8,909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84%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rs6905288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VEGFA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5.9E-25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12,286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71%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rs984222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TBX15-WARS2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8.7E-25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14,731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64%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rs1055144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NFE2L3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1.0E-24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14,781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63%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rs10195252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GRB14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2.1E-24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15,012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63%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rs4846567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LYPLAL1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6.9E-21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16,836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57%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rs1011731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DNM3-PIGC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9.5E-18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20,419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50%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rs1294421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LY86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1.8E-17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21,037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rs1443512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HOXC13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6.4E-17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22,385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rs718314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ITPR2-SSPN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1.1E-17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22,660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rs6795735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ADAMTS9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9.8E-14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25,954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rs4823006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ZNRF3-KREMEN1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1.1E-11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30,264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rs6784615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NISCH-STAB1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3.8E-10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37,628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rs6861681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CPEB4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Heid</w:t>
            </w:r>
            <w:proofErr w:type="spellEnd"/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1.9E-09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36,130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rs4765219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CCDC92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1.6E-15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22,636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rs979012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BMP2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3.3E-14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23,986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rs17451107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LEKR1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1.1E-12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24,399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rs4081724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CEBPA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7.4E-12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25,123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rs4646404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PEMT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1.4E-11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24,344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rs12679556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MSC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2.1E-11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28,707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rs7759742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BTNL2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4.4E-11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29,682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rs6090583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EYA2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6.2E-11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32,481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rs1440372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SMAD6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1.1E-10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33,086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rs7801581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HOXA11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3.7E-10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29,510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rs1569135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CALCRL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5.6E-10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35,721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rs905938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DCST2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7.3E-10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32,632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rs12608504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JUND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8.8E-10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35,189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rs8042543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KLF13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1.2E-09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33,827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rs1385167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MEIS1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1.9E-09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36,595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rs10919388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GORAB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3.2E-09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33,792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rs10804591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PLXND1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6.6E-09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39,240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rs8030605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RFX7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8.8E-09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36,213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rs10991437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ABCA1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1.0E-08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41,709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rs224333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GDF5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2.6E-08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41,639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rs6556301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FGFR4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2.6E-08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35,189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rs303084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SPATA5-FGF2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FD0DD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D0DD2">
              <w:rPr>
                <w:rFonts w:ascii="Calibri" w:eastAsia="Times New Roman" w:hAnsi="Calibri" w:cs="Times New Roman"/>
                <w:lang w:eastAsia="en-GB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3.9E-08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46,362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rs9991328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FAM13A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081C1F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081C1F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081C1F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FD0DD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D0DD2">
              <w:rPr>
                <w:rFonts w:ascii="Calibri" w:eastAsia="Times New Roman" w:hAnsi="Calibri" w:cs="Times New Roman"/>
                <w:lang w:eastAsia="en-GB"/>
              </w:rPr>
              <w:t>0.019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4.5E-08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43,498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lang w:eastAsia="en-GB"/>
              </w:rPr>
              <w:t>rs11231693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lang w:eastAsia="en-GB"/>
              </w:rPr>
              <w:t>MACROD1-VEGFB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081C1F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081C1F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081C1F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0.06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FD0DD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D0DD2">
              <w:rPr>
                <w:rFonts w:ascii="Calibri" w:eastAsia="Times New Roman" w:hAnsi="Calibri" w:cs="Times New Roman"/>
                <w:lang w:eastAsia="en-GB"/>
              </w:rPr>
              <w:t>0.041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4.5E-08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lang w:eastAsia="en-GB"/>
              </w:rPr>
              <w:t>41,389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081C1F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FD0DD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80920" w:rsidRPr="006A1F76" w:rsidTr="00081C1F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20" w:rsidRPr="006A1F76" w:rsidRDefault="00880920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20" w:rsidRPr="00684F82" w:rsidRDefault="00880920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20" w:rsidRPr="00081C1F" w:rsidRDefault="00880920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20" w:rsidRPr="006A1F76" w:rsidRDefault="00880920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20" w:rsidRPr="00FD0DD2" w:rsidRDefault="00880920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20" w:rsidRPr="006A1F76" w:rsidRDefault="00880920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20" w:rsidRPr="006A1F76" w:rsidRDefault="00880920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20" w:rsidRPr="006A1F76" w:rsidRDefault="00880920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20" w:rsidRPr="006A1F76" w:rsidRDefault="00880920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6A1F76" w:rsidRPr="006A1F76" w:rsidTr="00081C1F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rs4684854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PPARG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081C1F" w:rsidRDefault="00081C1F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C1F">
              <w:rPr>
                <w:rFonts w:ascii="Calibri" w:eastAsia="Times New Roman" w:hAnsi="Calibri" w:cs="Times New Roman"/>
                <w:color w:val="000000"/>
                <w:lang w:eastAsia="en-GB"/>
              </w:rPr>
              <w:t>Randall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FD0DD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DD2">
              <w:rPr>
                <w:rFonts w:ascii="Calibri" w:eastAsia="Times New Roman" w:hAnsi="Calibri" w:cs="Times New Roman"/>
                <w:color w:val="000000"/>
                <w:lang w:eastAsia="en-GB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4.2E-14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C535FF" w:rsidP="00C5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 w:rsidR="006A1F76"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C535FF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  <w:r w:rsidR="006A1F76"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6A1F76" w:rsidRPr="006A1F76" w:rsidTr="00081C1F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rs10478424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HSD17B4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081C1F" w:rsidRDefault="00081C1F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1C1F">
              <w:rPr>
                <w:rFonts w:ascii="Calibri" w:eastAsia="Times New Roman" w:hAnsi="Calibri" w:cs="Times New Roman"/>
                <w:color w:val="000000"/>
                <w:lang w:eastAsia="en-GB"/>
              </w:rPr>
              <w:t>Randall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FD0DD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DD2">
              <w:rPr>
                <w:rFonts w:ascii="Calibri" w:eastAsia="Times New Roman" w:hAnsi="Calibri" w:cs="Times New Roman"/>
                <w:color w:val="000000"/>
                <w:lang w:eastAsia="en-GB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3.5E-09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C535FF" w:rsidP="00C53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 w:rsidR="006A1F76"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C535FF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 w:rsidR="006A1F76"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rs7830933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NKX2-6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081C1F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081C1F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081C1F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FD0DD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DD2">
              <w:rPr>
                <w:rFonts w:ascii="Calibri" w:eastAsia="Times New Roman" w:hAnsi="Calibri" w:cs="Times New Roman"/>
                <w:color w:val="000000"/>
                <w:lang w:eastAsia="en-GB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1.2E-12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16,183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13%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rs9687846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MAP3K1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081C1F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081C1F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081C1F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3.8E-12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15,166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14%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rs2925979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CMIP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081C1F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081C1F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081C1F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3.4E-11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17,913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12%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rs12454712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BCL2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081C1F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081C1F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081C1F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1.1E-09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13,462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15%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rs8066985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KCNJ2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4.0E-09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23,218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10%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rs7917772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SFXN2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5.5E-09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22,845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11%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rs1776897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HMGA1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6.8E-09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19,715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12%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rs3805389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NMU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4.6E-08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26,699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10%</w:t>
            </w:r>
          </w:p>
        </w:tc>
      </w:tr>
      <w:tr w:rsidR="006A1F76" w:rsidRPr="006A1F76" w:rsidTr="00880920">
        <w:trPr>
          <w:trHeight w:val="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rs1534696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84F82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</w:pPr>
            <w:r w:rsidRPr="00684F82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SNX10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6A1F76">
              <w:rPr>
                <w:rFonts w:ascii="Calibri" w:eastAsia="Times New Roman" w:hAnsi="Calibri" w:cs="Times New Roman"/>
                <w:lang w:eastAsia="en-GB"/>
              </w:rPr>
              <w:t>Shungin</w:t>
            </w:r>
            <w:proofErr w:type="spellEnd"/>
            <w:r w:rsidRPr="006A1F76">
              <w:rPr>
                <w:rFonts w:ascii="Calibri" w:eastAsia="Times New Roman" w:hAnsi="Calibri" w:cs="Times New Roman"/>
                <w:lang w:eastAsia="en-GB"/>
              </w:rPr>
              <w:t xml:space="preserve"> et al.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5.4E-08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21,844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F76" w:rsidRPr="006A1F76" w:rsidRDefault="006A1F76" w:rsidP="006A1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1F76">
              <w:rPr>
                <w:rFonts w:ascii="Calibri" w:eastAsia="Times New Roman" w:hAnsi="Calibri" w:cs="Times New Roman"/>
                <w:color w:val="000000"/>
                <w:lang w:eastAsia="en-GB"/>
              </w:rPr>
              <w:t>11%</w:t>
            </w:r>
          </w:p>
        </w:tc>
      </w:tr>
    </w:tbl>
    <w:p w:rsidR="006A1F76" w:rsidRDefault="006A1F76" w:rsidP="0062588A"/>
    <w:p w:rsidR="00880920" w:rsidRDefault="00880920" w:rsidP="00880920">
      <w:pPr>
        <w:spacing w:after="0" w:line="240" w:lineRule="auto"/>
        <w:rPr>
          <w:rFonts w:eastAsia="Times New Roman" w:cs="Times New Roman"/>
          <w:b/>
          <w:color w:val="000000"/>
          <w:szCs w:val="20"/>
          <w:lang w:eastAsia="en-GB"/>
        </w:rPr>
      </w:pPr>
      <w:r w:rsidRPr="001B2D7C">
        <w:rPr>
          <w:b/>
          <w:szCs w:val="20"/>
        </w:rPr>
        <w:t xml:space="preserve">Abbreviations: </w:t>
      </w:r>
      <w:r w:rsidRPr="001B2D7C">
        <w:rPr>
          <w:rFonts w:eastAsia="Times New Roman" w:cs="Times New Roman"/>
          <w:b/>
          <w:color w:val="000000"/>
          <w:szCs w:val="20"/>
          <w:lang w:eastAsia="en-GB"/>
        </w:rPr>
        <w:t>EAF - effect allele frequencies.</w:t>
      </w:r>
      <w:r w:rsidR="008F14D6">
        <w:rPr>
          <w:rFonts w:eastAsia="Times New Roman" w:cs="Times New Roman"/>
          <w:b/>
          <w:color w:val="000000"/>
          <w:szCs w:val="20"/>
          <w:lang w:eastAsia="en-GB"/>
        </w:rPr>
        <w:t xml:space="preserve"> </w:t>
      </w:r>
      <w:proofErr w:type="gramStart"/>
      <w:r w:rsidR="008F14D6" w:rsidRPr="001B2D7C">
        <w:rPr>
          <w:rFonts w:eastAsia="Times New Roman" w:cs="Times New Roman"/>
          <w:b/>
          <w:bCs/>
          <w:color w:val="000000"/>
          <w:lang w:eastAsia="en-GB"/>
        </w:rPr>
        <w:t>β</w:t>
      </w:r>
      <w:proofErr w:type="gramEnd"/>
      <w:r w:rsidR="008F14D6" w:rsidRPr="001B2D7C">
        <w:rPr>
          <w:rFonts w:eastAsia="Times New Roman" w:cs="Times New Roman"/>
          <w:b/>
          <w:bCs/>
          <w:color w:val="000000"/>
          <w:lang w:eastAsia="en-GB"/>
        </w:rPr>
        <w:t xml:space="preserve"> WHR</w:t>
      </w:r>
      <w:r w:rsidR="008F14D6" w:rsidRPr="008F14D6">
        <w:rPr>
          <w:rFonts w:eastAsia="Times New Roman" w:cs="Times New Roman"/>
          <w:b/>
          <w:bCs/>
          <w:color w:val="000000"/>
          <w:lang w:eastAsia="en-GB"/>
        </w:rPr>
        <w:t xml:space="preserve"> per </w:t>
      </w:r>
      <w:r w:rsidR="00E2014E">
        <w:rPr>
          <w:rFonts w:eastAsia="Times New Roman" w:cs="Times New Roman"/>
          <w:b/>
          <w:bCs/>
          <w:color w:val="000000"/>
          <w:lang w:eastAsia="en-GB"/>
        </w:rPr>
        <w:t>allele copy</w:t>
      </w:r>
      <w:r w:rsidR="008F14D6" w:rsidRPr="008F14D6">
        <w:rPr>
          <w:rFonts w:eastAsia="Times New Roman" w:cs="Times New Roman"/>
          <w:b/>
          <w:bCs/>
          <w:color w:val="000000"/>
          <w:lang w:eastAsia="en-GB"/>
        </w:rPr>
        <w:t xml:space="preserve"> (adjusted for BMI, inverse </w:t>
      </w:r>
      <w:r w:rsidR="008F14D6">
        <w:rPr>
          <w:rFonts w:eastAsia="Times New Roman" w:cs="Times New Roman"/>
          <w:b/>
          <w:bCs/>
          <w:color w:val="000000"/>
          <w:lang w:eastAsia="en-GB"/>
        </w:rPr>
        <w:t>normal transformed ranked scale</w:t>
      </w:r>
      <w:r w:rsidR="00E2014E">
        <w:rPr>
          <w:rFonts w:eastAsia="Times New Roman" w:cs="Times New Roman"/>
          <w:b/>
          <w:bCs/>
          <w:color w:val="000000"/>
          <w:lang w:eastAsia="en-GB"/>
        </w:rPr>
        <w:t>)</w:t>
      </w:r>
      <w:r w:rsidR="008F14D6">
        <w:rPr>
          <w:rFonts w:eastAsia="Times New Roman" w:cs="Times New Roman"/>
          <w:b/>
          <w:bCs/>
          <w:color w:val="000000"/>
          <w:lang w:eastAsia="en-GB"/>
        </w:rPr>
        <w:t>.</w:t>
      </w:r>
    </w:p>
    <w:p w:rsidR="00880920" w:rsidRPr="0062588A" w:rsidRDefault="00880920" w:rsidP="0062588A"/>
    <w:sectPr w:rsidR="00880920" w:rsidRPr="0062588A" w:rsidSect="008A1F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07"/>
    <w:rsid w:val="00081C1F"/>
    <w:rsid w:val="00527FD0"/>
    <w:rsid w:val="0062588A"/>
    <w:rsid w:val="00684F82"/>
    <w:rsid w:val="006A1F76"/>
    <w:rsid w:val="00880920"/>
    <w:rsid w:val="008A1F07"/>
    <w:rsid w:val="008F14D6"/>
    <w:rsid w:val="009F750D"/>
    <w:rsid w:val="00B11313"/>
    <w:rsid w:val="00C535FF"/>
    <w:rsid w:val="00C90E18"/>
    <w:rsid w:val="00E06EE1"/>
    <w:rsid w:val="00E2014E"/>
    <w:rsid w:val="00E54B80"/>
    <w:rsid w:val="00E741A6"/>
    <w:rsid w:val="00F63A33"/>
    <w:rsid w:val="00FA3935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80"/>
  </w:style>
  <w:style w:type="paragraph" w:styleId="Footer">
    <w:name w:val="footer"/>
    <w:basedOn w:val="Normal"/>
    <w:link w:val="FooterChar"/>
    <w:uiPriority w:val="99"/>
    <w:unhideWhenUsed/>
    <w:rsid w:val="00E54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80"/>
  </w:style>
  <w:style w:type="paragraph" w:styleId="ListParagraph">
    <w:name w:val="List Paragraph"/>
    <w:basedOn w:val="Normal"/>
    <w:uiPriority w:val="34"/>
    <w:qFormat/>
    <w:rsid w:val="00E54B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4B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B80"/>
    <w:rPr>
      <w:color w:val="800080"/>
      <w:u w:val="single"/>
    </w:rPr>
  </w:style>
  <w:style w:type="paragraph" w:customStyle="1" w:styleId="xl66">
    <w:name w:val="xl66"/>
    <w:basedOn w:val="Normal"/>
    <w:rsid w:val="00E54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54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E54B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0">
    <w:name w:val="xl70"/>
    <w:basedOn w:val="Normal"/>
    <w:rsid w:val="00E54B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E54B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E54B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E54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E54B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E54B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E54B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83">
    <w:name w:val="xl83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84">
    <w:name w:val="xl84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E54B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80"/>
  </w:style>
  <w:style w:type="paragraph" w:styleId="Footer">
    <w:name w:val="footer"/>
    <w:basedOn w:val="Normal"/>
    <w:link w:val="FooterChar"/>
    <w:uiPriority w:val="99"/>
    <w:unhideWhenUsed/>
    <w:rsid w:val="00E54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80"/>
  </w:style>
  <w:style w:type="paragraph" w:styleId="ListParagraph">
    <w:name w:val="List Paragraph"/>
    <w:basedOn w:val="Normal"/>
    <w:uiPriority w:val="34"/>
    <w:qFormat/>
    <w:rsid w:val="00E54B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4B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B80"/>
    <w:rPr>
      <w:color w:val="800080"/>
      <w:u w:val="single"/>
    </w:rPr>
  </w:style>
  <w:style w:type="paragraph" w:customStyle="1" w:styleId="xl66">
    <w:name w:val="xl66"/>
    <w:basedOn w:val="Normal"/>
    <w:rsid w:val="00E54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54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E54B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0">
    <w:name w:val="xl70"/>
    <w:basedOn w:val="Normal"/>
    <w:rsid w:val="00E54B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E54B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E54B8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E54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E54B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E54B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E54B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83">
    <w:name w:val="xl83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84">
    <w:name w:val="xl84"/>
    <w:basedOn w:val="Normal"/>
    <w:rsid w:val="00E54B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E54B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Bruiser</dc:creator>
  <cp:lastModifiedBy>Bruiser</cp:lastModifiedBy>
  <cp:revision>2</cp:revision>
  <dcterms:created xsi:type="dcterms:W3CDTF">2016-04-06T09:57:00Z</dcterms:created>
  <dcterms:modified xsi:type="dcterms:W3CDTF">2016-04-06T09:57:00Z</dcterms:modified>
</cp:coreProperties>
</file>