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6" w:rsidRPr="004E0DAB" w:rsidRDefault="004E0DAB" w:rsidP="00114363">
      <w:pPr>
        <w:spacing w:line="360" w:lineRule="auto"/>
        <w:rPr>
          <w:rFonts w:ascii="Times New Roman" w:hAnsi="Times New Roman" w:cs="Times New Roman"/>
          <w:b/>
          <w:i/>
        </w:rPr>
      </w:pPr>
      <w:r w:rsidRPr="004E0DAB">
        <w:rPr>
          <w:rFonts w:ascii="Times New Roman" w:hAnsi="Times New Roman" w:cs="Times New Roman"/>
          <w:b/>
        </w:rPr>
        <w:t>S</w:t>
      </w:r>
      <w:r w:rsidR="00021B3E">
        <w:rPr>
          <w:rFonts w:ascii="Times New Roman" w:hAnsi="Times New Roman" w:cs="Times New Roman"/>
          <w:b/>
        </w:rPr>
        <w:t>3</w:t>
      </w:r>
      <w:r w:rsidRPr="004E0DAB">
        <w:rPr>
          <w:rFonts w:ascii="Times New Roman" w:hAnsi="Times New Roman" w:cs="Times New Roman"/>
          <w:b/>
        </w:rPr>
        <w:t xml:space="preserve"> </w:t>
      </w:r>
      <w:r w:rsidR="00086446" w:rsidRPr="004E0DAB">
        <w:rPr>
          <w:rFonts w:ascii="Times New Roman" w:hAnsi="Times New Roman" w:cs="Times New Roman"/>
          <w:b/>
        </w:rPr>
        <w:t xml:space="preserve">Table. Total RNA quality indicator of </w:t>
      </w:r>
      <w:r w:rsidR="00086446" w:rsidRPr="004E0DAB">
        <w:rPr>
          <w:rFonts w:ascii="Times New Roman" w:hAnsi="Times New Roman" w:cs="Times New Roman"/>
          <w:b/>
          <w:i/>
        </w:rPr>
        <w:t>T. cinnabarinus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0"/>
        <w:gridCol w:w="1267"/>
        <w:gridCol w:w="1276"/>
        <w:gridCol w:w="1275"/>
        <w:gridCol w:w="1134"/>
      </w:tblGrid>
      <w:tr w:rsidR="00086446" w:rsidRPr="00086446" w:rsidTr="000E3BB8">
        <w:tc>
          <w:tcPr>
            <w:tcW w:w="1960" w:type="dxa"/>
            <w:hideMark/>
          </w:tcPr>
          <w:p w:rsidR="00086446" w:rsidRPr="004E0DAB" w:rsidRDefault="00086446" w:rsidP="00086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DAB">
              <w:rPr>
                <w:rFonts w:ascii="Times New Roman" w:hAnsi="Times New Roman" w:cs="Times New Roman"/>
                <w:b/>
                <w:sz w:val="18"/>
                <w:szCs w:val="18"/>
              </w:rPr>
              <w:t>Quality index</w:t>
            </w:r>
          </w:p>
        </w:tc>
        <w:tc>
          <w:tcPr>
            <w:tcW w:w="1267" w:type="dxa"/>
            <w:vAlign w:val="center"/>
            <w:hideMark/>
          </w:tcPr>
          <w:p w:rsidR="00086446" w:rsidRPr="004E0DAB" w:rsidRDefault="00086446" w:rsidP="00086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DAB">
              <w:rPr>
                <w:rFonts w:ascii="Times New Roman" w:hAnsi="Times New Roman" w:cs="Times New Roman"/>
                <w:b/>
                <w:sz w:val="18"/>
                <w:szCs w:val="18"/>
              </w:rPr>
              <w:t>TS1</w:t>
            </w:r>
          </w:p>
        </w:tc>
        <w:tc>
          <w:tcPr>
            <w:tcW w:w="1276" w:type="dxa"/>
            <w:vAlign w:val="center"/>
            <w:hideMark/>
          </w:tcPr>
          <w:p w:rsidR="00086446" w:rsidRPr="004E0DAB" w:rsidRDefault="00086446" w:rsidP="00086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DAB">
              <w:rPr>
                <w:rFonts w:ascii="Times New Roman" w:hAnsi="Times New Roman" w:cs="Times New Roman"/>
                <w:b/>
                <w:sz w:val="18"/>
                <w:szCs w:val="18"/>
              </w:rPr>
              <w:t>TS2</w:t>
            </w:r>
          </w:p>
        </w:tc>
        <w:tc>
          <w:tcPr>
            <w:tcW w:w="1275" w:type="dxa"/>
            <w:vAlign w:val="center"/>
            <w:hideMark/>
          </w:tcPr>
          <w:p w:rsidR="00086446" w:rsidRPr="004E0DAB" w:rsidRDefault="00086446" w:rsidP="00086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DAB">
              <w:rPr>
                <w:rFonts w:ascii="Times New Roman" w:hAnsi="Times New Roman" w:cs="Times New Roman"/>
                <w:b/>
                <w:sz w:val="18"/>
                <w:szCs w:val="18"/>
              </w:rPr>
              <w:t>TR1</w:t>
            </w:r>
          </w:p>
        </w:tc>
        <w:tc>
          <w:tcPr>
            <w:tcW w:w="1134" w:type="dxa"/>
            <w:vAlign w:val="center"/>
            <w:hideMark/>
          </w:tcPr>
          <w:p w:rsidR="00086446" w:rsidRPr="004E0DAB" w:rsidRDefault="00086446" w:rsidP="00086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DAB">
              <w:rPr>
                <w:rFonts w:ascii="Times New Roman" w:hAnsi="Times New Roman" w:cs="Times New Roman"/>
                <w:b/>
                <w:sz w:val="18"/>
                <w:szCs w:val="18"/>
              </w:rPr>
              <w:t>TR2</w:t>
            </w:r>
          </w:p>
        </w:tc>
      </w:tr>
      <w:tr w:rsidR="00086446" w:rsidRPr="00086446" w:rsidTr="000E3BB8">
        <w:tc>
          <w:tcPr>
            <w:tcW w:w="1960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Concentration(ng/uL)</w:t>
            </w:r>
          </w:p>
        </w:tc>
        <w:tc>
          <w:tcPr>
            <w:tcW w:w="1267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1276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1275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</w:p>
        </w:tc>
        <w:tc>
          <w:tcPr>
            <w:tcW w:w="1134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1880</w:t>
            </w:r>
          </w:p>
        </w:tc>
      </w:tr>
      <w:tr w:rsidR="00086446" w:rsidRPr="00086446" w:rsidTr="000E3BB8">
        <w:tc>
          <w:tcPr>
            <w:tcW w:w="1960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Volume(μL)</w:t>
            </w:r>
          </w:p>
        </w:tc>
        <w:tc>
          <w:tcPr>
            <w:tcW w:w="1267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86446" w:rsidRPr="00086446" w:rsidTr="000E3BB8">
        <w:tc>
          <w:tcPr>
            <w:tcW w:w="1960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Total amount(μg)</w:t>
            </w:r>
          </w:p>
        </w:tc>
        <w:tc>
          <w:tcPr>
            <w:tcW w:w="1267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20.16</w:t>
            </w:r>
          </w:p>
        </w:tc>
        <w:tc>
          <w:tcPr>
            <w:tcW w:w="1276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1275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19.92</w:t>
            </w:r>
          </w:p>
        </w:tc>
        <w:tc>
          <w:tcPr>
            <w:tcW w:w="1134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22.56</w:t>
            </w:r>
          </w:p>
        </w:tc>
      </w:tr>
      <w:tr w:rsidR="00086446" w:rsidRPr="00086446" w:rsidTr="000E3BB8">
        <w:tc>
          <w:tcPr>
            <w:tcW w:w="1960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OD260/280</w:t>
            </w:r>
          </w:p>
        </w:tc>
        <w:tc>
          <w:tcPr>
            <w:tcW w:w="1267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276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1275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1134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</w:tr>
      <w:tr w:rsidR="00086446" w:rsidRPr="00086446" w:rsidTr="000E3BB8">
        <w:tc>
          <w:tcPr>
            <w:tcW w:w="1960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RIN</w:t>
            </w:r>
          </w:p>
        </w:tc>
        <w:tc>
          <w:tcPr>
            <w:tcW w:w="1267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6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5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34" w:type="dxa"/>
            <w:vAlign w:val="center"/>
            <w:hideMark/>
          </w:tcPr>
          <w:p w:rsidR="00086446" w:rsidRPr="00114363" w:rsidRDefault="00086446" w:rsidP="0008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363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</w:tbl>
    <w:p w:rsidR="00EA28FA" w:rsidRPr="000E3BB8" w:rsidRDefault="00EA28FA" w:rsidP="00114363">
      <w:pPr>
        <w:jc w:val="left"/>
        <w:rPr>
          <w:rFonts w:ascii="Times New Roman" w:eastAsia="BSSymbol-Medium" w:hAnsi="Times New Roman" w:cs="Times New Roman"/>
          <w:szCs w:val="21"/>
        </w:rPr>
      </w:pPr>
      <w:bookmarkStart w:id="0" w:name="_GoBack"/>
      <w:bookmarkEnd w:id="0"/>
    </w:p>
    <w:sectPr w:rsidR="00EA28FA" w:rsidRPr="000E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0" w:rsidRDefault="00324C90" w:rsidP="00086446">
      <w:r>
        <w:separator/>
      </w:r>
    </w:p>
  </w:endnote>
  <w:endnote w:type="continuationSeparator" w:id="0">
    <w:p w:rsidR="00324C90" w:rsidRDefault="00324C90" w:rsidP="0008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SSymbol-Medium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0" w:rsidRDefault="00324C90" w:rsidP="00086446">
      <w:r>
        <w:separator/>
      </w:r>
    </w:p>
  </w:footnote>
  <w:footnote w:type="continuationSeparator" w:id="0">
    <w:p w:rsidR="00324C90" w:rsidRDefault="00324C90" w:rsidP="0008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1"/>
    <w:rsid w:val="00021B3E"/>
    <w:rsid w:val="00086446"/>
    <w:rsid w:val="000922D2"/>
    <w:rsid w:val="000E3BB8"/>
    <w:rsid w:val="00114363"/>
    <w:rsid w:val="00115303"/>
    <w:rsid w:val="00261CBA"/>
    <w:rsid w:val="00324C90"/>
    <w:rsid w:val="003C4184"/>
    <w:rsid w:val="004E0DAB"/>
    <w:rsid w:val="005E560C"/>
    <w:rsid w:val="00863C77"/>
    <w:rsid w:val="008B6EE5"/>
    <w:rsid w:val="009A5B41"/>
    <w:rsid w:val="00B43D71"/>
    <w:rsid w:val="00C40843"/>
    <w:rsid w:val="00DD4F3C"/>
    <w:rsid w:val="00EA28FA"/>
    <w:rsid w:val="00F24320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935542-CDCF-41E8-9689-F7B1D8F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Company>XiTongTianDi.Com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4</cp:revision>
  <dcterms:created xsi:type="dcterms:W3CDTF">2015-10-03T11:14:00Z</dcterms:created>
  <dcterms:modified xsi:type="dcterms:W3CDTF">2016-01-07T08:47:00Z</dcterms:modified>
</cp:coreProperties>
</file>