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5692" w14:textId="77777777" w:rsidR="00C97E79" w:rsidRPr="007C0B02" w:rsidRDefault="00C97E79" w:rsidP="00C97E79">
      <w:pPr>
        <w:spacing w:line="480" w:lineRule="auto"/>
        <w:rPr>
          <w:rFonts w:ascii="Times New Roman" w:hAnsi="Times New Roman" w:cs="Times New Roman"/>
          <w:b/>
          <w:bCs/>
        </w:rPr>
      </w:pPr>
      <w:bookmarkStart w:id="0" w:name="_GoBack"/>
      <w:r w:rsidRPr="007C0B02">
        <w:rPr>
          <w:rFonts w:ascii="Times New Roman" w:hAnsi="Times New Roman" w:cs="Times New Roman"/>
          <w:b/>
          <w:szCs w:val="24"/>
        </w:rPr>
        <w:t>S7 Table.</w:t>
      </w:r>
      <w:r w:rsidRPr="007C0B02">
        <w:rPr>
          <w:rFonts w:ascii="Times New Roman" w:hAnsi="Times New Roman" w:cs="Times New Roman"/>
          <w:b/>
          <w:bCs/>
        </w:rPr>
        <w:t xml:space="preserve"> </w:t>
      </w:r>
      <w:r w:rsidRPr="007C0B02">
        <w:rPr>
          <w:rFonts w:ascii="Times New Roman" w:hAnsi="Times New Roman" w:cs="Times New Roman"/>
          <w:b/>
        </w:rPr>
        <w:t>The Newcastle-Ottawa scale risk of bias assessment for included Case-Control studies</w:t>
      </w:r>
    </w:p>
    <w:tbl>
      <w:tblPr>
        <w:tblW w:w="1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2405"/>
        <w:gridCol w:w="2126"/>
        <w:gridCol w:w="1985"/>
        <w:gridCol w:w="1590"/>
      </w:tblGrid>
      <w:tr w:rsidR="00C97E79" w:rsidRPr="00E26204" w14:paraId="157F346E" w14:textId="77777777" w:rsidTr="003E7695">
        <w:trPr>
          <w:trHeight w:val="586"/>
        </w:trPr>
        <w:tc>
          <w:tcPr>
            <w:tcW w:w="3828" w:type="dxa"/>
            <w:shd w:val="clear" w:color="auto" w:fill="auto"/>
            <w:vAlign w:val="center"/>
          </w:tcPr>
          <w:bookmarkEnd w:id="0"/>
          <w:p w14:paraId="277BFFC6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E26204">
              <w:rPr>
                <w:rFonts w:ascii="Times New Roman" w:eastAsia="Times New Roman" w:hAnsi="Times New Roman" w:cs="Times New Roman"/>
                <w:b/>
                <w:lang w:eastAsia="en-GB"/>
              </w:rPr>
              <w:t>Study</w:t>
            </w:r>
          </w:p>
        </w:tc>
        <w:tc>
          <w:tcPr>
            <w:tcW w:w="1984" w:type="dxa"/>
            <w:vAlign w:val="center"/>
          </w:tcPr>
          <w:p w14:paraId="5B101583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E26204">
              <w:rPr>
                <w:rFonts w:ascii="Times New Roman" w:eastAsia="Times New Roman" w:hAnsi="Times New Roman" w:cs="Times New Roman"/>
                <w:b/>
                <w:lang w:eastAsia="en-GB"/>
              </w:rPr>
              <w:t>Study design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316207A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E26204">
              <w:rPr>
                <w:rFonts w:ascii="Times New Roman" w:eastAsia="Times New Roman" w:hAnsi="Times New Roman" w:cs="Times New Roman"/>
                <w:b/>
                <w:lang w:eastAsia="en-GB"/>
              </w:rPr>
              <w:t>Adverse outcome(s)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8B2A6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E26204">
              <w:rPr>
                <w:rFonts w:ascii="Times New Roman" w:hAnsi="Times New Roman" w:cs="Times New Roman"/>
                <w:b/>
              </w:rPr>
              <w:t>Selection (Total 4)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A6B56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E26204">
              <w:rPr>
                <w:rFonts w:ascii="Times New Roman" w:hAnsi="Times New Roman" w:cs="Times New Roman"/>
                <w:b/>
              </w:rPr>
              <w:t>Comparability (Total 2)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494A4B3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E26204">
              <w:rPr>
                <w:rFonts w:ascii="Times New Roman" w:hAnsi="Times New Roman" w:cs="Times New Roman"/>
                <w:b/>
              </w:rPr>
              <w:t>Exposure (Total 3)</w:t>
            </w:r>
          </w:p>
        </w:tc>
      </w:tr>
      <w:tr w:rsidR="00C97E79" w:rsidRPr="00E26204" w14:paraId="333AE062" w14:textId="77777777" w:rsidTr="003E7695">
        <w:trPr>
          <w:trHeight w:val="327"/>
        </w:trPr>
        <w:tc>
          <w:tcPr>
            <w:tcW w:w="3828" w:type="dxa"/>
            <w:shd w:val="clear" w:color="auto" w:fill="auto"/>
          </w:tcPr>
          <w:p w14:paraId="4C0B2BCA" w14:textId="77777777" w:rsidR="00C97E79" w:rsidRPr="00E26204" w:rsidRDefault="00C97E79" w:rsidP="003E76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en-NZ"/>
              </w:rPr>
            </w:pP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t>Mach Jr et al, USA 1995</w:t>
            </w: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 </w: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en-NZ"/>
              </w:rPr>
              <w:instrText xml:space="preserve"> ADDIN EN.CITE &lt;EndNote&gt;&lt;Cite&gt;&lt;Author&gt;Mach Jr&lt;/Author&gt;&lt;Year&gt;1995&lt;/Year&gt;&lt;RecNum&gt;1868&lt;/RecNum&gt;&lt;DisplayText&gt;[10]&lt;/DisplayText&gt;&lt;record&gt;&lt;rec-number&gt;1868&lt;/rec-number&gt;&lt;foreign-keys&gt;&lt;key app="EN" db-id="w5e02te0lv09e4eprz9x0w259tfpttp5twve" timestamp="1426655585"&gt;1868&lt;/key&gt;&lt;/foreign-keys&gt;&lt;ref-type name="Journal Article"&gt;17&lt;/ref-type&gt;&lt;contributors&gt;&lt;authors&gt;&lt;author&gt;Mach Jr, J. R.&lt;/author&gt;&lt;author&gt;Dysken, M. W.&lt;/author&gt;&lt;author&gt;Kuskowski, M.&lt;/author&gt;&lt;author&gt;Richelson, E.&lt;/author&gt;&lt;author&gt;Holden, L.&lt;/author&gt;&lt;author&gt;Jilk, K. M.&lt;/author&gt;&lt;/authors&gt;&lt;/contributors&gt;&lt;auth-address&gt;(Mach Jr., Dysken, Kuskowski, Richelson, Holden, Jilk) GRECC (11G), VA Medical Center, One Veterans Dr., Minneapolis, MN 55417, United States&lt;/auth-address&gt;&lt;titles&gt;&lt;title&gt;Serum anticholinergic activity in hospitalized older persons with delirium: A preliminary study&lt;/title&gt;&lt;secondary-title&gt;J Am Geriatr Soc&lt;/secondary-title&gt;&lt;/titles&gt;&lt;periodical&gt;&lt;full-title&gt;J Am Geriatr Soc&lt;/full-title&gt;&lt;/periodical&gt;&lt;pages&gt;491-495&lt;/pages&gt;&lt;volume&gt;43&lt;/volume&gt;&lt;number&gt;5&lt;/number&gt;&lt;dates&gt;&lt;year&gt;1995&lt;/year&gt;&lt;/dates&gt;&lt;accession-num&gt;1995147290&lt;/accession-num&gt;&lt;urls&gt;&lt;related-urls&gt;&lt;url&gt;http://ovidsp.ovid.com/ovidweb.cgi?T=JS&amp;amp;CSC=Y&amp;amp;NEWS=N&amp;amp;PAGE=fulltext&amp;amp;D=emed3&amp;amp;AN=1995147290&lt;/url&gt;&lt;/related-urls&gt;&lt;/urls&gt;&lt;remote-database-name&gt;Embase&lt;/remote-database-name&gt;&lt;remote-database-provider&gt;Ovid Technologies&lt;/remote-database-provider&gt;&lt;/record&gt;&lt;/Cite&gt;&lt;/EndNote&gt;</w:instrTex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en-NZ"/>
              </w:rPr>
              <w:t>[10]</w: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end"/>
            </w:r>
          </w:p>
        </w:tc>
        <w:tc>
          <w:tcPr>
            <w:tcW w:w="1984" w:type="dxa"/>
          </w:tcPr>
          <w:p w14:paraId="639BB754" w14:textId="77777777" w:rsidR="00C97E79" w:rsidRPr="00E26204" w:rsidRDefault="00C97E79" w:rsidP="003E7695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26204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2405" w:type="dxa"/>
            <w:shd w:val="clear" w:color="auto" w:fill="auto"/>
          </w:tcPr>
          <w:p w14:paraId="67D4EE46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eastAsia="Times New Roman" w:hAnsi="Times New Roman" w:cs="Times New Roman"/>
                <w:lang w:eastAsia="en-GB"/>
              </w:rPr>
              <w:t>cognitive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C5EEAF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62A80F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5D62448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</w:tr>
      <w:tr w:rsidR="00C97E79" w:rsidRPr="00E26204" w14:paraId="10781ACC" w14:textId="77777777" w:rsidTr="003E7695">
        <w:trPr>
          <w:trHeight w:val="327"/>
        </w:trPr>
        <w:tc>
          <w:tcPr>
            <w:tcW w:w="3828" w:type="dxa"/>
            <w:shd w:val="clear" w:color="auto" w:fill="auto"/>
          </w:tcPr>
          <w:p w14:paraId="74BEDDC0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t>Plaschke</w:t>
            </w:r>
            <w:proofErr w:type="spellEnd"/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t xml:space="preserve"> et al, Germany 2010</w:t>
            </w: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 </w: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en-NZ"/>
              </w:rPr>
              <w:instrText xml:space="preserve"> ADDIN EN.CITE &lt;EndNote&gt;&lt;Cite&gt;&lt;Author&gt;Plaschke&lt;/Author&gt;&lt;Year&gt;2010&lt;/Year&gt;&lt;RecNum&gt;969&lt;/RecNum&gt;&lt;DisplayText&gt;[60]&lt;/DisplayText&gt;&lt;record&gt;&lt;rec-number&gt;969&lt;/rec-number&gt;&lt;foreign-keys&gt;&lt;key app="EN" db-id="w5e02te0lv09e4eprz9x0w259tfpttp5twve" timestamp="1413769776"&gt;969&lt;/key&gt;&lt;/foreign-keys&gt;&lt;ref-type name="Journal Article"&gt;17&lt;/ref-type&gt;&lt;contributors&gt;&lt;authors&gt;&lt;author&gt;Plaschke, K.&lt;/author&gt;&lt;author&gt;Kopitz, J.&lt;/author&gt;&lt;author&gt;Mattern, J.&lt;/author&gt;&lt;author&gt;Martin, E.&lt;/author&gt;&lt;author&gt;Teschendorf, P.&lt;/author&gt;&lt;/authors&gt;&lt;/contributors&gt;&lt;auth-address&gt;Department of Anesthesiology, University of Heidelberg, Heidelberg, Germany. konstanze.plaschke@med.uni-heidelberg.de&lt;/auth-address&gt;&lt;titles&gt;&lt;title&gt;Increased cortisol levels and anticholinergic activity in cognitively unimpaired patients&lt;/title&gt;&lt;secondary-title&gt;J Neuropsychiatry Clin Neurosci&lt;/secondary-title&gt;&lt;/titles&gt;&lt;periodical&gt;&lt;full-title&gt;J Neuropsychiatry Clin Neurosci&lt;/full-title&gt;&lt;/periodical&gt;&lt;pages&gt;433-41&lt;/pages&gt;&lt;volume&gt;22&lt;/volume&gt;&lt;number&gt;4&lt;/number&gt;&lt;dates&gt;&lt;year&gt;2010&lt;/year&gt;&lt;/dates&gt;&lt;accession-num&gt;21037129&lt;/accession-num&gt;&lt;work-type&gt;Research Support, Non-U.S. Gov&amp;apos;t&lt;/work-type&gt;&lt;urls&gt;&lt;related-urls&gt;&lt;url&gt;http://ovidsp.ovid.com/ovidweb.cgi?T=JS&amp;amp;CSC=Y&amp;amp;NEWS=N&amp;amp;PAGE=fulltext&amp;amp;D=medl&amp;amp;AN=21037129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en-NZ"/>
              </w:rPr>
              <w:t>[60]</w: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end"/>
            </w:r>
          </w:p>
        </w:tc>
        <w:tc>
          <w:tcPr>
            <w:tcW w:w="1984" w:type="dxa"/>
          </w:tcPr>
          <w:p w14:paraId="594DF9E5" w14:textId="77777777" w:rsidR="00C97E79" w:rsidRPr="00E26204" w:rsidRDefault="00C97E79" w:rsidP="003E7695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26204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2405" w:type="dxa"/>
            <w:shd w:val="clear" w:color="auto" w:fill="auto"/>
          </w:tcPr>
          <w:p w14:paraId="1F78BCCE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eastAsia="Times New Roman" w:hAnsi="Times New Roman" w:cs="Times New Roman"/>
                <w:lang w:eastAsia="en-GB"/>
              </w:rPr>
              <w:t>cognitive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EFF2EA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6F12C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99EE9B1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</w:tr>
      <w:tr w:rsidR="00C97E79" w:rsidRPr="00E26204" w14:paraId="5013CC01" w14:textId="77777777" w:rsidTr="003E7695">
        <w:trPr>
          <w:trHeight w:val="327"/>
        </w:trPr>
        <w:tc>
          <w:tcPr>
            <w:tcW w:w="3828" w:type="dxa"/>
            <w:shd w:val="clear" w:color="auto" w:fill="auto"/>
          </w:tcPr>
          <w:p w14:paraId="6AA8C25F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NZ"/>
              </w:rPr>
            </w:pPr>
            <w:proofErr w:type="spellStart"/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t>Plaschke</w:t>
            </w:r>
            <w:proofErr w:type="spellEnd"/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t xml:space="preserve"> et al, Germany 2013</w:t>
            </w: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 </w: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en-NZ"/>
              </w:rPr>
              <w:instrText xml:space="preserve"> ADDIN EN.CITE &lt;EndNote&gt;&lt;Cite&gt;&lt;Author&gt;Plaschke&lt;/Author&gt;&lt;Year&gt;2013&lt;/Year&gt;&lt;RecNum&gt;913&lt;/RecNum&gt;&lt;DisplayText&gt;[61]&lt;/DisplayText&gt;&lt;record&gt;&lt;rec-number&gt;913&lt;/rec-number&gt;&lt;foreign-keys&gt;&lt;key app="EN" db-id="w5e02te0lv09e4eprz9x0w259tfpttp5twve" timestamp="1413769776"&gt;913&lt;/key&gt;&lt;/foreign-keys&gt;&lt;ref-type name="Journal Article"&gt;17&lt;/ref-type&gt;&lt;contributors&gt;&lt;authors&gt;&lt;author&gt;Plaschke, K.&lt;/author&gt;&lt;author&gt;Hauth, S.&lt;/author&gt;&lt;author&gt;Jansen, C.&lt;/author&gt;&lt;author&gt;Bruckner, T.&lt;/author&gt;&lt;author&gt;Schramm, C.&lt;/author&gt;&lt;author&gt;Karck, M.&lt;/author&gt;&lt;author&gt;Kopitz, J.&lt;/author&gt;&lt;/authors&gt;&lt;/contributors&gt;&lt;auth-address&gt;Department of Anesthesiology, University of Heidelberg, Heidelberg, Germany. konstanze.plaschke@med.uni-heidelberg.de&lt;/auth-address&gt;&lt;titles&gt;&lt;title&gt;The influence of preoperative serum anticholinergic activity and other risk factors for the development of postoperative cognitive dysfunction after cardiac surgery&lt;/title&gt;&lt;secondary-title&gt;J Thorac Cardiovasc Surg&lt;/secondary-title&gt;&lt;/titles&gt;&lt;periodical&gt;&lt;full-title&gt;J Thorac Cardiovasc Surg&lt;/full-title&gt;&lt;/periodical&gt;&lt;pages&gt;805-11&lt;/pages&gt;&lt;volume&gt;145&lt;/volume&gt;&lt;number&gt;3&lt;/number&gt;&lt;dates&gt;&lt;year&gt;2013&lt;/year&gt;&lt;/dates&gt;&lt;accession-num&gt;22935445&lt;/accession-num&gt;&lt;work-type&gt;Research Support, Non-U.S. Gov&amp;apos;t&lt;/work-type&gt;&lt;urls&gt;&lt;related-urls&gt;&lt;url&gt;http://ovidsp.ovid.com/ovidweb.cgi?T=JS&amp;amp;CSC=Y&amp;amp;NEWS=N&amp;amp;PAGE=fulltext&amp;amp;D=medl&amp;amp;AN=22935445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en-NZ"/>
              </w:rPr>
              <w:t>[61]</w: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end"/>
            </w:r>
          </w:p>
        </w:tc>
        <w:tc>
          <w:tcPr>
            <w:tcW w:w="1984" w:type="dxa"/>
          </w:tcPr>
          <w:p w14:paraId="6735B48A" w14:textId="77777777" w:rsidR="00C97E79" w:rsidRPr="00E26204" w:rsidRDefault="00C97E79" w:rsidP="003E7695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26204">
              <w:rPr>
                <w:rFonts w:ascii="Times New Roman" w:hAnsi="Times New Roman" w:cs="Times New Roman"/>
              </w:rPr>
              <w:t>Case Control</w:t>
            </w:r>
          </w:p>
        </w:tc>
        <w:tc>
          <w:tcPr>
            <w:tcW w:w="2405" w:type="dxa"/>
            <w:shd w:val="clear" w:color="auto" w:fill="auto"/>
          </w:tcPr>
          <w:p w14:paraId="125BFFE8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eastAsia="Times New Roman" w:hAnsi="Times New Roman" w:cs="Times New Roman"/>
                <w:lang w:eastAsia="en-GB"/>
              </w:rPr>
              <w:t>cognitive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751EBA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8AF4C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D9B57A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</w:tr>
      <w:tr w:rsidR="00C97E79" w:rsidRPr="00E26204" w14:paraId="1A3FBD88" w14:textId="77777777" w:rsidTr="003E7695">
        <w:trPr>
          <w:trHeight w:val="313"/>
        </w:trPr>
        <w:tc>
          <w:tcPr>
            <w:tcW w:w="3828" w:type="dxa"/>
            <w:shd w:val="clear" w:color="auto" w:fill="auto"/>
          </w:tcPr>
          <w:p w14:paraId="22863588" w14:textId="77777777" w:rsidR="00C97E79" w:rsidRPr="00E26204" w:rsidRDefault="00C97E79" w:rsidP="003E769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t>Thienhaus</w:t>
            </w:r>
            <w:proofErr w:type="spellEnd"/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t xml:space="preserve"> et al, USA 1990</w:t>
            </w:r>
            <w:r>
              <w:rPr>
                <w:rFonts w:ascii="Times New Roman" w:eastAsia="Times New Roman" w:hAnsi="Times New Roman" w:cs="Times New Roman"/>
                <w:lang w:eastAsia="en-NZ"/>
              </w:rPr>
              <w:t xml:space="preserve"> </w: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en-NZ"/>
              </w:rPr>
              <w:instrText xml:space="preserve"> ADDIN EN.CITE &lt;EndNote&gt;&lt;Cite&gt;&lt;Author&gt;Thienhaus&lt;/Author&gt;&lt;Year&gt;1990&lt;/Year&gt;&lt;RecNum&gt;1988&lt;/RecNum&gt;&lt;DisplayText&gt;[12]&lt;/DisplayText&gt;&lt;record&gt;&lt;rec-number&gt;1988&lt;/rec-number&gt;&lt;foreign-keys&gt;&lt;key app="EN" db-id="w5e02te0lv09e4eprz9x0w259tfpttp5twve" timestamp="1426655586"&gt;1988&lt;/key&gt;&lt;/foreign-keys&gt;&lt;ref-type name="Journal Article"&gt;17&lt;/ref-type&gt;&lt;contributors&gt;&lt;authors&gt;&lt;author&gt;Thienhaus, O. J.&lt;/author&gt;&lt;author&gt;Allen, A.&lt;/author&gt;&lt;author&gt;Bennett, J. A.&lt;/author&gt;&lt;author&gt;Chopra, Y. M.&lt;/author&gt;&lt;author&gt;Zemlan, F. P.&lt;/author&gt;&lt;/authors&gt;&lt;/contributors&gt;&lt;auth-address&gt;Department of Psychiatry, University of Cincinnati, OH 45267-0559.&lt;/auth-address&gt;&lt;titles&gt;&lt;title&gt;Anticholinergic serum levels and cognitive performance&lt;/title&gt;&lt;secondary-title&gt;Eur Arch Psychiatry Clin Neurosci&lt;/secondary-title&gt;&lt;alt-title&gt;European archives of psychiatry and clinical neuroscience&lt;/alt-title&gt;&lt;/titles&gt;&lt;alt-periodical&gt;&lt;full-title&gt;European Archives of Psychiatry and Clinical Neuroscience&lt;/full-title&gt;&lt;/alt-periodical&gt;&lt;pages&gt;28-33&lt;/pages&gt;&lt;volume&gt;240&lt;/volume&gt;&lt;number&gt;1&lt;/number&gt;&lt;edition&gt;1990/01/01&lt;/edition&gt;&lt;keywords&gt;&lt;keyword&gt;Aged&lt;/keyword&gt;&lt;keyword&gt;Alzheimer Disease/*blood&lt;/keyword&gt;&lt;keyword&gt;Binding, Competitive/drug effects&lt;/keyword&gt;&lt;keyword&gt;Brain/*drug effects&lt;/keyword&gt;&lt;keyword&gt;Cognition Disorders/blood/*chemically induced&lt;/keyword&gt;&lt;keyword&gt;Female&lt;/keyword&gt;&lt;keyword&gt;Humans&lt;/keyword&gt;&lt;keyword&gt;Male&lt;/keyword&gt;&lt;keyword&gt;*Mental Status Schedule&lt;/keyword&gt;&lt;keyword&gt;Middle Aged&lt;/keyword&gt;&lt;keyword&gt;Psychotic Disorders/*drug therapy&lt;/keyword&gt;&lt;keyword&gt;Psychotropic Drugs/administration &amp;amp; dosage/*adverse effects/pharmacokinetics&lt;/keyword&gt;&lt;keyword&gt;Quinuclidinyl Benzilate/pharmacokinetics&lt;/keyword&gt;&lt;keyword&gt;Radioligand Assay&lt;/keyword&gt;&lt;keyword&gt;Receptors, Cholinergic/*drug effects&lt;/keyword&gt;&lt;keyword&gt;Substance-Related Disorders/*blood&lt;/keyword&gt;&lt;/keywords&gt;&lt;dates&gt;&lt;year&gt;1990&lt;/year&gt;&lt;/dates&gt;&lt;isbn&gt;0940-1334 (Print)&amp;#xD;0940-1334&lt;/isbn&gt;&lt;accession-num&gt;2147899&lt;/accession-num&gt;&lt;urls&gt;&lt;/urls&gt;&lt;remote-database-provider&gt;NLM&lt;/remote-database-provider&gt;&lt;language&gt;eng&lt;/language&gt;&lt;/record&gt;&lt;/Cite&gt;&lt;/EndNote&gt;</w:instrTex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en-NZ"/>
              </w:rPr>
              <w:t>[12]</w:t>
            </w:r>
            <w:r w:rsidRPr="00E26204">
              <w:rPr>
                <w:rFonts w:ascii="Times New Roman" w:eastAsia="Times New Roman" w:hAnsi="Times New Roman" w:cs="Times New Roman"/>
                <w:lang w:eastAsia="en-NZ"/>
              </w:rPr>
              <w:fldChar w:fldCharType="end"/>
            </w:r>
          </w:p>
        </w:tc>
        <w:tc>
          <w:tcPr>
            <w:tcW w:w="1984" w:type="dxa"/>
          </w:tcPr>
          <w:p w14:paraId="11C05CDA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t>Case-control</w:t>
            </w:r>
          </w:p>
        </w:tc>
        <w:tc>
          <w:tcPr>
            <w:tcW w:w="2405" w:type="dxa"/>
            <w:shd w:val="clear" w:color="auto" w:fill="auto"/>
          </w:tcPr>
          <w:p w14:paraId="1BB6E4C0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eastAsia="Times New Roman" w:hAnsi="Times New Roman" w:cs="Times New Roman"/>
                <w:lang w:eastAsia="en-GB"/>
              </w:rPr>
              <w:t>cognitive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724D26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069BE0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6969786" w14:textId="77777777" w:rsidR="00C97E79" w:rsidRPr="00E26204" w:rsidRDefault="00C97E79" w:rsidP="003E7695">
            <w:pPr>
              <w:spacing w:after="0" w:line="48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26204">
              <w:rPr>
                <w:rFonts w:ascii="Times New Roman" w:hAnsi="Times New Roman" w:cs="Times New Roman"/>
              </w:rPr>
              <w:sym w:font="Webdings" w:char="F098"/>
            </w:r>
            <w:r w:rsidRPr="00E26204">
              <w:rPr>
                <w:rFonts w:ascii="Times New Roman" w:hAnsi="Times New Roman" w:cs="Times New Roman"/>
              </w:rPr>
              <w:sym w:font="Webdings" w:char="F098"/>
            </w:r>
          </w:p>
        </w:tc>
      </w:tr>
    </w:tbl>
    <w:p w14:paraId="1A56D9AF" w14:textId="0B352590" w:rsidR="007C0B02" w:rsidRDefault="007C0B02" w:rsidP="00C97E79">
      <w:pPr>
        <w:rPr>
          <w:rFonts w:ascii="Times New Roman" w:hAnsi="Times New Roman" w:cs="Times New Roman"/>
          <w:b/>
          <w:bCs/>
        </w:rPr>
      </w:pPr>
    </w:p>
    <w:p w14:paraId="3569508B" w14:textId="77777777" w:rsidR="007C0B02" w:rsidRPr="007C0B02" w:rsidRDefault="007C0B02" w:rsidP="007C0B02">
      <w:pPr>
        <w:rPr>
          <w:rFonts w:ascii="Times New Roman" w:hAnsi="Times New Roman" w:cs="Times New Roman"/>
        </w:rPr>
      </w:pPr>
    </w:p>
    <w:p w14:paraId="2DB4142A" w14:textId="1B9F619F" w:rsidR="00665766" w:rsidRPr="00C97E79" w:rsidRDefault="007C0B02" w:rsidP="007C0B02">
      <w:pPr>
        <w:tabs>
          <w:tab w:val="left" w:pos="2508"/>
        </w:tabs>
      </w:pPr>
      <w:r>
        <w:rPr>
          <w:rFonts w:ascii="Times New Roman" w:hAnsi="Times New Roman" w:cs="Times New Roman"/>
        </w:rPr>
        <w:tab/>
      </w:r>
    </w:p>
    <w:sectPr w:rsidR="00665766" w:rsidRPr="00C97E79" w:rsidSect="007C0B02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637E7" w14:textId="77777777" w:rsidR="008032C3" w:rsidRDefault="008032C3" w:rsidP="005E7C4D">
      <w:pPr>
        <w:spacing w:after="0" w:line="240" w:lineRule="auto"/>
      </w:pPr>
      <w:r>
        <w:separator/>
      </w:r>
    </w:p>
  </w:endnote>
  <w:endnote w:type="continuationSeparator" w:id="0">
    <w:p w14:paraId="740EF1C8" w14:textId="77777777" w:rsidR="008032C3" w:rsidRDefault="008032C3" w:rsidP="005E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A8C1" w14:textId="0E9B5DD3" w:rsidR="008032C3" w:rsidRPr="007C0B02" w:rsidRDefault="008032C3" w:rsidP="007C0B02">
    <w:pPr>
      <w:pStyle w:val="Footer"/>
      <w:jc w:val="center"/>
      <w:rPr>
        <w:rFonts w:ascii="Times New Roman" w:hAnsi="Times New Roman" w:cs="Times New Roman"/>
        <w:sz w:val="20"/>
      </w:rPr>
    </w:pPr>
  </w:p>
  <w:p w14:paraId="0E23DF7D" w14:textId="77777777" w:rsidR="008032C3" w:rsidRDefault="008032C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E65A" w14:textId="77777777" w:rsidR="008032C3" w:rsidRDefault="008032C3" w:rsidP="005E7C4D">
      <w:pPr>
        <w:spacing w:after="0" w:line="240" w:lineRule="auto"/>
      </w:pPr>
      <w:r>
        <w:separator/>
      </w:r>
    </w:p>
  </w:footnote>
  <w:footnote w:type="continuationSeparator" w:id="0">
    <w:p w14:paraId="5C1EF057" w14:textId="77777777" w:rsidR="008032C3" w:rsidRDefault="008032C3" w:rsidP="005E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2E7"/>
    <w:multiLevelType w:val="hybridMultilevel"/>
    <w:tmpl w:val="F29AC0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425"/>
    <w:multiLevelType w:val="hybridMultilevel"/>
    <w:tmpl w:val="61C2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2A8B"/>
    <w:multiLevelType w:val="hybridMultilevel"/>
    <w:tmpl w:val="C79419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6BB"/>
    <w:multiLevelType w:val="hybridMultilevel"/>
    <w:tmpl w:val="0EFE87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2334"/>
    <w:multiLevelType w:val="hybridMultilevel"/>
    <w:tmpl w:val="F222947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5B09"/>
    <w:multiLevelType w:val="hybridMultilevel"/>
    <w:tmpl w:val="5EF206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1E650E"/>
    <w:multiLevelType w:val="hybridMultilevel"/>
    <w:tmpl w:val="50AC6DEC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B616C"/>
    <w:multiLevelType w:val="hybridMultilevel"/>
    <w:tmpl w:val="90881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9A0DAE"/>
    <w:multiLevelType w:val="hybridMultilevel"/>
    <w:tmpl w:val="27D0C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453A2"/>
    <w:multiLevelType w:val="hybridMultilevel"/>
    <w:tmpl w:val="78CCA538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0156CC"/>
    <w:multiLevelType w:val="hybridMultilevel"/>
    <w:tmpl w:val="205CD1D2"/>
    <w:lvl w:ilvl="0" w:tplc="1409001B">
      <w:start w:val="1"/>
      <w:numFmt w:val="lowerRoman"/>
      <w:lvlText w:val="%1."/>
      <w:lvlJc w:val="righ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6525FF"/>
    <w:multiLevelType w:val="multilevel"/>
    <w:tmpl w:val="1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00658F0"/>
    <w:multiLevelType w:val="hybridMultilevel"/>
    <w:tmpl w:val="7C065B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391EB3"/>
    <w:multiLevelType w:val="hybridMultilevel"/>
    <w:tmpl w:val="93BE5210"/>
    <w:lvl w:ilvl="0" w:tplc="9910996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1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e02te0lv09e4eprz9x0w259tfpttp5twve&quot;&gt;PhD_Thesis_Ref&lt;record-ids&gt;&lt;item&gt;61&lt;/item&gt;&lt;item&gt;760&lt;/item&gt;&lt;item&gt;886&lt;/item&gt;&lt;item&gt;913&lt;/item&gt;&lt;item&gt;969&lt;/item&gt;&lt;item&gt;1074&lt;/item&gt;&lt;item&gt;1078&lt;/item&gt;&lt;item&gt;1084&lt;/item&gt;&lt;item&gt;1108&lt;/item&gt;&lt;item&gt;1150&lt;/item&gt;&lt;item&gt;1249&lt;/item&gt;&lt;item&gt;1268&lt;/item&gt;&lt;item&gt;1282&lt;/item&gt;&lt;item&gt;1283&lt;/item&gt;&lt;item&gt;1284&lt;/item&gt;&lt;item&gt;1285&lt;/item&gt;&lt;item&gt;1303&lt;/item&gt;&lt;item&gt;1304&lt;/item&gt;&lt;item&gt;1314&lt;/item&gt;&lt;item&gt;1406&lt;/item&gt;&lt;item&gt;1587&lt;/item&gt;&lt;item&gt;1662&lt;/item&gt;&lt;item&gt;1823&lt;/item&gt;&lt;item&gt;1826&lt;/item&gt;&lt;item&gt;1868&lt;/item&gt;&lt;item&gt;1890&lt;/item&gt;&lt;item&gt;1896&lt;/item&gt;&lt;item&gt;1917&lt;/item&gt;&lt;item&gt;1982&lt;/item&gt;&lt;item&gt;1983&lt;/item&gt;&lt;item&gt;1984&lt;/item&gt;&lt;item&gt;1985&lt;/item&gt;&lt;item&gt;1986&lt;/item&gt;&lt;item&gt;1987&lt;/item&gt;&lt;item&gt;1988&lt;/item&gt;&lt;item&gt;1989&lt;/item&gt;&lt;item&gt;1990&lt;/item&gt;&lt;item&gt;1991&lt;/item&gt;&lt;item&gt;1994&lt;/item&gt;&lt;item&gt;1997&lt;/item&gt;&lt;item&gt;2016&lt;/item&gt;&lt;item&gt;2019&lt;/item&gt;&lt;item&gt;2020&lt;/item&gt;&lt;item&gt;2024&lt;/item&gt;&lt;item&gt;2025&lt;/item&gt;&lt;item&gt;2026&lt;/item&gt;&lt;item&gt;2027&lt;/item&gt;&lt;item&gt;2028&lt;/item&gt;&lt;item&gt;2068&lt;/item&gt;&lt;item&gt;2115&lt;/item&gt;&lt;item&gt;2116&lt;/item&gt;&lt;item&gt;2117&lt;/item&gt;&lt;/record-ids&gt;&lt;/item&gt;&lt;/Libraries&gt;"/>
  </w:docVars>
  <w:rsids>
    <w:rsidRoot w:val="00F5321B"/>
    <w:rsid w:val="0000284D"/>
    <w:rsid w:val="0000333E"/>
    <w:rsid w:val="00004382"/>
    <w:rsid w:val="0000763E"/>
    <w:rsid w:val="0001011A"/>
    <w:rsid w:val="00010F62"/>
    <w:rsid w:val="00011EFB"/>
    <w:rsid w:val="0001211F"/>
    <w:rsid w:val="000136E3"/>
    <w:rsid w:val="00013A37"/>
    <w:rsid w:val="00014E33"/>
    <w:rsid w:val="000206A7"/>
    <w:rsid w:val="00022E70"/>
    <w:rsid w:val="000236F8"/>
    <w:rsid w:val="00024713"/>
    <w:rsid w:val="0002510E"/>
    <w:rsid w:val="000251CB"/>
    <w:rsid w:val="00026D0B"/>
    <w:rsid w:val="00026FD1"/>
    <w:rsid w:val="00027A8F"/>
    <w:rsid w:val="00027FA7"/>
    <w:rsid w:val="00030AC8"/>
    <w:rsid w:val="00030E9C"/>
    <w:rsid w:val="00031939"/>
    <w:rsid w:val="00031CD9"/>
    <w:rsid w:val="00032CD8"/>
    <w:rsid w:val="00033FF4"/>
    <w:rsid w:val="00036FCD"/>
    <w:rsid w:val="00037E74"/>
    <w:rsid w:val="00041F1D"/>
    <w:rsid w:val="0004468C"/>
    <w:rsid w:val="00045355"/>
    <w:rsid w:val="00047539"/>
    <w:rsid w:val="00047913"/>
    <w:rsid w:val="00050F2D"/>
    <w:rsid w:val="000527B2"/>
    <w:rsid w:val="00056BC4"/>
    <w:rsid w:val="00057AD6"/>
    <w:rsid w:val="00057F3A"/>
    <w:rsid w:val="00061113"/>
    <w:rsid w:val="000617C2"/>
    <w:rsid w:val="00062D28"/>
    <w:rsid w:val="0006317C"/>
    <w:rsid w:val="00064E1C"/>
    <w:rsid w:val="000654F8"/>
    <w:rsid w:val="0006619B"/>
    <w:rsid w:val="0006666F"/>
    <w:rsid w:val="0007069C"/>
    <w:rsid w:val="000708E3"/>
    <w:rsid w:val="00070BB1"/>
    <w:rsid w:val="00070F92"/>
    <w:rsid w:val="0007147F"/>
    <w:rsid w:val="000726BF"/>
    <w:rsid w:val="000742AE"/>
    <w:rsid w:val="00075686"/>
    <w:rsid w:val="000757BA"/>
    <w:rsid w:val="0007582E"/>
    <w:rsid w:val="000759B2"/>
    <w:rsid w:val="00077B4F"/>
    <w:rsid w:val="00080880"/>
    <w:rsid w:val="00080C42"/>
    <w:rsid w:val="00083913"/>
    <w:rsid w:val="00084129"/>
    <w:rsid w:val="00084C4C"/>
    <w:rsid w:val="000865D3"/>
    <w:rsid w:val="00087C0D"/>
    <w:rsid w:val="00087DC6"/>
    <w:rsid w:val="00090938"/>
    <w:rsid w:val="00091E12"/>
    <w:rsid w:val="00092CFF"/>
    <w:rsid w:val="00093DD0"/>
    <w:rsid w:val="0009478E"/>
    <w:rsid w:val="00095A65"/>
    <w:rsid w:val="000967C5"/>
    <w:rsid w:val="000A11F3"/>
    <w:rsid w:val="000A134E"/>
    <w:rsid w:val="000A3DA7"/>
    <w:rsid w:val="000A5069"/>
    <w:rsid w:val="000A538D"/>
    <w:rsid w:val="000A5CA6"/>
    <w:rsid w:val="000B11A7"/>
    <w:rsid w:val="000B3957"/>
    <w:rsid w:val="000B4841"/>
    <w:rsid w:val="000B588F"/>
    <w:rsid w:val="000B7BB9"/>
    <w:rsid w:val="000C10D9"/>
    <w:rsid w:val="000C19C0"/>
    <w:rsid w:val="000C2C3C"/>
    <w:rsid w:val="000C3935"/>
    <w:rsid w:val="000C5294"/>
    <w:rsid w:val="000C596A"/>
    <w:rsid w:val="000C673D"/>
    <w:rsid w:val="000C69BE"/>
    <w:rsid w:val="000C7B8B"/>
    <w:rsid w:val="000D0C64"/>
    <w:rsid w:val="000D2EC1"/>
    <w:rsid w:val="000D3330"/>
    <w:rsid w:val="000D4581"/>
    <w:rsid w:val="000D637B"/>
    <w:rsid w:val="000E0BA2"/>
    <w:rsid w:val="000E146C"/>
    <w:rsid w:val="000E1900"/>
    <w:rsid w:val="000E2779"/>
    <w:rsid w:val="000E3698"/>
    <w:rsid w:val="000E3B16"/>
    <w:rsid w:val="000E6DBF"/>
    <w:rsid w:val="000F0134"/>
    <w:rsid w:val="000F0ABE"/>
    <w:rsid w:val="000F2AD0"/>
    <w:rsid w:val="000F5A0C"/>
    <w:rsid w:val="000F7D8D"/>
    <w:rsid w:val="00100634"/>
    <w:rsid w:val="001021F8"/>
    <w:rsid w:val="00102E12"/>
    <w:rsid w:val="0010349B"/>
    <w:rsid w:val="001038CB"/>
    <w:rsid w:val="00103F42"/>
    <w:rsid w:val="00104496"/>
    <w:rsid w:val="00105E17"/>
    <w:rsid w:val="0010644B"/>
    <w:rsid w:val="001104F0"/>
    <w:rsid w:val="00111CF9"/>
    <w:rsid w:val="001129A4"/>
    <w:rsid w:val="001132A1"/>
    <w:rsid w:val="00114075"/>
    <w:rsid w:val="0011483E"/>
    <w:rsid w:val="00115419"/>
    <w:rsid w:val="00117106"/>
    <w:rsid w:val="0011710F"/>
    <w:rsid w:val="00120366"/>
    <w:rsid w:val="00120892"/>
    <w:rsid w:val="00122C24"/>
    <w:rsid w:val="00122FDC"/>
    <w:rsid w:val="00122FF1"/>
    <w:rsid w:val="0012739B"/>
    <w:rsid w:val="00127A8C"/>
    <w:rsid w:val="001309DA"/>
    <w:rsid w:val="00131490"/>
    <w:rsid w:val="00133248"/>
    <w:rsid w:val="00133449"/>
    <w:rsid w:val="00134328"/>
    <w:rsid w:val="001365E2"/>
    <w:rsid w:val="00140CDC"/>
    <w:rsid w:val="00141D17"/>
    <w:rsid w:val="001435D8"/>
    <w:rsid w:val="00147B56"/>
    <w:rsid w:val="00147BB4"/>
    <w:rsid w:val="00150785"/>
    <w:rsid w:val="00151242"/>
    <w:rsid w:val="00152A0A"/>
    <w:rsid w:val="001558DD"/>
    <w:rsid w:val="00156D1B"/>
    <w:rsid w:val="00157714"/>
    <w:rsid w:val="001607B7"/>
    <w:rsid w:val="00162B39"/>
    <w:rsid w:val="001632AB"/>
    <w:rsid w:val="0016332E"/>
    <w:rsid w:val="00163BD4"/>
    <w:rsid w:val="001641A9"/>
    <w:rsid w:val="00164DBF"/>
    <w:rsid w:val="00165030"/>
    <w:rsid w:val="00166E26"/>
    <w:rsid w:val="001703A2"/>
    <w:rsid w:val="00170D0A"/>
    <w:rsid w:val="001747CC"/>
    <w:rsid w:val="00175487"/>
    <w:rsid w:val="00176E78"/>
    <w:rsid w:val="00180007"/>
    <w:rsid w:val="00180865"/>
    <w:rsid w:val="00180F6D"/>
    <w:rsid w:val="00181DA2"/>
    <w:rsid w:val="00182364"/>
    <w:rsid w:val="00183593"/>
    <w:rsid w:val="0018366F"/>
    <w:rsid w:val="00184026"/>
    <w:rsid w:val="00184E94"/>
    <w:rsid w:val="00186B15"/>
    <w:rsid w:val="001903E1"/>
    <w:rsid w:val="00190451"/>
    <w:rsid w:val="00190FCC"/>
    <w:rsid w:val="0019215D"/>
    <w:rsid w:val="001922E7"/>
    <w:rsid w:val="001932E8"/>
    <w:rsid w:val="001935DC"/>
    <w:rsid w:val="00193B2B"/>
    <w:rsid w:val="00193C7E"/>
    <w:rsid w:val="00195738"/>
    <w:rsid w:val="00195983"/>
    <w:rsid w:val="00195ACC"/>
    <w:rsid w:val="00195DCB"/>
    <w:rsid w:val="00197463"/>
    <w:rsid w:val="001A2111"/>
    <w:rsid w:val="001A263D"/>
    <w:rsid w:val="001A4D0E"/>
    <w:rsid w:val="001A5B8C"/>
    <w:rsid w:val="001A5C02"/>
    <w:rsid w:val="001A6143"/>
    <w:rsid w:val="001A7081"/>
    <w:rsid w:val="001A7DF1"/>
    <w:rsid w:val="001B04E4"/>
    <w:rsid w:val="001B1403"/>
    <w:rsid w:val="001B1FB6"/>
    <w:rsid w:val="001B21FB"/>
    <w:rsid w:val="001B31FA"/>
    <w:rsid w:val="001B5EED"/>
    <w:rsid w:val="001B6066"/>
    <w:rsid w:val="001B6508"/>
    <w:rsid w:val="001B7368"/>
    <w:rsid w:val="001C29AB"/>
    <w:rsid w:val="001C483A"/>
    <w:rsid w:val="001D1496"/>
    <w:rsid w:val="001D263F"/>
    <w:rsid w:val="001D350A"/>
    <w:rsid w:val="001D3EA4"/>
    <w:rsid w:val="001D4282"/>
    <w:rsid w:val="001D5632"/>
    <w:rsid w:val="001D663E"/>
    <w:rsid w:val="001D776B"/>
    <w:rsid w:val="001E0738"/>
    <w:rsid w:val="001E33A2"/>
    <w:rsid w:val="001E416A"/>
    <w:rsid w:val="001E4E47"/>
    <w:rsid w:val="001E6446"/>
    <w:rsid w:val="001E64E3"/>
    <w:rsid w:val="001E763D"/>
    <w:rsid w:val="001E798B"/>
    <w:rsid w:val="001F04CA"/>
    <w:rsid w:val="001F1219"/>
    <w:rsid w:val="001F141F"/>
    <w:rsid w:val="001F326C"/>
    <w:rsid w:val="001F3CAF"/>
    <w:rsid w:val="001F41A4"/>
    <w:rsid w:val="001F5405"/>
    <w:rsid w:val="001F71AF"/>
    <w:rsid w:val="001F77F3"/>
    <w:rsid w:val="00200393"/>
    <w:rsid w:val="00202EE9"/>
    <w:rsid w:val="00206065"/>
    <w:rsid w:val="00206070"/>
    <w:rsid w:val="00206225"/>
    <w:rsid w:val="00206B19"/>
    <w:rsid w:val="00206F57"/>
    <w:rsid w:val="002078BB"/>
    <w:rsid w:val="002113FA"/>
    <w:rsid w:val="00211D00"/>
    <w:rsid w:val="00212826"/>
    <w:rsid w:val="00212970"/>
    <w:rsid w:val="00214107"/>
    <w:rsid w:val="002142B8"/>
    <w:rsid w:val="00215A3E"/>
    <w:rsid w:val="00215D15"/>
    <w:rsid w:val="00216188"/>
    <w:rsid w:val="002161A5"/>
    <w:rsid w:val="00220B64"/>
    <w:rsid w:val="00220BA3"/>
    <w:rsid w:val="00220E4D"/>
    <w:rsid w:val="00221248"/>
    <w:rsid w:val="00221F41"/>
    <w:rsid w:val="0022337B"/>
    <w:rsid w:val="002235B9"/>
    <w:rsid w:val="002264EE"/>
    <w:rsid w:val="00226EEE"/>
    <w:rsid w:val="00227F5A"/>
    <w:rsid w:val="0023049E"/>
    <w:rsid w:val="002313DC"/>
    <w:rsid w:val="002318FD"/>
    <w:rsid w:val="00232412"/>
    <w:rsid w:val="002330DD"/>
    <w:rsid w:val="002338E4"/>
    <w:rsid w:val="00233B27"/>
    <w:rsid w:val="00234174"/>
    <w:rsid w:val="00234340"/>
    <w:rsid w:val="00234902"/>
    <w:rsid w:val="00234AC1"/>
    <w:rsid w:val="00235245"/>
    <w:rsid w:val="002354AA"/>
    <w:rsid w:val="002362FF"/>
    <w:rsid w:val="0024026A"/>
    <w:rsid w:val="002409F0"/>
    <w:rsid w:val="00240B72"/>
    <w:rsid w:val="00240C0E"/>
    <w:rsid w:val="002416C8"/>
    <w:rsid w:val="002425C7"/>
    <w:rsid w:val="00244662"/>
    <w:rsid w:val="0024496A"/>
    <w:rsid w:val="00245C51"/>
    <w:rsid w:val="002473A7"/>
    <w:rsid w:val="00250AA1"/>
    <w:rsid w:val="00250F20"/>
    <w:rsid w:val="00252017"/>
    <w:rsid w:val="00252077"/>
    <w:rsid w:val="00252831"/>
    <w:rsid w:val="002537C6"/>
    <w:rsid w:val="0025527D"/>
    <w:rsid w:val="00255D9A"/>
    <w:rsid w:val="00255F1C"/>
    <w:rsid w:val="002562BC"/>
    <w:rsid w:val="00256B01"/>
    <w:rsid w:val="00256D25"/>
    <w:rsid w:val="0026074A"/>
    <w:rsid w:val="00262F67"/>
    <w:rsid w:val="00263B67"/>
    <w:rsid w:val="002666D1"/>
    <w:rsid w:val="00266A9F"/>
    <w:rsid w:val="00266C18"/>
    <w:rsid w:val="00267AC8"/>
    <w:rsid w:val="00270256"/>
    <w:rsid w:val="00270BEF"/>
    <w:rsid w:val="00271D3A"/>
    <w:rsid w:val="00272761"/>
    <w:rsid w:val="00272BBF"/>
    <w:rsid w:val="002740F8"/>
    <w:rsid w:val="0027495A"/>
    <w:rsid w:val="00274CF2"/>
    <w:rsid w:val="00276AD4"/>
    <w:rsid w:val="00280EE3"/>
    <w:rsid w:val="002816E0"/>
    <w:rsid w:val="00283BD4"/>
    <w:rsid w:val="002853BA"/>
    <w:rsid w:val="00287240"/>
    <w:rsid w:val="002920B1"/>
    <w:rsid w:val="00292ACA"/>
    <w:rsid w:val="002935B4"/>
    <w:rsid w:val="00295DE0"/>
    <w:rsid w:val="00296599"/>
    <w:rsid w:val="00296714"/>
    <w:rsid w:val="00296D76"/>
    <w:rsid w:val="00297CDA"/>
    <w:rsid w:val="002A1794"/>
    <w:rsid w:val="002A3299"/>
    <w:rsid w:val="002A3812"/>
    <w:rsid w:val="002A43DF"/>
    <w:rsid w:val="002A53B1"/>
    <w:rsid w:val="002A6797"/>
    <w:rsid w:val="002A7B69"/>
    <w:rsid w:val="002B00A3"/>
    <w:rsid w:val="002B0879"/>
    <w:rsid w:val="002B1203"/>
    <w:rsid w:val="002B1CDA"/>
    <w:rsid w:val="002B52AE"/>
    <w:rsid w:val="002B5A77"/>
    <w:rsid w:val="002B6ABC"/>
    <w:rsid w:val="002B6EC8"/>
    <w:rsid w:val="002C0C96"/>
    <w:rsid w:val="002C17C9"/>
    <w:rsid w:val="002C571D"/>
    <w:rsid w:val="002C681A"/>
    <w:rsid w:val="002C6C0A"/>
    <w:rsid w:val="002C7E1C"/>
    <w:rsid w:val="002D0811"/>
    <w:rsid w:val="002D23E0"/>
    <w:rsid w:val="002D2CAC"/>
    <w:rsid w:val="002D5C9C"/>
    <w:rsid w:val="002D6471"/>
    <w:rsid w:val="002D6DB2"/>
    <w:rsid w:val="002E0407"/>
    <w:rsid w:val="002E194D"/>
    <w:rsid w:val="002E3224"/>
    <w:rsid w:val="002E33A6"/>
    <w:rsid w:val="002E3645"/>
    <w:rsid w:val="002E378E"/>
    <w:rsid w:val="002E3D12"/>
    <w:rsid w:val="002E3D3E"/>
    <w:rsid w:val="002E5367"/>
    <w:rsid w:val="002E636A"/>
    <w:rsid w:val="002E68A4"/>
    <w:rsid w:val="002E6C23"/>
    <w:rsid w:val="002F05BC"/>
    <w:rsid w:val="002F186C"/>
    <w:rsid w:val="002F5956"/>
    <w:rsid w:val="002F656B"/>
    <w:rsid w:val="002F7FBB"/>
    <w:rsid w:val="00300B3A"/>
    <w:rsid w:val="0030149A"/>
    <w:rsid w:val="00301793"/>
    <w:rsid w:val="00301F2F"/>
    <w:rsid w:val="003021C9"/>
    <w:rsid w:val="00304B30"/>
    <w:rsid w:val="00304EA1"/>
    <w:rsid w:val="003056B9"/>
    <w:rsid w:val="00305854"/>
    <w:rsid w:val="00306DB9"/>
    <w:rsid w:val="003073A8"/>
    <w:rsid w:val="0031128F"/>
    <w:rsid w:val="0031166E"/>
    <w:rsid w:val="0031189F"/>
    <w:rsid w:val="00311D8D"/>
    <w:rsid w:val="0031368D"/>
    <w:rsid w:val="00314CD4"/>
    <w:rsid w:val="00316B6C"/>
    <w:rsid w:val="00316F78"/>
    <w:rsid w:val="0031703B"/>
    <w:rsid w:val="00321C6C"/>
    <w:rsid w:val="00321E12"/>
    <w:rsid w:val="0032323E"/>
    <w:rsid w:val="00323440"/>
    <w:rsid w:val="003238D2"/>
    <w:rsid w:val="003249D6"/>
    <w:rsid w:val="00324BBF"/>
    <w:rsid w:val="003312E4"/>
    <w:rsid w:val="00332F39"/>
    <w:rsid w:val="003341F9"/>
    <w:rsid w:val="003342CF"/>
    <w:rsid w:val="0033521A"/>
    <w:rsid w:val="003355C7"/>
    <w:rsid w:val="00337E30"/>
    <w:rsid w:val="003408DD"/>
    <w:rsid w:val="00341A89"/>
    <w:rsid w:val="0034249E"/>
    <w:rsid w:val="00342AAC"/>
    <w:rsid w:val="003453E1"/>
    <w:rsid w:val="0034759A"/>
    <w:rsid w:val="00351D03"/>
    <w:rsid w:val="00352BF4"/>
    <w:rsid w:val="00354DDB"/>
    <w:rsid w:val="0035538D"/>
    <w:rsid w:val="003555D2"/>
    <w:rsid w:val="00355820"/>
    <w:rsid w:val="00356876"/>
    <w:rsid w:val="003630DB"/>
    <w:rsid w:val="00364FA8"/>
    <w:rsid w:val="0037070F"/>
    <w:rsid w:val="00370D81"/>
    <w:rsid w:val="00372A66"/>
    <w:rsid w:val="00372F16"/>
    <w:rsid w:val="0037359A"/>
    <w:rsid w:val="0037383D"/>
    <w:rsid w:val="00373A6F"/>
    <w:rsid w:val="00373AA1"/>
    <w:rsid w:val="00374AA1"/>
    <w:rsid w:val="0037514A"/>
    <w:rsid w:val="00376027"/>
    <w:rsid w:val="0038034A"/>
    <w:rsid w:val="00380E91"/>
    <w:rsid w:val="0038204A"/>
    <w:rsid w:val="00382DFA"/>
    <w:rsid w:val="00383AB5"/>
    <w:rsid w:val="003851E5"/>
    <w:rsid w:val="00386EBD"/>
    <w:rsid w:val="00387E8D"/>
    <w:rsid w:val="00390838"/>
    <w:rsid w:val="00390B5A"/>
    <w:rsid w:val="00392305"/>
    <w:rsid w:val="003926F0"/>
    <w:rsid w:val="00392FC1"/>
    <w:rsid w:val="00393FD7"/>
    <w:rsid w:val="003946F5"/>
    <w:rsid w:val="0039688C"/>
    <w:rsid w:val="0039725D"/>
    <w:rsid w:val="00397776"/>
    <w:rsid w:val="003A1023"/>
    <w:rsid w:val="003A29F8"/>
    <w:rsid w:val="003A2CF8"/>
    <w:rsid w:val="003A3013"/>
    <w:rsid w:val="003A30AB"/>
    <w:rsid w:val="003A31F7"/>
    <w:rsid w:val="003A41BD"/>
    <w:rsid w:val="003A4BED"/>
    <w:rsid w:val="003A4CA9"/>
    <w:rsid w:val="003A4CC2"/>
    <w:rsid w:val="003A6C66"/>
    <w:rsid w:val="003B05EF"/>
    <w:rsid w:val="003B1C65"/>
    <w:rsid w:val="003B1CFA"/>
    <w:rsid w:val="003B251E"/>
    <w:rsid w:val="003B2E76"/>
    <w:rsid w:val="003B3194"/>
    <w:rsid w:val="003B44FC"/>
    <w:rsid w:val="003B517C"/>
    <w:rsid w:val="003B73EC"/>
    <w:rsid w:val="003B7F70"/>
    <w:rsid w:val="003C08A0"/>
    <w:rsid w:val="003C0CB9"/>
    <w:rsid w:val="003C17C5"/>
    <w:rsid w:val="003C1EB0"/>
    <w:rsid w:val="003C286E"/>
    <w:rsid w:val="003C2E23"/>
    <w:rsid w:val="003C3117"/>
    <w:rsid w:val="003C3863"/>
    <w:rsid w:val="003C4284"/>
    <w:rsid w:val="003C4B6C"/>
    <w:rsid w:val="003C4C34"/>
    <w:rsid w:val="003C707F"/>
    <w:rsid w:val="003C7C31"/>
    <w:rsid w:val="003D33DF"/>
    <w:rsid w:val="003D37FA"/>
    <w:rsid w:val="003D3DAA"/>
    <w:rsid w:val="003D3FD2"/>
    <w:rsid w:val="003D49E5"/>
    <w:rsid w:val="003D73AA"/>
    <w:rsid w:val="003D7998"/>
    <w:rsid w:val="003E1817"/>
    <w:rsid w:val="003E3292"/>
    <w:rsid w:val="003E478F"/>
    <w:rsid w:val="003E4961"/>
    <w:rsid w:val="003E5B34"/>
    <w:rsid w:val="003E6340"/>
    <w:rsid w:val="003F0B54"/>
    <w:rsid w:val="003F3A58"/>
    <w:rsid w:val="003F3D3F"/>
    <w:rsid w:val="003F6447"/>
    <w:rsid w:val="003F74BD"/>
    <w:rsid w:val="0040065A"/>
    <w:rsid w:val="004006F9"/>
    <w:rsid w:val="00401388"/>
    <w:rsid w:val="00401728"/>
    <w:rsid w:val="00405B13"/>
    <w:rsid w:val="00405DDC"/>
    <w:rsid w:val="004068DF"/>
    <w:rsid w:val="0040699A"/>
    <w:rsid w:val="00411CEA"/>
    <w:rsid w:val="004137AC"/>
    <w:rsid w:val="00413CFD"/>
    <w:rsid w:val="00414720"/>
    <w:rsid w:val="00414907"/>
    <w:rsid w:val="004161BB"/>
    <w:rsid w:val="004166ED"/>
    <w:rsid w:val="004207C7"/>
    <w:rsid w:val="00421235"/>
    <w:rsid w:val="00421B7D"/>
    <w:rsid w:val="00422BF4"/>
    <w:rsid w:val="00423205"/>
    <w:rsid w:val="004249C5"/>
    <w:rsid w:val="0042710C"/>
    <w:rsid w:val="004272D1"/>
    <w:rsid w:val="004275CE"/>
    <w:rsid w:val="004303E0"/>
    <w:rsid w:val="0043196A"/>
    <w:rsid w:val="00431AB1"/>
    <w:rsid w:val="004327A3"/>
    <w:rsid w:val="004345B7"/>
    <w:rsid w:val="00440235"/>
    <w:rsid w:val="00442F21"/>
    <w:rsid w:val="004449C0"/>
    <w:rsid w:val="004450B0"/>
    <w:rsid w:val="0044523D"/>
    <w:rsid w:val="0044641B"/>
    <w:rsid w:val="00446F39"/>
    <w:rsid w:val="004509D1"/>
    <w:rsid w:val="004510CD"/>
    <w:rsid w:val="00453D21"/>
    <w:rsid w:val="00454CB6"/>
    <w:rsid w:val="00455358"/>
    <w:rsid w:val="00455A43"/>
    <w:rsid w:val="00455E0A"/>
    <w:rsid w:val="00457B65"/>
    <w:rsid w:val="004620F5"/>
    <w:rsid w:val="00463861"/>
    <w:rsid w:val="00463AB0"/>
    <w:rsid w:val="00464E51"/>
    <w:rsid w:val="00464F96"/>
    <w:rsid w:val="00465E2A"/>
    <w:rsid w:val="00465FAF"/>
    <w:rsid w:val="00466D47"/>
    <w:rsid w:val="0046776E"/>
    <w:rsid w:val="00467896"/>
    <w:rsid w:val="00467DC8"/>
    <w:rsid w:val="00470243"/>
    <w:rsid w:val="00470509"/>
    <w:rsid w:val="00470619"/>
    <w:rsid w:val="004707D8"/>
    <w:rsid w:val="00470AB3"/>
    <w:rsid w:val="00471061"/>
    <w:rsid w:val="00471594"/>
    <w:rsid w:val="004719DC"/>
    <w:rsid w:val="004719F6"/>
    <w:rsid w:val="004733FE"/>
    <w:rsid w:val="00473D37"/>
    <w:rsid w:val="004745F4"/>
    <w:rsid w:val="004748D5"/>
    <w:rsid w:val="00476066"/>
    <w:rsid w:val="00477294"/>
    <w:rsid w:val="00477919"/>
    <w:rsid w:val="00482B84"/>
    <w:rsid w:val="00482CE0"/>
    <w:rsid w:val="00482EEF"/>
    <w:rsid w:val="00485A11"/>
    <w:rsid w:val="00486A46"/>
    <w:rsid w:val="0049014E"/>
    <w:rsid w:val="004923A3"/>
    <w:rsid w:val="004929BE"/>
    <w:rsid w:val="00494078"/>
    <w:rsid w:val="00494427"/>
    <w:rsid w:val="0049457B"/>
    <w:rsid w:val="00496C5F"/>
    <w:rsid w:val="004A02A4"/>
    <w:rsid w:val="004A255D"/>
    <w:rsid w:val="004A52A9"/>
    <w:rsid w:val="004A60BF"/>
    <w:rsid w:val="004A745B"/>
    <w:rsid w:val="004B15D3"/>
    <w:rsid w:val="004B20BD"/>
    <w:rsid w:val="004B230A"/>
    <w:rsid w:val="004B362C"/>
    <w:rsid w:val="004B3AB0"/>
    <w:rsid w:val="004B4377"/>
    <w:rsid w:val="004B4B31"/>
    <w:rsid w:val="004B5C5F"/>
    <w:rsid w:val="004C323D"/>
    <w:rsid w:val="004C5A0F"/>
    <w:rsid w:val="004C5B45"/>
    <w:rsid w:val="004C63E7"/>
    <w:rsid w:val="004C77E0"/>
    <w:rsid w:val="004D219A"/>
    <w:rsid w:val="004D2947"/>
    <w:rsid w:val="004D3A29"/>
    <w:rsid w:val="004D3FFC"/>
    <w:rsid w:val="004D4B4C"/>
    <w:rsid w:val="004D585E"/>
    <w:rsid w:val="004D7711"/>
    <w:rsid w:val="004E0C01"/>
    <w:rsid w:val="004E0DFB"/>
    <w:rsid w:val="004E11DE"/>
    <w:rsid w:val="004E31A4"/>
    <w:rsid w:val="004E47D6"/>
    <w:rsid w:val="004E4E0B"/>
    <w:rsid w:val="004E6758"/>
    <w:rsid w:val="004E7B56"/>
    <w:rsid w:val="004F07B4"/>
    <w:rsid w:val="004F0C1D"/>
    <w:rsid w:val="004F22EE"/>
    <w:rsid w:val="004F2BB3"/>
    <w:rsid w:val="004F41F0"/>
    <w:rsid w:val="004F6379"/>
    <w:rsid w:val="004F6513"/>
    <w:rsid w:val="004F730C"/>
    <w:rsid w:val="004F7D12"/>
    <w:rsid w:val="004F7F86"/>
    <w:rsid w:val="005018C4"/>
    <w:rsid w:val="00501F5F"/>
    <w:rsid w:val="0050273C"/>
    <w:rsid w:val="005033D4"/>
    <w:rsid w:val="0050437A"/>
    <w:rsid w:val="00504D6A"/>
    <w:rsid w:val="00505318"/>
    <w:rsid w:val="00506A81"/>
    <w:rsid w:val="005102FB"/>
    <w:rsid w:val="00510A9C"/>
    <w:rsid w:val="005152B9"/>
    <w:rsid w:val="0051530D"/>
    <w:rsid w:val="00517399"/>
    <w:rsid w:val="0052147F"/>
    <w:rsid w:val="00521A06"/>
    <w:rsid w:val="00523475"/>
    <w:rsid w:val="005250D7"/>
    <w:rsid w:val="00525948"/>
    <w:rsid w:val="00525CF0"/>
    <w:rsid w:val="00526212"/>
    <w:rsid w:val="00526869"/>
    <w:rsid w:val="00527B3C"/>
    <w:rsid w:val="00530966"/>
    <w:rsid w:val="00534E56"/>
    <w:rsid w:val="005350EB"/>
    <w:rsid w:val="005359A3"/>
    <w:rsid w:val="005409B6"/>
    <w:rsid w:val="00541497"/>
    <w:rsid w:val="0054162D"/>
    <w:rsid w:val="005417CD"/>
    <w:rsid w:val="00541F64"/>
    <w:rsid w:val="005428C0"/>
    <w:rsid w:val="00542EF3"/>
    <w:rsid w:val="00543AFB"/>
    <w:rsid w:val="005458D2"/>
    <w:rsid w:val="00546C69"/>
    <w:rsid w:val="00547F46"/>
    <w:rsid w:val="005523D2"/>
    <w:rsid w:val="00552F0E"/>
    <w:rsid w:val="0055311E"/>
    <w:rsid w:val="005540BD"/>
    <w:rsid w:val="0055671F"/>
    <w:rsid w:val="00556FFF"/>
    <w:rsid w:val="0055735B"/>
    <w:rsid w:val="00560C49"/>
    <w:rsid w:val="00560E3E"/>
    <w:rsid w:val="00564806"/>
    <w:rsid w:val="00565248"/>
    <w:rsid w:val="0056647A"/>
    <w:rsid w:val="00566791"/>
    <w:rsid w:val="0056695A"/>
    <w:rsid w:val="00567C51"/>
    <w:rsid w:val="005701B4"/>
    <w:rsid w:val="00571C7F"/>
    <w:rsid w:val="00571DDA"/>
    <w:rsid w:val="00574174"/>
    <w:rsid w:val="0057472E"/>
    <w:rsid w:val="00574B71"/>
    <w:rsid w:val="00575605"/>
    <w:rsid w:val="00575849"/>
    <w:rsid w:val="005777C9"/>
    <w:rsid w:val="00577D3E"/>
    <w:rsid w:val="00580FED"/>
    <w:rsid w:val="00581F92"/>
    <w:rsid w:val="00582131"/>
    <w:rsid w:val="00582A8B"/>
    <w:rsid w:val="005841FC"/>
    <w:rsid w:val="005844D2"/>
    <w:rsid w:val="00584D24"/>
    <w:rsid w:val="00585020"/>
    <w:rsid w:val="00586208"/>
    <w:rsid w:val="00591AD5"/>
    <w:rsid w:val="00591E66"/>
    <w:rsid w:val="005924B8"/>
    <w:rsid w:val="005935FD"/>
    <w:rsid w:val="005950BA"/>
    <w:rsid w:val="00596901"/>
    <w:rsid w:val="005A2D4C"/>
    <w:rsid w:val="005A3031"/>
    <w:rsid w:val="005A36D1"/>
    <w:rsid w:val="005A3B4F"/>
    <w:rsid w:val="005A3F7F"/>
    <w:rsid w:val="005A4B8C"/>
    <w:rsid w:val="005A4D47"/>
    <w:rsid w:val="005A7991"/>
    <w:rsid w:val="005B14DB"/>
    <w:rsid w:val="005B3038"/>
    <w:rsid w:val="005B3720"/>
    <w:rsid w:val="005B392A"/>
    <w:rsid w:val="005B48EE"/>
    <w:rsid w:val="005B6388"/>
    <w:rsid w:val="005B67B1"/>
    <w:rsid w:val="005C01F1"/>
    <w:rsid w:val="005C1FF3"/>
    <w:rsid w:val="005C21EA"/>
    <w:rsid w:val="005C259C"/>
    <w:rsid w:val="005C314A"/>
    <w:rsid w:val="005C3C27"/>
    <w:rsid w:val="005C560A"/>
    <w:rsid w:val="005C7138"/>
    <w:rsid w:val="005D1B17"/>
    <w:rsid w:val="005D218D"/>
    <w:rsid w:val="005D33BD"/>
    <w:rsid w:val="005D4C7A"/>
    <w:rsid w:val="005D6157"/>
    <w:rsid w:val="005D6B20"/>
    <w:rsid w:val="005E05D3"/>
    <w:rsid w:val="005E0B02"/>
    <w:rsid w:val="005E1995"/>
    <w:rsid w:val="005E1A28"/>
    <w:rsid w:val="005E550D"/>
    <w:rsid w:val="005E5579"/>
    <w:rsid w:val="005E7C4D"/>
    <w:rsid w:val="005F0659"/>
    <w:rsid w:val="005F0BA1"/>
    <w:rsid w:val="005F4955"/>
    <w:rsid w:val="005F55A2"/>
    <w:rsid w:val="005F574E"/>
    <w:rsid w:val="005F647B"/>
    <w:rsid w:val="005F6A90"/>
    <w:rsid w:val="00600BBF"/>
    <w:rsid w:val="00603ADD"/>
    <w:rsid w:val="00605613"/>
    <w:rsid w:val="006078AE"/>
    <w:rsid w:val="00607B3F"/>
    <w:rsid w:val="00610478"/>
    <w:rsid w:val="006108F6"/>
    <w:rsid w:val="00611E39"/>
    <w:rsid w:val="00612FCF"/>
    <w:rsid w:val="0061350F"/>
    <w:rsid w:val="0061365F"/>
    <w:rsid w:val="00614CD8"/>
    <w:rsid w:val="00614E73"/>
    <w:rsid w:val="00616913"/>
    <w:rsid w:val="00617556"/>
    <w:rsid w:val="00617D18"/>
    <w:rsid w:val="0062046A"/>
    <w:rsid w:val="00622EE6"/>
    <w:rsid w:val="0062469A"/>
    <w:rsid w:val="00624978"/>
    <w:rsid w:val="00626D85"/>
    <w:rsid w:val="00627AEF"/>
    <w:rsid w:val="00630E80"/>
    <w:rsid w:val="00631433"/>
    <w:rsid w:val="006324F4"/>
    <w:rsid w:val="00632525"/>
    <w:rsid w:val="0063272E"/>
    <w:rsid w:val="00633181"/>
    <w:rsid w:val="00635D9E"/>
    <w:rsid w:val="0063670F"/>
    <w:rsid w:val="0064078A"/>
    <w:rsid w:val="00640D7F"/>
    <w:rsid w:val="0064205E"/>
    <w:rsid w:val="006420E0"/>
    <w:rsid w:val="006423CB"/>
    <w:rsid w:val="006424C6"/>
    <w:rsid w:val="0064267F"/>
    <w:rsid w:val="00643FB1"/>
    <w:rsid w:val="006441D6"/>
    <w:rsid w:val="00644549"/>
    <w:rsid w:val="0064480B"/>
    <w:rsid w:val="00644AAD"/>
    <w:rsid w:val="006452B7"/>
    <w:rsid w:val="006473A6"/>
    <w:rsid w:val="006477BE"/>
    <w:rsid w:val="00647BB4"/>
    <w:rsid w:val="00652870"/>
    <w:rsid w:val="00653BEA"/>
    <w:rsid w:val="006542ED"/>
    <w:rsid w:val="00654A6B"/>
    <w:rsid w:val="00655889"/>
    <w:rsid w:val="006561C9"/>
    <w:rsid w:val="00657E17"/>
    <w:rsid w:val="006603B2"/>
    <w:rsid w:val="006627CF"/>
    <w:rsid w:val="00664257"/>
    <w:rsid w:val="00664783"/>
    <w:rsid w:val="00664C7B"/>
    <w:rsid w:val="00664D3E"/>
    <w:rsid w:val="00664FD3"/>
    <w:rsid w:val="006653F7"/>
    <w:rsid w:val="00665766"/>
    <w:rsid w:val="006677D5"/>
    <w:rsid w:val="00667BBA"/>
    <w:rsid w:val="0067186D"/>
    <w:rsid w:val="00671878"/>
    <w:rsid w:val="0067241E"/>
    <w:rsid w:val="006734F3"/>
    <w:rsid w:val="00673FFF"/>
    <w:rsid w:val="0067405F"/>
    <w:rsid w:val="006778F1"/>
    <w:rsid w:val="006801C6"/>
    <w:rsid w:val="006802B8"/>
    <w:rsid w:val="00680435"/>
    <w:rsid w:val="00680A85"/>
    <w:rsid w:val="00680B85"/>
    <w:rsid w:val="0068148B"/>
    <w:rsid w:val="006845B6"/>
    <w:rsid w:val="00684764"/>
    <w:rsid w:val="0068557A"/>
    <w:rsid w:val="00685A4F"/>
    <w:rsid w:val="00685C25"/>
    <w:rsid w:val="006860DB"/>
    <w:rsid w:val="00686722"/>
    <w:rsid w:val="00687B32"/>
    <w:rsid w:val="00687C33"/>
    <w:rsid w:val="0069270A"/>
    <w:rsid w:val="00693C4B"/>
    <w:rsid w:val="006946D2"/>
    <w:rsid w:val="00694CAC"/>
    <w:rsid w:val="00695CF9"/>
    <w:rsid w:val="006960B1"/>
    <w:rsid w:val="00696C10"/>
    <w:rsid w:val="006A00D0"/>
    <w:rsid w:val="006A3E4B"/>
    <w:rsid w:val="006A4ECA"/>
    <w:rsid w:val="006A5C50"/>
    <w:rsid w:val="006A5E0F"/>
    <w:rsid w:val="006A6795"/>
    <w:rsid w:val="006A7295"/>
    <w:rsid w:val="006A7F47"/>
    <w:rsid w:val="006B04BB"/>
    <w:rsid w:val="006B1A71"/>
    <w:rsid w:val="006B1C82"/>
    <w:rsid w:val="006B2B07"/>
    <w:rsid w:val="006B54DF"/>
    <w:rsid w:val="006B5BEF"/>
    <w:rsid w:val="006B76CE"/>
    <w:rsid w:val="006C0F3A"/>
    <w:rsid w:val="006C13EE"/>
    <w:rsid w:val="006C29F2"/>
    <w:rsid w:val="006C2B07"/>
    <w:rsid w:val="006C4AE9"/>
    <w:rsid w:val="006C50C3"/>
    <w:rsid w:val="006C5C69"/>
    <w:rsid w:val="006C67BB"/>
    <w:rsid w:val="006C7596"/>
    <w:rsid w:val="006C78D0"/>
    <w:rsid w:val="006D00D0"/>
    <w:rsid w:val="006D1618"/>
    <w:rsid w:val="006D1CCF"/>
    <w:rsid w:val="006D2065"/>
    <w:rsid w:val="006D2D29"/>
    <w:rsid w:val="006D30DB"/>
    <w:rsid w:val="006D340E"/>
    <w:rsid w:val="006D3909"/>
    <w:rsid w:val="006D3C0D"/>
    <w:rsid w:val="006D4E81"/>
    <w:rsid w:val="006D7C70"/>
    <w:rsid w:val="006E15D2"/>
    <w:rsid w:val="006E1CCA"/>
    <w:rsid w:val="006E1DF6"/>
    <w:rsid w:val="006E1FA0"/>
    <w:rsid w:val="006E357C"/>
    <w:rsid w:val="006E5D59"/>
    <w:rsid w:val="006E6440"/>
    <w:rsid w:val="006E75FD"/>
    <w:rsid w:val="006F0556"/>
    <w:rsid w:val="006F4D4E"/>
    <w:rsid w:val="006F4EB5"/>
    <w:rsid w:val="006F6BF3"/>
    <w:rsid w:val="006F7D49"/>
    <w:rsid w:val="00700039"/>
    <w:rsid w:val="00700532"/>
    <w:rsid w:val="00702769"/>
    <w:rsid w:val="00705301"/>
    <w:rsid w:val="00705EFF"/>
    <w:rsid w:val="0070687C"/>
    <w:rsid w:val="0070708D"/>
    <w:rsid w:val="00710FEE"/>
    <w:rsid w:val="00711117"/>
    <w:rsid w:val="007114E8"/>
    <w:rsid w:val="00711901"/>
    <w:rsid w:val="00711C72"/>
    <w:rsid w:val="00711EBE"/>
    <w:rsid w:val="00712036"/>
    <w:rsid w:val="00712A62"/>
    <w:rsid w:val="00713469"/>
    <w:rsid w:val="00713A5A"/>
    <w:rsid w:val="00715153"/>
    <w:rsid w:val="00715E5D"/>
    <w:rsid w:val="007164CD"/>
    <w:rsid w:val="00716763"/>
    <w:rsid w:val="00716B35"/>
    <w:rsid w:val="007175D6"/>
    <w:rsid w:val="007215BB"/>
    <w:rsid w:val="00721907"/>
    <w:rsid w:val="00721928"/>
    <w:rsid w:val="00721B6B"/>
    <w:rsid w:val="00722AD5"/>
    <w:rsid w:val="0072376C"/>
    <w:rsid w:val="00723B8F"/>
    <w:rsid w:val="0072403C"/>
    <w:rsid w:val="00725ECD"/>
    <w:rsid w:val="00727208"/>
    <w:rsid w:val="00727758"/>
    <w:rsid w:val="00727B08"/>
    <w:rsid w:val="00730BA1"/>
    <w:rsid w:val="0073188E"/>
    <w:rsid w:val="00732474"/>
    <w:rsid w:val="0073258E"/>
    <w:rsid w:val="00732F34"/>
    <w:rsid w:val="007369FE"/>
    <w:rsid w:val="00736F32"/>
    <w:rsid w:val="00737798"/>
    <w:rsid w:val="00740356"/>
    <w:rsid w:val="00740B8B"/>
    <w:rsid w:val="00742454"/>
    <w:rsid w:val="0074370D"/>
    <w:rsid w:val="007437E7"/>
    <w:rsid w:val="00745FA0"/>
    <w:rsid w:val="00746116"/>
    <w:rsid w:val="00747007"/>
    <w:rsid w:val="007475FD"/>
    <w:rsid w:val="007501A2"/>
    <w:rsid w:val="007512F4"/>
    <w:rsid w:val="0075169A"/>
    <w:rsid w:val="00751AF0"/>
    <w:rsid w:val="00752AA9"/>
    <w:rsid w:val="00753EF0"/>
    <w:rsid w:val="0075444B"/>
    <w:rsid w:val="007551DD"/>
    <w:rsid w:val="00755708"/>
    <w:rsid w:val="00755D7E"/>
    <w:rsid w:val="007560B6"/>
    <w:rsid w:val="00757B7C"/>
    <w:rsid w:val="00761FD3"/>
    <w:rsid w:val="00762BBC"/>
    <w:rsid w:val="00764588"/>
    <w:rsid w:val="00764993"/>
    <w:rsid w:val="00771657"/>
    <w:rsid w:val="00771808"/>
    <w:rsid w:val="00772008"/>
    <w:rsid w:val="007735DB"/>
    <w:rsid w:val="00774129"/>
    <w:rsid w:val="007759CE"/>
    <w:rsid w:val="00776A40"/>
    <w:rsid w:val="0077746C"/>
    <w:rsid w:val="00777EF3"/>
    <w:rsid w:val="007801C5"/>
    <w:rsid w:val="00780C34"/>
    <w:rsid w:val="0078142C"/>
    <w:rsid w:val="007814EE"/>
    <w:rsid w:val="007822B5"/>
    <w:rsid w:val="0078264E"/>
    <w:rsid w:val="0078369F"/>
    <w:rsid w:val="00784B2F"/>
    <w:rsid w:val="007861B5"/>
    <w:rsid w:val="00786450"/>
    <w:rsid w:val="0078741A"/>
    <w:rsid w:val="00794BB2"/>
    <w:rsid w:val="00794CAA"/>
    <w:rsid w:val="0079647A"/>
    <w:rsid w:val="00797B82"/>
    <w:rsid w:val="007A0289"/>
    <w:rsid w:val="007A1157"/>
    <w:rsid w:val="007A1B95"/>
    <w:rsid w:val="007A3064"/>
    <w:rsid w:val="007A45C6"/>
    <w:rsid w:val="007A4821"/>
    <w:rsid w:val="007A4FA3"/>
    <w:rsid w:val="007A596E"/>
    <w:rsid w:val="007A7131"/>
    <w:rsid w:val="007A71CF"/>
    <w:rsid w:val="007B56DD"/>
    <w:rsid w:val="007B5FBC"/>
    <w:rsid w:val="007B6952"/>
    <w:rsid w:val="007B7D03"/>
    <w:rsid w:val="007C0B02"/>
    <w:rsid w:val="007C1E23"/>
    <w:rsid w:val="007C3DEB"/>
    <w:rsid w:val="007C423C"/>
    <w:rsid w:val="007C6146"/>
    <w:rsid w:val="007C6722"/>
    <w:rsid w:val="007D00B3"/>
    <w:rsid w:val="007D1C7C"/>
    <w:rsid w:val="007D3131"/>
    <w:rsid w:val="007D31FE"/>
    <w:rsid w:val="007D361C"/>
    <w:rsid w:val="007D52CA"/>
    <w:rsid w:val="007D7710"/>
    <w:rsid w:val="007E0FAB"/>
    <w:rsid w:val="007E1430"/>
    <w:rsid w:val="007E2997"/>
    <w:rsid w:val="007E326D"/>
    <w:rsid w:val="007E49AA"/>
    <w:rsid w:val="007E6AC1"/>
    <w:rsid w:val="007F3603"/>
    <w:rsid w:val="007F492E"/>
    <w:rsid w:val="007F653D"/>
    <w:rsid w:val="007F75E6"/>
    <w:rsid w:val="0080076B"/>
    <w:rsid w:val="00800F8E"/>
    <w:rsid w:val="00802034"/>
    <w:rsid w:val="00802609"/>
    <w:rsid w:val="00802FFC"/>
    <w:rsid w:val="008032C3"/>
    <w:rsid w:val="00803B2F"/>
    <w:rsid w:val="0080640C"/>
    <w:rsid w:val="008079E1"/>
    <w:rsid w:val="00807CC9"/>
    <w:rsid w:val="00807FA6"/>
    <w:rsid w:val="008113BB"/>
    <w:rsid w:val="00811559"/>
    <w:rsid w:val="008117C0"/>
    <w:rsid w:val="008123A7"/>
    <w:rsid w:val="00812B55"/>
    <w:rsid w:val="00815857"/>
    <w:rsid w:val="00815D03"/>
    <w:rsid w:val="00820C04"/>
    <w:rsid w:val="00820C29"/>
    <w:rsid w:val="00821A74"/>
    <w:rsid w:val="008223B4"/>
    <w:rsid w:val="0082266E"/>
    <w:rsid w:val="0082567F"/>
    <w:rsid w:val="00832A61"/>
    <w:rsid w:val="008333DF"/>
    <w:rsid w:val="008335C3"/>
    <w:rsid w:val="00833746"/>
    <w:rsid w:val="00834176"/>
    <w:rsid w:val="00834869"/>
    <w:rsid w:val="00836885"/>
    <w:rsid w:val="00837135"/>
    <w:rsid w:val="00837926"/>
    <w:rsid w:val="00841474"/>
    <w:rsid w:val="00841586"/>
    <w:rsid w:val="0084191F"/>
    <w:rsid w:val="008419A8"/>
    <w:rsid w:val="00843A83"/>
    <w:rsid w:val="0084592B"/>
    <w:rsid w:val="00846BA0"/>
    <w:rsid w:val="008474B7"/>
    <w:rsid w:val="00847A5C"/>
    <w:rsid w:val="00850928"/>
    <w:rsid w:val="00851B3D"/>
    <w:rsid w:val="00852F50"/>
    <w:rsid w:val="00853A6E"/>
    <w:rsid w:val="00853C4C"/>
    <w:rsid w:val="00854160"/>
    <w:rsid w:val="00855261"/>
    <w:rsid w:val="00857CF6"/>
    <w:rsid w:val="00860A2D"/>
    <w:rsid w:val="00861362"/>
    <w:rsid w:val="008618AC"/>
    <w:rsid w:val="008652BE"/>
    <w:rsid w:val="00865642"/>
    <w:rsid w:val="0086647D"/>
    <w:rsid w:val="00867A32"/>
    <w:rsid w:val="00867FBC"/>
    <w:rsid w:val="00871213"/>
    <w:rsid w:val="00872B0F"/>
    <w:rsid w:val="00873F75"/>
    <w:rsid w:val="0087718E"/>
    <w:rsid w:val="008835A8"/>
    <w:rsid w:val="00883E30"/>
    <w:rsid w:val="008867ED"/>
    <w:rsid w:val="008868A1"/>
    <w:rsid w:val="0089332F"/>
    <w:rsid w:val="008950A9"/>
    <w:rsid w:val="008968F4"/>
    <w:rsid w:val="00896A14"/>
    <w:rsid w:val="008A0BAD"/>
    <w:rsid w:val="008A0D7F"/>
    <w:rsid w:val="008A4ACD"/>
    <w:rsid w:val="008A5A93"/>
    <w:rsid w:val="008A68E0"/>
    <w:rsid w:val="008A79A5"/>
    <w:rsid w:val="008A7AB8"/>
    <w:rsid w:val="008B1C1B"/>
    <w:rsid w:val="008B35B6"/>
    <w:rsid w:val="008B5DE8"/>
    <w:rsid w:val="008B723D"/>
    <w:rsid w:val="008B7935"/>
    <w:rsid w:val="008C1DF3"/>
    <w:rsid w:val="008C3EFF"/>
    <w:rsid w:val="008C5158"/>
    <w:rsid w:val="008C6CA6"/>
    <w:rsid w:val="008C737A"/>
    <w:rsid w:val="008D0140"/>
    <w:rsid w:val="008D0679"/>
    <w:rsid w:val="008D244B"/>
    <w:rsid w:val="008D2A16"/>
    <w:rsid w:val="008D6874"/>
    <w:rsid w:val="008D6D92"/>
    <w:rsid w:val="008E2447"/>
    <w:rsid w:val="008E3554"/>
    <w:rsid w:val="008E3933"/>
    <w:rsid w:val="008E3E0B"/>
    <w:rsid w:val="008E419B"/>
    <w:rsid w:val="008E4F34"/>
    <w:rsid w:val="008E572E"/>
    <w:rsid w:val="008E707B"/>
    <w:rsid w:val="008F0B09"/>
    <w:rsid w:val="008F122C"/>
    <w:rsid w:val="008F288A"/>
    <w:rsid w:val="008F33D8"/>
    <w:rsid w:val="008F38A0"/>
    <w:rsid w:val="008F3C9C"/>
    <w:rsid w:val="008F4091"/>
    <w:rsid w:val="008F40AB"/>
    <w:rsid w:val="008F4457"/>
    <w:rsid w:val="008F546F"/>
    <w:rsid w:val="008F5825"/>
    <w:rsid w:val="008F6457"/>
    <w:rsid w:val="0090082D"/>
    <w:rsid w:val="009009F7"/>
    <w:rsid w:val="00903990"/>
    <w:rsid w:val="00904683"/>
    <w:rsid w:val="0090545F"/>
    <w:rsid w:val="00905524"/>
    <w:rsid w:val="00905742"/>
    <w:rsid w:val="009057AB"/>
    <w:rsid w:val="00905BCA"/>
    <w:rsid w:val="00905DA9"/>
    <w:rsid w:val="009075D8"/>
    <w:rsid w:val="009140F6"/>
    <w:rsid w:val="009145C1"/>
    <w:rsid w:val="009147B5"/>
    <w:rsid w:val="009161F3"/>
    <w:rsid w:val="00916F69"/>
    <w:rsid w:val="009170C7"/>
    <w:rsid w:val="00920239"/>
    <w:rsid w:val="00920CA3"/>
    <w:rsid w:val="009238C5"/>
    <w:rsid w:val="00923D46"/>
    <w:rsid w:val="00923DEF"/>
    <w:rsid w:val="00924A69"/>
    <w:rsid w:val="00925120"/>
    <w:rsid w:val="00925C93"/>
    <w:rsid w:val="00927C62"/>
    <w:rsid w:val="009303ED"/>
    <w:rsid w:val="0093073B"/>
    <w:rsid w:val="0093073C"/>
    <w:rsid w:val="00931B67"/>
    <w:rsid w:val="00931D3A"/>
    <w:rsid w:val="0093431E"/>
    <w:rsid w:val="00934990"/>
    <w:rsid w:val="00941FAC"/>
    <w:rsid w:val="00942753"/>
    <w:rsid w:val="00943287"/>
    <w:rsid w:val="009438FA"/>
    <w:rsid w:val="0094452A"/>
    <w:rsid w:val="009446FB"/>
    <w:rsid w:val="009449F5"/>
    <w:rsid w:val="00944DF0"/>
    <w:rsid w:val="00944F17"/>
    <w:rsid w:val="009453C0"/>
    <w:rsid w:val="00946673"/>
    <w:rsid w:val="00946EAA"/>
    <w:rsid w:val="00950AF9"/>
    <w:rsid w:val="009511C2"/>
    <w:rsid w:val="0095188C"/>
    <w:rsid w:val="0095256A"/>
    <w:rsid w:val="00952667"/>
    <w:rsid w:val="009535FA"/>
    <w:rsid w:val="0095399C"/>
    <w:rsid w:val="009549EA"/>
    <w:rsid w:val="00954A5A"/>
    <w:rsid w:val="00955086"/>
    <w:rsid w:val="009553BC"/>
    <w:rsid w:val="00955780"/>
    <w:rsid w:val="0095732E"/>
    <w:rsid w:val="00957D05"/>
    <w:rsid w:val="009601A3"/>
    <w:rsid w:val="009608E7"/>
    <w:rsid w:val="00961D96"/>
    <w:rsid w:val="0096204E"/>
    <w:rsid w:val="00962376"/>
    <w:rsid w:val="00964D0F"/>
    <w:rsid w:val="00964E59"/>
    <w:rsid w:val="0096507D"/>
    <w:rsid w:val="009657AE"/>
    <w:rsid w:val="00965DFE"/>
    <w:rsid w:val="00966C84"/>
    <w:rsid w:val="00970F27"/>
    <w:rsid w:val="00971DCE"/>
    <w:rsid w:val="00973451"/>
    <w:rsid w:val="00973BA1"/>
    <w:rsid w:val="00973BD2"/>
    <w:rsid w:val="009743C2"/>
    <w:rsid w:val="00974A85"/>
    <w:rsid w:val="00974AD3"/>
    <w:rsid w:val="009756F3"/>
    <w:rsid w:val="00976517"/>
    <w:rsid w:val="0097735C"/>
    <w:rsid w:val="00980FA5"/>
    <w:rsid w:val="009823CF"/>
    <w:rsid w:val="00982482"/>
    <w:rsid w:val="00982E01"/>
    <w:rsid w:val="0098576A"/>
    <w:rsid w:val="00986C66"/>
    <w:rsid w:val="00987572"/>
    <w:rsid w:val="009938BD"/>
    <w:rsid w:val="00993AD8"/>
    <w:rsid w:val="009968E6"/>
    <w:rsid w:val="009A035C"/>
    <w:rsid w:val="009A0622"/>
    <w:rsid w:val="009A2535"/>
    <w:rsid w:val="009A2A6E"/>
    <w:rsid w:val="009A746D"/>
    <w:rsid w:val="009B3260"/>
    <w:rsid w:val="009B4C5E"/>
    <w:rsid w:val="009B7751"/>
    <w:rsid w:val="009C054E"/>
    <w:rsid w:val="009C1897"/>
    <w:rsid w:val="009C6DD2"/>
    <w:rsid w:val="009D2B73"/>
    <w:rsid w:val="009D5404"/>
    <w:rsid w:val="009D64DA"/>
    <w:rsid w:val="009D687D"/>
    <w:rsid w:val="009D6E01"/>
    <w:rsid w:val="009E04A8"/>
    <w:rsid w:val="009E09EE"/>
    <w:rsid w:val="009E41B9"/>
    <w:rsid w:val="009E62E8"/>
    <w:rsid w:val="009E68F1"/>
    <w:rsid w:val="009E760D"/>
    <w:rsid w:val="009F042D"/>
    <w:rsid w:val="009F27F8"/>
    <w:rsid w:val="009F3343"/>
    <w:rsid w:val="009F617C"/>
    <w:rsid w:val="009F78F4"/>
    <w:rsid w:val="009F7F5E"/>
    <w:rsid w:val="00A00263"/>
    <w:rsid w:val="00A009BB"/>
    <w:rsid w:val="00A00E25"/>
    <w:rsid w:val="00A016C8"/>
    <w:rsid w:val="00A022AA"/>
    <w:rsid w:val="00A024D4"/>
    <w:rsid w:val="00A0301C"/>
    <w:rsid w:val="00A03206"/>
    <w:rsid w:val="00A03DCA"/>
    <w:rsid w:val="00A04CB1"/>
    <w:rsid w:val="00A052FA"/>
    <w:rsid w:val="00A06BA4"/>
    <w:rsid w:val="00A06C02"/>
    <w:rsid w:val="00A06DE8"/>
    <w:rsid w:val="00A07279"/>
    <w:rsid w:val="00A075D9"/>
    <w:rsid w:val="00A105CD"/>
    <w:rsid w:val="00A116BD"/>
    <w:rsid w:val="00A11DB3"/>
    <w:rsid w:val="00A12107"/>
    <w:rsid w:val="00A12298"/>
    <w:rsid w:val="00A12C35"/>
    <w:rsid w:val="00A14149"/>
    <w:rsid w:val="00A16EB1"/>
    <w:rsid w:val="00A21178"/>
    <w:rsid w:val="00A22786"/>
    <w:rsid w:val="00A251FA"/>
    <w:rsid w:val="00A26535"/>
    <w:rsid w:val="00A3139A"/>
    <w:rsid w:val="00A346E1"/>
    <w:rsid w:val="00A356BC"/>
    <w:rsid w:val="00A35B9C"/>
    <w:rsid w:val="00A36D69"/>
    <w:rsid w:val="00A376BB"/>
    <w:rsid w:val="00A379FE"/>
    <w:rsid w:val="00A37E5B"/>
    <w:rsid w:val="00A417AE"/>
    <w:rsid w:val="00A41E09"/>
    <w:rsid w:val="00A423E4"/>
    <w:rsid w:val="00A42C12"/>
    <w:rsid w:val="00A42F4A"/>
    <w:rsid w:val="00A51449"/>
    <w:rsid w:val="00A52AAB"/>
    <w:rsid w:val="00A52D2C"/>
    <w:rsid w:val="00A52D56"/>
    <w:rsid w:val="00A540EB"/>
    <w:rsid w:val="00A543EC"/>
    <w:rsid w:val="00A5626E"/>
    <w:rsid w:val="00A566C4"/>
    <w:rsid w:val="00A57691"/>
    <w:rsid w:val="00A57EBA"/>
    <w:rsid w:val="00A61468"/>
    <w:rsid w:val="00A61C29"/>
    <w:rsid w:val="00A62E96"/>
    <w:rsid w:val="00A631CA"/>
    <w:rsid w:val="00A64DCE"/>
    <w:rsid w:val="00A65616"/>
    <w:rsid w:val="00A65FB5"/>
    <w:rsid w:val="00A663A8"/>
    <w:rsid w:val="00A670E6"/>
    <w:rsid w:val="00A673D3"/>
    <w:rsid w:val="00A7039F"/>
    <w:rsid w:val="00A706F9"/>
    <w:rsid w:val="00A709FE"/>
    <w:rsid w:val="00A72D2A"/>
    <w:rsid w:val="00A72FC9"/>
    <w:rsid w:val="00A737E0"/>
    <w:rsid w:val="00A80A9F"/>
    <w:rsid w:val="00A823A8"/>
    <w:rsid w:val="00A8501D"/>
    <w:rsid w:val="00A87A64"/>
    <w:rsid w:val="00A87E1A"/>
    <w:rsid w:val="00A90052"/>
    <w:rsid w:val="00A9123B"/>
    <w:rsid w:val="00A9160F"/>
    <w:rsid w:val="00A93BEE"/>
    <w:rsid w:val="00A93D42"/>
    <w:rsid w:val="00A94608"/>
    <w:rsid w:val="00A97080"/>
    <w:rsid w:val="00A974EF"/>
    <w:rsid w:val="00A97A48"/>
    <w:rsid w:val="00A97B10"/>
    <w:rsid w:val="00AA0A39"/>
    <w:rsid w:val="00AA15DD"/>
    <w:rsid w:val="00AA176F"/>
    <w:rsid w:val="00AA3D5E"/>
    <w:rsid w:val="00AA3DEA"/>
    <w:rsid w:val="00AA40BE"/>
    <w:rsid w:val="00AA4348"/>
    <w:rsid w:val="00AA4B8A"/>
    <w:rsid w:val="00AA4CC0"/>
    <w:rsid w:val="00AA514D"/>
    <w:rsid w:val="00AA5874"/>
    <w:rsid w:val="00AA5D09"/>
    <w:rsid w:val="00AA5E9E"/>
    <w:rsid w:val="00AA6893"/>
    <w:rsid w:val="00AA6EC5"/>
    <w:rsid w:val="00AB015A"/>
    <w:rsid w:val="00AB1367"/>
    <w:rsid w:val="00AB1D8A"/>
    <w:rsid w:val="00AB2414"/>
    <w:rsid w:val="00AB3A8D"/>
    <w:rsid w:val="00AB7372"/>
    <w:rsid w:val="00AC0C8D"/>
    <w:rsid w:val="00AC22A6"/>
    <w:rsid w:val="00AC24D7"/>
    <w:rsid w:val="00AC33AC"/>
    <w:rsid w:val="00AC33C1"/>
    <w:rsid w:val="00AC356C"/>
    <w:rsid w:val="00AC45AB"/>
    <w:rsid w:val="00AC7099"/>
    <w:rsid w:val="00AC7900"/>
    <w:rsid w:val="00AD187F"/>
    <w:rsid w:val="00AD18CB"/>
    <w:rsid w:val="00AD24D4"/>
    <w:rsid w:val="00AD3995"/>
    <w:rsid w:val="00AD57E4"/>
    <w:rsid w:val="00AD593C"/>
    <w:rsid w:val="00AD5C2A"/>
    <w:rsid w:val="00AD7F01"/>
    <w:rsid w:val="00AE075E"/>
    <w:rsid w:val="00AE084D"/>
    <w:rsid w:val="00AE2567"/>
    <w:rsid w:val="00AE3741"/>
    <w:rsid w:val="00AE49A5"/>
    <w:rsid w:val="00AE4E0B"/>
    <w:rsid w:val="00AE4F16"/>
    <w:rsid w:val="00AE6B10"/>
    <w:rsid w:val="00AE6B72"/>
    <w:rsid w:val="00AE77B1"/>
    <w:rsid w:val="00AE7BC2"/>
    <w:rsid w:val="00AF0303"/>
    <w:rsid w:val="00AF2563"/>
    <w:rsid w:val="00AF4916"/>
    <w:rsid w:val="00AF53C4"/>
    <w:rsid w:val="00AF68E2"/>
    <w:rsid w:val="00AF7088"/>
    <w:rsid w:val="00AF760A"/>
    <w:rsid w:val="00B03906"/>
    <w:rsid w:val="00B04D46"/>
    <w:rsid w:val="00B05D3C"/>
    <w:rsid w:val="00B10502"/>
    <w:rsid w:val="00B10ED2"/>
    <w:rsid w:val="00B11C44"/>
    <w:rsid w:val="00B15C71"/>
    <w:rsid w:val="00B16830"/>
    <w:rsid w:val="00B2012F"/>
    <w:rsid w:val="00B207DF"/>
    <w:rsid w:val="00B22955"/>
    <w:rsid w:val="00B24AFB"/>
    <w:rsid w:val="00B25EA7"/>
    <w:rsid w:val="00B26C4A"/>
    <w:rsid w:val="00B31B8C"/>
    <w:rsid w:val="00B322A2"/>
    <w:rsid w:val="00B33A66"/>
    <w:rsid w:val="00B34BEA"/>
    <w:rsid w:val="00B4037D"/>
    <w:rsid w:val="00B41543"/>
    <w:rsid w:val="00B41BE2"/>
    <w:rsid w:val="00B431E1"/>
    <w:rsid w:val="00B4454F"/>
    <w:rsid w:val="00B45512"/>
    <w:rsid w:val="00B461AD"/>
    <w:rsid w:val="00B52AFA"/>
    <w:rsid w:val="00B5392F"/>
    <w:rsid w:val="00B5454F"/>
    <w:rsid w:val="00B55469"/>
    <w:rsid w:val="00B55588"/>
    <w:rsid w:val="00B56389"/>
    <w:rsid w:val="00B57C87"/>
    <w:rsid w:val="00B57DD5"/>
    <w:rsid w:val="00B60E87"/>
    <w:rsid w:val="00B61275"/>
    <w:rsid w:val="00B62F16"/>
    <w:rsid w:val="00B65509"/>
    <w:rsid w:val="00B663C8"/>
    <w:rsid w:val="00B66B64"/>
    <w:rsid w:val="00B66EE6"/>
    <w:rsid w:val="00B71D73"/>
    <w:rsid w:val="00B72A81"/>
    <w:rsid w:val="00B72DCF"/>
    <w:rsid w:val="00B7428F"/>
    <w:rsid w:val="00B75914"/>
    <w:rsid w:val="00B76308"/>
    <w:rsid w:val="00B77922"/>
    <w:rsid w:val="00B808D4"/>
    <w:rsid w:val="00B80D5C"/>
    <w:rsid w:val="00B81DB0"/>
    <w:rsid w:val="00B82E1C"/>
    <w:rsid w:val="00B859D6"/>
    <w:rsid w:val="00B8724F"/>
    <w:rsid w:val="00B875EB"/>
    <w:rsid w:val="00B93346"/>
    <w:rsid w:val="00B937A0"/>
    <w:rsid w:val="00B93BA6"/>
    <w:rsid w:val="00B96C90"/>
    <w:rsid w:val="00B96CAD"/>
    <w:rsid w:val="00BA07A0"/>
    <w:rsid w:val="00BA18A1"/>
    <w:rsid w:val="00BA1D10"/>
    <w:rsid w:val="00BA224F"/>
    <w:rsid w:val="00BA2268"/>
    <w:rsid w:val="00BA2B20"/>
    <w:rsid w:val="00BA36C7"/>
    <w:rsid w:val="00BA419A"/>
    <w:rsid w:val="00BA52B0"/>
    <w:rsid w:val="00BA578E"/>
    <w:rsid w:val="00BA5B0E"/>
    <w:rsid w:val="00BA6574"/>
    <w:rsid w:val="00BA6DB4"/>
    <w:rsid w:val="00BA7D73"/>
    <w:rsid w:val="00BB00AA"/>
    <w:rsid w:val="00BB1681"/>
    <w:rsid w:val="00BB182C"/>
    <w:rsid w:val="00BB1BF9"/>
    <w:rsid w:val="00BB27A2"/>
    <w:rsid w:val="00BB37D4"/>
    <w:rsid w:val="00BB439F"/>
    <w:rsid w:val="00BB457F"/>
    <w:rsid w:val="00BB5919"/>
    <w:rsid w:val="00BB61AD"/>
    <w:rsid w:val="00BB6516"/>
    <w:rsid w:val="00BB6B5C"/>
    <w:rsid w:val="00BB70B7"/>
    <w:rsid w:val="00BB78AF"/>
    <w:rsid w:val="00BB7925"/>
    <w:rsid w:val="00BB7A8D"/>
    <w:rsid w:val="00BC2D17"/>
    <w:rsid w:val="00BC4186"/>
    <w:rsid w:val="00BC62EC"/>
    <w:rsid w:val="00BD0A7C"/>
    <w:rsid w:val="00BD35EE"/>
    <w:rsid w:val="00BD3B56"/>
    <w:rsid w:val="00BD4616"/>
    <w:rsid w:val="00BD5CD3"/>
    <w:rsid w:val="00BE059B"/>
    <w:rsid w:val="00BE097C"/>
    <w:rsid w:val="00BE0BEA"/>
    <w:rsid w:val="00BE3260"/>
    <w:rsid w:val="00BE4A2E"/>
    <w:rsid w:val="00BE5044"/>
    <w:rsid w:val="00BE6468"/>
    <w:rsid w:val="00BF0344"/>
    <w:rsid w:val="00BF18B8"/>
    <w:rsid w:val="00BF1C7A"/>
    <w:rsid w:val="00BF1D9A"/>
    <w:rsid w:val="00BF1EF7"/>
    <w:rsid w:val="00BF3ECF"/>
    <w:rsid w:val="00BF578F"/>
    <w:rsid w:val="00C01355"/>
    <w:rsid w:val="00C01818"/>
    <w:rsid w:val="00C02FFD"/>
    <w:rsid w:val="00C030D4"/>
    <w:rsid w:val="00C06B0B"/>
    <w:rsid w:val="00C0755D"/>
    <w:rsid w:val="00C076E7"/>
    <w:rsid w:val="00C11AFE"/>
    <w:rsid w:val="00C12053"/>
    <w:rsid w:val="00C12452"/>
    <w:rsid w:val="00C1248A"/>
    <w:rsid w:val="00C13586"/>
    <w:rsid w:val="00C147F3"/>
    <w:rsid w:val="00C162E2"/>
    <w:rsid w:val="00C16A68"/>
    <w:rsid w:val="00C2068A"/>
    <w:rsid w:val="00C220D9"/>
    <w:rsid w:val="00C22380"/>
    <w:rsid w:val="00C24262"/>
    <w:rsid w:val="00C24F29"/>
    <w:rsid w:val="00C260A6"/>
    <w:rsid w:val="00C27387"/>
    <w:rsid w:val="00C30CFA"/>
    <w:rsid w:val="00C30FEA"/>
    <w:rsid w:val="00C3224D"/>
    <w:rsid w:val="00C35259"/>
    <w:rsid w:val="00C366B0"/>
    <w:rsid w:val="00C37968"/>
    <w:rsid w:val="00C37C79"/>
    <w:rsid w:val="00C4006D"/>
    <w:rsid w:val="00C40B20"/>
    <w:rsid w:val="00C40F92"/>
    <w:rsid w:val="00C4336B"/>
    <w:rsid w:val="00C44A87"/>
    <w:rsid w:val="00C44DF8"/>
    <w:rsid w:val="00C45674"/>
    <w:rsid w:val="00C457A8"/>
    <w:rsid w:val="00C47983"/>
    <w:rsid w:val="00C510A4"/>
    <w:rsid w:val="00C52061"/>
    <w:rsid w:val="00C541F1"/>
    <w:rsid w:val="00C544E2"/>
    <w:rsid w:val="00C55278"/>
    <w:rsid w:val="00C55657"/>
    <w:rsid w:val="00C561BD"/>
    <w:rsid w:val="00C564CF"/>
    <w:rsid w:val="00C62251"/>
    <w:rsid w:val="00C62685"/>
    <w:rsid w:val="00C634D2"/>
    <w:rsid w:val="00C64D90"/>
    <w:rsid w:val="00C65221"/>
    <w:rsid w:val="00C703E1"/>
    <w:rsid w:val="00C71164"/>
    <w:rsid w:val="00C71377"/>
    <w:rsid w:val="00C72A61"/>
    <w:rsid w:val="00C742C1"/>
    <w:rsid w:val="00C74D03"/>
    <w:rsid w:val="00C7500F"/>
    <w:rsid w:val="00C75F55"/>
    <w:rsid w:val="00C76DE5"/>
    <w:rsid w:val="00C7734C"/>
    <w:rsid w:val="00C80253"/>
    <w:rsid w:val="00C8095B"/>
    <w:rsid w:val="00C82868"/>
    <w:rsid w:val="00C8384C"/>
    <w:rsid w:val="00C83B33"/>
    <w:rsid w:val="00C83CCD"/>
    <w:rsid w:val="00C84037"/>
    <w:rsid w:val="00C844AB"/>
    <w:rsid w:val="00C849C1"/>
    <w:rsid w:val="00C84F69"/>
    <w:rsid w:val="00C85E88"/>
    <w:rsid w:val="00C87C1B"/>
    <w:rsid w:val="00C91C31"/>
    <w:rsid w:val="00C9258B"/>
    <w:rsid w:val="00C9276B"/>
    <w:rsid w:val="00C92B9A"/>
    <w:rsid w:val="00C92BFF"/>
    <w:rsid w:val="00C946AF"/>
    <w:rsid w:val="00C94BF0"/>
    <w:rsid w:val="00C9564F"/>
    <w:rsid w:val="00C959B8"/>
    <w:rsid w:val="00C97919"/>
    <w:rsid w:val="00C97BF6"/>
    <w:rsid w:val="00C97E79"/>
    <w:rsid w:val="00CA1303"/>
    <w:rsid w:val="00CA1C28"/>
    <w:rsid w:val="00CA3E7A"/>
    <w:rsid w:val="00CA485C"/>
    <w:rsid w:val="00CA6326"/>
    <w:rsid w:val="00CA67BC"/>
    <w:rsid w:val="00CA6A9B"/>
    <w:rsid w:val="00CA72D2"/>
    <w:rsid w:val="00CB0C16"/>
    <w:rsid w:val="00CB0F14"/>
    <w:rsid w:val="00CB1066"/>
    <w:rsid w:val="00CB2F03"/>
    <w:rsid w:val="00CB35B7"/>
    <w:rsid w:val="00CB417A"/>
    <w:rsid w:val="00CB617B"/>
    <w:rsid w:val="00CB750C"/>
    <w:rsid w:val="00CB7D13"/>
    <w:rsid w:val="00CC00B3"/>
    <w:rsid w:val="00CC0487"/>
    <w:rsid w:val="00CC0DD0"/>
    <w:rsid w:val="00CC1558"/>
    <w:rsid w:val="00CC49A1"/>
    <w:rsid w:val="00CC5960"/>
    <w:rsid w:val="00CC78CB"/>
    <w:rsid w:val="00CC7C4D"/>
    <w:rsid w:val="00CD2240"/>
    <w:rsid w:val="00CD2DFB"/>
    <w:rsid w:val="00CD3012"/>
    <w:rsid w:val="00CD5486"/>
    <w:rsid w:val="00CD59F6"/>
    <w:rsid w:val="00CD6093"/>
    <w:rsid w:val="00CD624E"/>
    <w:rsid w:val="00CD74E5"/>
    <w:rsid w:val="00CD76D0"/>
    <w:rsid w:val="00CD7A52"/>
    <w:rsid w:val="00CD7ED8"/>
    <w:rsid w:val="00CE1E23"/>
    <w:rsid w:val="00CE2FDF"/>
    <w:rsid w:val="00CE3835"/>
    <w:rsid w:val="00CE7C17"/>
    <w:rsid w:val="00CF0078"/>
    <w:rsid w:val="00CF01CC"/>
    <w:rsid w:val="00CF3314"/>
    <w:rsid w:val="00CF4A04"/>
    <w:rsid w:val="00CF5F48"/>
    <w:rsid w:val="00CF62DC"/>
    <w:rsid w:val="00D0044C"/>
    <w:rsid w:val="00D00FA2"/>
    <w:rsid w:val="00D01873"/>
    <w:rsid w:val="00D0229C"/>
    <w:rsid w:val="00D02321"/>
    <w:rsid w:val="00D03130"/>
    <w:rsid w:val="00D0324B"/>
    <w:rsid w:val="00D03419"/>
    <w:rsid w:val="00D037A7"/>
    <w:rsid w:val="00D03DB0"/>
    <w:rsid w:val="00D04D7C"/>
    <w:rsid w:val="00D06768"/>
    <w:rsid w:val="00D06A15"/>
    <w:rsid w:val="00D06BB7"/>
    <w:rsid w:val="00D06C02"/>
    <w:rsid w:val="00D1293E"/>
    <w:rsid w:val="00D13443"/>
    <w:rsid w:val="00D138B4"/>
    <w:rsid w:val="00D13A47"/>
    <w:rsid w:val="00D2050D"/>
    <w:rsid w:val="00D2051D"/>
    <w:rsid w:val="00D20FC8"/>
    <w:rsid w:val="00D23963"/>
    <w:rsid w:val="00D23C85"/>
    <w:rsid w:val="00D25321"/>
    <w:rsid w:val="00D2565E"/>
    <w:rsid w:val="00D26B2E"/>
    <w:rsid w:val="00D27D11"/>
    <w:rsid w:val="00D3092D"/>
    <w:rsid w:val="00D32143"/>
    <w:rsid w:val="00D347AF"/>
    <w:rsid w:val="00D35A61"/>
    <w:rsid w:val="00D366A7"/>
    <w:rsid w:val="00D36D28"/>
    <w:rsid w:val="00D37472"/>
    <w:rsid w:val="00D37A16"/>
    <w:rsid w:val="00D37BDC"/>
    <w:rsid w:val="00D40316"/>
    <w:rsid w:val="00D438E2"/>
    <w:rsid w:val="00D43930"/>
    <w:rsid w:val="00D513C0"/>
    <w:rsid w:val="00D56F44"/>
    <w:rsid w:val="00D57231"/>
    <w:rsid w:val="00D572FD"/>
    <w:rsid w:val="00D57721"/>
    <w:rsid w:val="00D57906"/>
    <w:rsid w:val="00D60234"/>
    <w:rsid w:val="00D61E69"/>
    <w:rsid w:val="00D633B0"/>
    <w:rsid w:val="00D63AC4"/>
    <w:rsid w:val="00D656ED"/>
    <w:rsid w:val="00D66516"/>
    <w:rsid w:val="00D66542"/>
    <w:rsid w:val="00D66C52"/>
    <w:rsid w:val="00D71250"/>
    <w:rsid w:val="00D7208B"/>
    <w:rsid w:val="00D72C77"/>
    <w:rsid w:val="00D73A6E"/>
    <w:rsid w:val="00D74F83"/>
    <w:rsid w:val="00D75080"/>
    <w:rsid w:val="00D75679"/>
    <w:rsid w:val="00D75A62"/>
    <w:rsid w:val="00D75D36"/>
    <w:rsid w:val="00D76CEF"/>
    <w:rsid w:val="00D76F8A"/>
    <w:rsid w:val="00D8136C"/>
    <w:rsid w:val="00D84AC3"/>
    <w:rsid w:val="00D855D1"/>
    <w:rsid w:val="00D867BC"/>
    <w:rsid w:val="00D90638"/>
    <w:rsid w:val="00D90C40"/>
    <w:rsid w:val="00D92390"/>
    <w:rsid w:val="00D93006"/>
    <w:rsid w:val="00D9682B"/>
    <w:rsid w:val="00D96888"/>
    <w:rsid w:val="00D9696F"/>
    <w:rsid w:val="00D96D0F"/>
    <w:rsid w:val="00D975BB"/>
    <w:rsid w:val="00DA0E25"/>
    <w:rsid w:val="00DA0FDA"/>
    <w:rsid w:val="00DA134A"/>
    <w:rsid w:val="00DA1F7F"/>
    <w:rsid w:val="00DA29DF"/>
    <w:rsid w:val="00DA3BFB"/>
    <w:rsid w:val="00DA3D84"/>
    <w:rsid w:val="00DA475C"/>
    <w:rsid w:val="00DA57C5"/>
    <w:rsid w:val="00DA5E4C"/>
    <w:rsid w:val="00DA7122"/>
    <w:rsid w:val="00DA7459"/>
    <w:rsid w:val="00DB0571"/>
    <w:rsid w:val="00DB14DF"/>
    <w:rsid w:val="00DB1973"/>
    <w:rsid w:val="00DB31B8"/>
    <w:rsid w:val="00DB3897"/>
    <w:rsid w:val="00DB3B16"/>
    <w:rsid w:val="00DB4164"/>
    <w:rsid w:val="00DB4350"/>
    <w:rsid w:val="00DB458D"/>
    <w:rsid w:val="00DB5F6B"/>
    <w:rsid w:val="00DB7A83"/>
    <w:rsid w:val="00DC12DD"/>
    <w:rsid w:val="00DC202A"/>
    <w:rsid w:val="00DC42CB"/>
    <w:rsid w:val="00DC46B9"/>
    <w:rsid w:val="00DC4838"/>
    <w:rsid w:val="00DC6EF4"/>
    <w:rsid w:val="00DC7EAF"/>
    <w:rsid w:val="00DD0F34"/>
    <w:rsid w:val="00DD326B"/>
    <w:rsid w:val="00DD3879"/>
    <w:rsid w:val="00DD3C59"/>
    <w:rsid w:val="00DD40C7"/>
    <w:rsid w:val="00DD51BE"/>
    <w:rsid w:val="00DE0824"/>
    <w:rsid w:val="00DE113D"/>
    <w:rsid w:val="00DE19D7"/>
    <w:rsid w:val="00DE211D"/>
    <w:rsid w:val="00DE290D"/>
    <w:rsid w:val="00DE290F"/>
    <w:rsid w:val="00DE2E19"/>
    <w:rsid w:val="00DE3826"/>
    <w:rsid w:val="00DE4001"/>
    <w:rsid w:val="00DE7CF9"/>
    <w:rsid w:val="00DF16C5"/>
    <w:rsid w:val="00DF22B0"/>
    <w:rsid w:val="00DF5518"/>
    <w:rsid w:val="00DF5D64"/>
    <w:rsid w:val="00DF7062"/>
    <w:rsid w:val="00DF7A49"/>
    <w:rsid w:val="00E000F8"/>
    <w:rsid w:val="00E00173"/>
    <w:rsid w:val="00E00331"/>
    <w:rsid w:val="00E0388A"/>
    <w:rsid w:val="00E03989"/>
    <w:rsid w:val="00E05160"/>
    <w:rsid w:val="00E06085"/>
    <w:rsid w:val="00E11599"/>
    <w:rsid w:val="00E16188"/>
    <w:rsid w:val="00E16A3B"/>
    <w:rsid w:val="00E177FD"/>
    <w:rsid w:val="00E202BF"/>
    <w:rsid w:val="00E21289"/>
    <w:rsid w:val="00E22C77"/>
    <w:rsid w:val="00E236EE"/>
    <w:rsid w:val="00E23E51"/>
    <w:rsid w:val="00E2442C"/>
    <w:rsid w:val="00E2477C"/>
    <w:rsid w:val="00E25F19"/>
    <w:rsid w:val="00E26204"/>
    <w:rsid w:val="00E265AE"/>
    <w:rsid w:val="00E27116"/>
    <w:rsid w:val="00E30DEC"/>
    <w:rsid w:val="00E31772"/>
    <w:rsid w:val="00E31B17"/>
    <w:rsid w:val="00E3241B"/>
    <w:rsid w:val="00E336B3"/>
    <w:rsid w:val="00E339C5"/>
    <w:rsid w:val="00E35111"/>
    <w:rsid w:val="00E35EE7"/>
    <w:rsid w:val="00E361E8"/>
    <w:rsid w:val="00E36FA3"/>
    <w:rsid w:val="00E3712B"/>
    <w:rsid w:val="00E3744A"/>
    <w:rsid w:val="00E419AD"/>
    <w:rsid w:val="00E41C06"/>
    <w:rsid w:val="00E427A7"/>
    <w:rsid w:val="00E438D0"/>
    <w:rsid w:val="00E502AB"/>
    <w:rsid w:val="00E50A7A"/>
    <w:rsid w:val="00E5126F"/>
    <w:rsid w:val="00E5303A"/>
    <w:rsid w:val="00E53145"/>
    <w:rsid w:val="00E569B6"/>
    <w:rsid w:val="00E5722D"/>
    <w:rsid w:val="00E6161E"/>
    <w:rsid w:val="00E62418"/>
    <w:rsid w:val="00E62650"/>
    <w:rsid w:val="00E62A12"/>
    <w:rsid w:val="00E6319F"/>
    <w:rsid w:val="00E637F6"/>
    <w:rsid w:val="00E63842"/>
    <w:rsid w:val="00E645BF"/>
    <w:rsid w:val="00E64F21"/>
    <w:rsid w:val="00E676E6"/>
    <w:rsid w:val="00E70806"/>
    <w:rsid w:val="00E73757"/>
    <w:rsid w:val="00E74AD0"/>
    <w:rsid w:val="00E75ACF"/>
    <w:rsid w:val="00E76722"/>
    <w:rsid w:val="00E77326"/>
    <w:rsid w:val="00E8110F"/>
    <w:rsid w:val="00E821D3"/>
    <w:rsid w:val="00E82932"/>
    <w:rsid w:val="00E84079"/>
    <w:rsid w:val="00E84702"/>
    <w:rsid w:val="00E84798"/>
    <w:rsid w:val="00E84C57"/>
    <w:rsid w:val="00E85364"/>
    <w:rsid w:val="00E856DD"/>
    <w:rsid w:val="00E85B39"/>
    <w:rsid w:val="00E86479"/>
    <w:rsid w:val="00E8784B"/>
    <w:rsid w:val="00E90590"/>
    <w:rsid w:val="00E92967"/>
    <w:rsid w:val="00E93B1A"/>
    <w:rsid w:val="00E9496A"/>
    <w:rsid w:val="00E9692F"/>
    <w:rsid w:val="00E96CB6"/>
    <w:rsid w:val="00E9789D"/>
    <w:rsid w:val="00EA1050"/>
    <w:rsid w:val="00EA1499"/>
    <w:rsid w:val="00EA161A"/>
    <w:rsid w:val="00EA2A0B"/>
    <w:rsid w:val="00EA3657"/>
    <w:rsid w:val="00EA4386"/>
    <w:rsid w:val="00EA51EA"/>
    <w:rsid w:val="00EB1183"/>
    <w:rsid w:val="00EB3D48"/>
    <w:rsid w:val="00EB3EB3"/>
    <w:rsid w:val="00EB4198"/>
    <w:rsid w:val="00EC31A9"/>
    <w:rsid w:val="00EC7094"/>
    <w:rsid w:val="00ED1BD6"/>
    <w:rsid w:val="00ED287B"/>
    <w:rsid w:val="00ED2FFD"/>
    <w:rsid w:val="00ED526D"/>
    <w:rsid w:val="00ED5807"/>
    <w:rsid w:val="00ED5F40"/>
    <w:rsid w:val="00ED6B09"/>
    <w:rsid w:val="00ED6D9A"/>
    <w:rsid w:val="00ED7BC6"/>
    <w:rsid w:val="00EE1ABD"/>
    <w:rsid w:val="00EE1C8D"/>
    <w:rsid w:val="00EE2409"/>
    <w:rsid w:val="00EE46B5"/>
    <w:rsid w:val="00EE4A6A"/>
    <w:rsid w:val="00EE63D3"/>
    <w:rsid w:val="00EE6FDB"/>
    <w:rsid w:val="00EF005F"/>
    <w:rsid w:val="00EF0FD2"/>
    <w:rsid w:val="00EF14DF"/>
    <w:rsid w:val="00EF15C7"/>
    <w:rsid w:val="00EF176E"/>
    <w:rsid w:val="00EF3E61"/>
    <w:rsid w:val="00EF4A95"/>
    <w:rsid w:val="00EF4FD7"/>
    <w:rsid w:val="00EF766D"/>
    <w:rsid w:val="00F009E3"/>
    <w:rsid w:val="00F00C2A"/>
    <w:rsid w:val="00F02023"/>
    <w:rsid w:val="00F061B9"/>
    <w:rsid w:val="00F067DA"/>
    <w:rsid w:val="00F12BD6"/>
    <w:rsid w:val="00F12E18"/>
    <w:rsid w:val="00F13489"/>
    <w:rsid w:val="00F142C7"/>
    <w:rsid w:val="00F20224"/>
    <w:rsid w:val="00F20D2A"/>
    <w:rsid w:val="00F220F3"/>
    <w:rsid w:val="00F22919"/>
    <w:rsid w:val="00F2299C"/>
    <w:rsid w:val="00F23168"/>
    <w:rsid w:val="00F231A6"/>
    <w:rsid w:val="00F23327"/>
    <w:rsid w:val="00F23EEE"/>
    <w:rsid w:val="00F242CD"/>
    <w:rsid w:val="00F246B3"/>
    <w:rsid w:val="00F2670D"/>
    <w:rsid w:val="00F27BA4"/>
    <w:rsid w:val="00F3106D"/>
    <w:rsid w:val="00F31E64"/>
    <w:rsid w:val="00F33727"/>
    <w:rsid w:val="00F35C76"/>
    <w:rsid w:val="00F3799B"/>
    <w:rsid w:val="00F379CA"/>
    <w:rsid w:val="00F40807"/>
    <w:rsid w:val="00F41070"/>
    <w:rsid w:val="00F41A50"/>
    <w:rsid w:val="00F42F50"/>
    <w:rsid w:val="00F44612"/>
    <w:rsid w:val="00F44C38"/>
    <w:rsid w:val="00F46081"/>
    <w:rsid w:val="00F463BB"/>
    <w:rsid w:val="00F502C3"/>
    <w:rsid w:val="00F51AA1"/>
    <w:rsid w:val="00F5204C"/>
    <w:rsid w:val="00F5321B"/>
    <w:rsid w:val="00F543CE"/>
    <w:rsid w:val="00F54480"/>
    <w:rsid w:val="00F5506E"/>
    <w:rsid w:val="00F55988"/>
    <w:rsid w:val="00F60684"/>
    <w:rsid w:val="00F6073D"/>
    <w:rsid w:val="00F60D1C"/>
    <w:rsid w:val="00F64F9E"/>
    <w:rsid w:val="00F66B5C"/>
    <w:rsid w:val="00F66DAE"/>
    <w:rsid w:val="00F67239"/>
    <w:rsid w:val="00F6771F"/>
    <w:rsid w:val="00F71DD7"/>
    <w:rsid w:val="00F7496C"/>
    <w:rsid w:val="00F749B7"/>
    <w:rsid w:val="00F7577F"/>
    <w:rsid w:val="00F76644"/>
    <w:rsid w:val="00F76BD5"/>
    <w:rsid w:val="00F76BE6"/>
    <w:rsid w:val="00F8085F"/>
    <w:rsid w:val="00F809A1"/>
    <w:rsid w:val="00F8247E"/>
    <w:rsid w:val="00F824AD"/>
    <w:rsid w:val="00F83F79"/>
    <w:rsid w:val="00F85ABE"/>
    <w:rsid w:val="00F864AC"/>
    <w:rsid w:val="00F8657F"/>
    <w:rsid w:val="00F8664F"/>
    <w:rsid w:val="00F90077"/>
    <w:rsid w:val="00F92144"/>
    <w:rsid w:val="00F923C1"/>
    <w:rsid w:val="00F93D6C"/>
    <w:rsid w:val="00F93F5E"/>
    <w:rsid w:val="00F96803"/>
    <w:rsid w:val="00F96CDC"/>
    <w:rsid w:val="00F973B2"/>
    <w:rsid w:val="00F97A2E"/>
    <w:rsid w:val="00F97D24"/>
    <w:rsid w:val="00FA02F4"/>
    <w:rsid w:val="00FA098A"/>
    <w:rsid w:val="00FA1B05"/>
    <w:rsid w:val="00FA24B6"/>
    <w:rsid w:val="00FA2D03"/>
    <w:rsid w:val="00FA32CF"/>
    <w:rsid w:val="00FA398F"/>
    <w:rsid w:val="00FA4789"/>
    <w:rsid w:val="00FA54E0"/>
    <w:rsid w:val="00FA5876"/>
    <w:rsid w:val="00FA5A3F"/>
    <w:rsid w:val="00FA658A"/>
    <w:rsid w:val="00FA79F1"/>
    <w:rsid w:val="00FA7A47"/>
    <w:rsid w:val="00FA7CF6"/>
    <w:rsid w:val="00FB0AD3"/>
    <w:rsid w:val="00FB0EC9"/>
    <w:rsid w:val="00FB2D1F"/>
    <w:rsid w:val="00FB4362"/>
    <w:rsid w:val="00FB4D15"/>
    <w:rsid w:val="00FB5F56"/>
    <w:rsid w:val="00FC339A"/>
    <w:rsid w:val="00FC3A4D"/>
    <w:rsid w:val="00FC44FE"/>
    <w:rsid w:val="00FC5116"/>
    <w:rsid w:val="00FC592E"/>
    <w:rsid w:val="00FC60DF"/>
    <w:rsid w:val="00FC6FEC"/>
    <w:rsid w:val="00FC7B26"/>
    <w:rsid w:val="00FC7BCB"/>
    <w:rsid w:val="00FD0C32"/>
    <w:rsid w:val="00FD0EA9"/>
    <w:rsid w:val="00FD140E"/>
    <w:rsid w:val="00FD27F5"/>
    <w:rsid w:val="00FD2BDA"/>
    <w:rsid w:val="00FD57FD"/>
    <w:rsid w:val="00FD61F3"/>
    <w:rsid w:val="00FD620E"/>
    <w:rsid w:val="00FD6579"/>
    <w:rsid w:val="00FD67D4"/>
    <w:rsid w:val="00FD6BE4"/>
    <w:rsid w:val="00FE0981"/>
    <w:rsid w:val="00FE16B1"/>
    <w:rsid w:val="00FE301A"/>
    <w:rsid w:val="00FE41C5"/>
    <w:rsid w:val="00FF45E5"/>
    <w:rsid w:val="00FF4E61"/>
    <w:rsid w:val="00FF5320"/>
    <w:rsid w:val="00FF6C0F"/>
    <w:rsid w:val="00FF6D88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D02D156"/>
  <w15:docId w15:val="{3917AF9D-538E-42E6-A8C4-1F1AA9A5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C31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C31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C31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C31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C31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C31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C31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C31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C31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C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1C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C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Spacing">
    <w:name w:val="No Spacing"/>
    <w:link w:val="NoSpacingChar"/>
    <w:uiPriority w:val="1"/>
    <w:qFormat/>
    <w:rsid w:val="00C91C31"/>
    <w:pPr>
      <w:spacing w:after="0" w:line="240" w:lineRule="auto"/>
    </w:pPr>
    <w:rPr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C91C31"/>
    <w:rPr>
      <w:lang w:val="en-AU"/>
    </w:rPr>
  </w:style>
  <w:style w:type="character" w:styleId="Hyperlink">
    <w:name w:val="Hyperlink"/>
    <w:basedOn w:val="DefaultParagraphFont"/>
    <w:uiPriority w:val="99"/>
    <w:unhideWhenUsed/>
    <w:rsid w:val="00C91C3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C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C3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C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C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C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C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91C3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9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C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91C31"/>
    <w:rPr>
      <w:rFonts w:ascii="Segoe UI" w:hAnsi="Segoe UI" w:cs="Segoe UI"/>
      <w:sz w:val="18"/>
      <w:szCs w:val="18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1C31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1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1">
    <w:name w:val="HTML Preformatted Char1"/>
    <w:basedOn w:val="DefaultParagraphFont"/>
    <w:uiPriority w:val="99"/>
    <w:semiHidden/>
    <w:rsid w:val="00C91C31"/>
    <w:rPr>
      <w:rFonts w:ascii="Consolas" w:hAnsi="Consolas" w:cs="Consolas"/>
      <w:sz w:val="20"/>
      <w:szCs w:val="20"/>
      <w:lang w:val="en-GB"/>
    </w:rPr>
  </w:style>
  <w:style w:type="table" w:styleId="LightList">
    <w:name w:val="Light List"/>
    <w:basedOn w:val="TableNormal"/>
    <w:uiPriority w:val="61"/>
    <w:rsid w:val="00C91C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9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31"/>
  </w:style>
  <w:style w:type="paragraph" w:styleId="Footer">
    <w:name w:val="footer"/>
    <w:basedOn w:val="Normal"/>
    <w:link w:val="FooterChar"/>
    <w:uiPriority w:val="99"/>
    <w:unhideWhenUsed/>
    <w:rsid w:val="00C91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31"/>
  </w:style>
  <w:style w:type="paragraph" w:styleId="CommentText">
    <w:name w:val="annotation text"/>
    <w:basedOn w:val="Normal"/>
    <w:link w:val="CommentTextChar"/>
    <w:uiPriority w:val="99"/>
    <w:unhideWhenUsed/>
    <w:rsid w:val="00C91C3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3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3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31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C91C31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91C31"/>
    <w:pPr>
      <w:spacing w:after="0" w:line="276" w:lineRule="auto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1C31"/>
    <w:rPr>
      <w:rFonts w:ascii="Times New Roman" w:hAnsi="Times New Roman"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C91C31"/>
    <w:pPr>
      <w:spacing w:after="200" w:line="480" w:lineRule="auto"/>
      <w:jc w:val="both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1C31"/>
    <w:rPr>
      <w:rFonts w:ascii="Times New Roman" w:hAnsi="Times New Roman" w:cs="Times New Roman"/>
      <w:noProof/>
      <w:lang w:val="en-GB"/>
    </w:rPr>
  </w:style>
  <w:style w:type="character" w:customStyle="1" w:styleId="apple-converted-space">
    <w:name w:val="apple-converted-space"/>
    <w:basedOn w:val="DefaultParagraphFont"/>
    <w:rsid w:val="00C91C31"/>
  </w:style>
  <w:style w:type="table" w:customStyle="1" w:styleId="LightShading1">
    <w:name w:val="Light Shading1"/>
    <w:basedOn w:val="TableNormal"/>
    <w:next w:val="LightShading"/>
    <w:uiPriority w:val="60"/>
    <w:rsid w:val="00C91C31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C91C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unhideWhenUsed/>
    <w:rsid w:val="00A97B1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MediumList1">
    <w:name w:val="Medium List 1"/>
    <w:basedOn w:val="TableNormal"/>
    <w:uiPriority w:val="65"/>
    <w:rsid w:val="00BA7D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16C8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3FF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FFC"/>
    <w:rPr>
      <w:rFonts w:ascii="Calibri" w:hAnsi="Calibri" w:cs="Times New Roman"/>
      <w:lang w:val="en-GB"/>
    </w:rPr>
  </w:style>
  <w:style w:type="paragraph" w:customStyle="1" w:styleId="Default">
    <w:name w:val="Default"/>
    <w:rsid w:val="00164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1641A9"/>
    <w:rPr>
      <w:rFonts w:cs="Times New Roman"/>
      <w:color w:val="auto"/>
    </w:rPr>
  </w:style>
  <w:style w:type="paragraph" w:styleId="Revision">
    <w:name w:val="Revision"/>
    <w:hidden/>
    <w:uiPriority w:val="99"/>
    <w:semiHidden/>
    <w:rsid w:val="00FB0AD3"/>
    <w:pPr>
      <w:spacing w:after="0" w:line="240" w:lineRule="auto"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A93BEE"/>
    <w:pPr>
      <w:widowControl w:val="0"/>
      <w:tabs>
        <w:tab w:val="left" w:pos="357"/>
      </w:tabs>
      <w:suppressAutoHyphens/>
      <w:spacing w:after="200" w:line="240" w:lineRule="auto"/>
      <w:jc w:val="both"/>
    </w:pPr>
    <w:rPr>
      <w:rFonts w:ascii="Times New Roman" w:hAnsi="Times New Roman"/>
      <w:b/>
      <w:bCs/>
      <w:color w:val="5B9BD5" w:themeColor="accent1"/>
      <w:sz w:val="18"/>
      <w:szCs w:val="18"/>
      <w:lang w:val="en-AU" w:bidi="en-US"/>
    </w:rPr>
  </w:style>
  <w:style w:type="paragraph" w:customStyle="1" w:styleId="CM2">
    <w:name w:val="CM2"/>
    <w:basedOn w:val="Default"/>
    <w:next w:val="Default"/>
    <w:rsid w:val="00C92B9A"/>
    <w:pPr>
      <w:spacing w:after="373"/>
    </w:pPr>
    <w:rPr>
      <w:rFonts w:cs="Times New Roman"/>
      <w:color w:val="auto"/>
    </w:rPr>
  </w:style>
  <w:style w:type="character" w:styleId="LineNumber">
    <w:name w:val="line number"/>
    <w:basedOn w:val="DefaultParagraphFont"/>
    <w:uiPriority w:val="99"/>
    <w:semiHidden/>
    <w:unhideWhenUsed/>
    <w:rsid w:val="00C4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4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2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8EFB-8DA2-4EE8-B13D-DDC508AF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Saji Salahudeen</dc:creator>
  <cp:lastModifiedBy>Mohammed Saji Salahudeen</cp:lastModifiedBy>
  <cp:revision>2</cp:revision>
  <cp:lastPrinted>2015-07-05T00:06:00Z</cp:lastPrinted>
  <dcterms:created xsi:type="dcterms:W3CDTF">2016-02-26T03:32:00Z</dcterms:created>
  <dcterms:modified xsi:type="dcterms:W3CDTF">2016-02-26T03:32:00Z</dcterms:modified>
</cp:coreProperties>
</file>