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AF732" w14:textId="64F566E3" w:rsidR="00FB03D9" w:rsidRDefault="00FB03D9" w:rsidP="009541C4">
      <w:pPr>
        <w:rPr>
          <w:rFonts w:ascii="Times New Roman" w:eastAsia="Times New Roman" w:hAnsi="Times New Roman"/>
          <w:b/>
          <w:bCs/>
          <w:color w:val="000000"/>
          <w:kern w:val="0"/>
          <w:sz w:val="24"/>
          <w:szCs w:val="24"/>
          <w:lang w:eastAsia="en-US"/>
          <w14:ligatures w14:val="none"/>
        </w:rPr>
      </w:pPr>
      <w:r>
        <w:rPr>
          <w:rFonts w:ascii="Times New Roman" w:eastAsia="Times New Roman" w:hAnsi="Times New Roman"/>
          <w:b/>
          <w:bCs/>
          <w:color w:val="000000"/>
          <w:kern w:val="0"/>
          <w:sz w:val="24"/>
          <w:szCs w:val="24"/>
          <w:lang w:eastAsia="en-US"/>
          <w14:ligatures w14:val="none"/>
        </w:rPr>
        <w:t>Supporting Information</w:t>
      </w:r>
    </w:p>
    <w:p w14:paraId="693A1134" w14:textId="77777777" w:rsidR="00FB03D9" w:rsidRDefault="00FB03D9" w:rsidP="009541C4">
      <w:pPr>
        <w:rPr>
          <w:rFonts w:ascii="Times New Roman" w:eastAsia="Times New Roman" w:hAnsi="Times New Roman"/>
          <w:b/>
          <w:bCs/>
          <w:color w:val="000000"/>
          <w:kern w:val="0"/>
          <w:sz w:val="24"/>
          <w:szCs w:val="24"/>
          <w:lang w:eastAsia="en-US"/>
          <w14:ligatures w14:val="none"/>
        </w:rPr>
      </w:pPr>
    </w:p>
    <w:p w14:paraId="357900AF" w14:textId="77777777" w:rsidR="00FB03D9" w:rsidRDefault="00FB03D9" w:rsidP="009541C4">
      <w:pPr>
        <w:rPr>
          <w:rFonts w:ascii="Times New Roman" w:eastAsia="Times New Roman" w:hAnsi="Times New Roman"/>
          <w:b/>
          <w:bCs/>
          <w:color w:val="000000"/>
          <w:kern w:val="0"/>
          <w:sz w:val="24"/>
          <w:szCs w:val="24"/>
          <w:lang w:eastAsia="en-US"/>
          <w14:ligatures w14:val="none"/>
        </w:rPr>
      </w:pPr>
    </w:p>
    <w:p w14:paraId="309A4849" w14:textId="7E1C1AD4" w:rsidR="00FB03D9" w:rsidRPr="00FB03D9"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S1 Table. Summary of quantitative bison (</w:t>
      </w:r>
      <w:r w:rsidRPr="009541C4">
        <w:rPr>
          <w:rFonts w:ascii="Times New Roman" w:eastAsia="Times New Roman" w:hAnsi="Times New Roman"/>
          <w:b/>
          <w:bCs/>
          <w:i/>
          <w:color w:val="000000"/>
          <w:kern w:val="0"/>
          <w:sz w:val="24"/>
          <w:szCs w:val="24"/>
          <w:lang w:eastAsia="en-US"/>
          <w14:ligatures w14:val="none"/>
        </w:rPr>
        <w:t xml:space="preserve">Bison </w:t>
      </w:r>
      <w:proofErr w:type="spellStart"/>
      <w:r w:rsidRPr="009541C4">
        <w:rPr>
          <w:rFonts w:ascii="Times New Roman" w:eastAsia="Times New Roman" w:hAnsi="Times New Roman"/>
          <w:b/>
          <w:bCs/>
          <w:i/>
          <w:color w:val="000000"/>
          <w:kern w:val="0"/>
          <w:sz w:val="24"/>
          <w:szCs w:val="24"/>
          <w:lang w:eastAsia="en-US"/>
          <w14:ligatures w14:val="none"/>
        </w:rPr>
        <w:t>bison</w:t>
      </w:r>
      <w:proofErr w:type="spellEnd"/>
      <w:r w:rsidRPr="009541C4">
        <w:rPr>
          <w:rFonts w:ascii="Times New Roman" w:eastAsia="Times New Roman" w:hAnsi="Times New Roman"/>
          <w:b/>
          <w:bCs/>
          <w:color w:val="000000"/>
          <w:kern w:val="0"/>
          <w:sz w:val="24"/>
          <w:szCs w:val="24"/>
          <w:lang w:eastAsia="en-US"/>
          <w14:ligatures w14:val="none"/>
        </w:rPr>
        <w:t>) habitat use and selection studies in the literature from which our HSI bison model was developed for Banff National Park.</w:t>
      </w:r>
    </w:p>
    <w:p w14:paraId="7ABC208F" w14:textId="77777777" w:rsidR="00DF50F3" w:rsidRPr="009541C4" w:rsidRDefault="00DF50F3" w:rsidP="009541C4">
      <w:pPr>
        <w:rPr>
          <w:rFonts w:ascii="Times New Roman" w:hAnsi="Times New Roman"/>
          <w:sz w:val="24"/>
          <w:szCs w:val="24"/>
          <w:lang w:eastAsia="en-CA"/>
        </w:rPr>
      </w:pPr>
    </w:p>
    <w:tbl>
      <w:tblPr>
        <w:tblW w:w="13575" w:type="dxa"/>
        <w:tblLayout w:type="fixed"/>
        <w:tblLook w:val="04A0" w:firstRow="1" w:lastRow="0" w:firstColumn="1" w:lastColumn="0" w:noHBand="0" w:noVBand="1"/>
      </w:tblPr>
      <w:tblGrid>
        <w:gridCol w:w="1548"/>
        <w:gridCol w:w="2250"/>
        <w:gridCol w:w="990"/>
        <w:gridCol w:w="1272"/>
        <w:gridCol w:w="2418"/>
        <w:gridCol w:w="1440"/>
        <w:gridCol w:w="3657"/>
      </w:tblGrid>
      <w:tr w:rsidR="00DF50F3" w:rsidRPr="009541C4" w14:paraId="4F042D4C" w14:textId="77777777" w:rsidTr="009541C4">
        <w:trPr>
          <w:trHeight w:val="290"/>
        </w:trPr>
        <w:tc>
          <w:tcPr>
            <w:tcW w:w="1548" w:type="dxa"/>
            <w:tcBorders>
              <w:top w:val="single" w:sz="4" w:space="0" w:color="auto"/>
              <w:left w:val="nil"/>
              <w:bottom w:val="single" w:sz="4" w:space="0" w:color="auto"/>
              <w:right w:val="nil"/>
            </w:tcBorders>
            <w:shd w:val="clear" w:color="auto" w:fill="auto"/>
            <w:noWrap/>
            <w:vAlign w:val="bottom"/>
            <w:hideMark/>
          </w:tcPr>
          <w:p w14:paraId="1E3A0E9A"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Study</w:t>
            </w:r>
          </w:p>
        </w:tc>
        <w:tc>
          <w:tcPr>
            <w:tcW w:w="2250" w:type="dxa"/>
            <w:tcBorders>
              <w:top w:val="single" w:sz="4" w:space="0" w:color="auto"/>
              <w:left w:val="nil"/>
              <w:bottom w:val="single" w:sz="4" w:space="0" w:color="auto"/>
              <w:right w:val="nil"/>
            </w:tcBorders>
            <w:shd w:val="clear" w:color="auto" w:fill="auto"/>
            <w:noWrap/>
            <w:vAlign w:val="bottom"/>
            <w:hideMark/>
          </w:tcPr>
          <w:p w14:paraId="344EFF24"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Title</w:t>
            </w:r>
          </w:p>
        </w:tc>
        <w:tc>
          <w:tcPr>
            <w:tcW w:w="990" w:type="dxa"/>
            <w:tcBorders>
              <w:top w:val="single" w:sz="4" w:space="0" w:color="auto"/>
              <w:left w:val="nil"/>
              <w:bottom w:val="single" w:sz="4" w:space="0" w:color="auto"/>
              <w:right w:val="nil"/>
            </w:tcBorders>
            <w:shd w:val="clear" w:color="auto" w:fill="auto"/>
            <w:noWrap/>
            <w:vAlign w:val="bottom"/>
            <w:hideMark/>
          </w:tcPr>
          <w:p w14:paraId="559ECFB5"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Sub-species</w:t>
            </w:r>
          </w:p>
        </w:tc>
        <w:tc>
          <w:tcPr>
            <w:tcW w:w="1272" w:type="dxa"/>
            <w:tcBorders>
              <w:top w:val="single" w:sz="4" w:space="0" w:color="auto"/>
              <w:left w:val="nil"/>
              <w:bottom w:val="single" w:sz="4" w:space="0" w:color="auto"/>
              <w:right w:val="nil"/>
            </w:tcBorders>
            <w:shd w:val="clear" w:color="auto" w:fill="auto"/>
            <w:noWrap/>
            <w:vAlign w:val="bottom"/>
            <w:hideMark/>
          </w:tcPr>
          <w:p w14:paraId="48934578"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Study Area</w:t>
            </w:r>
          </w:p>
        </w:tc>
        <w:tc>
          <w:tcPr>
            <w:tcW w:w="2418" w:type="dxa"/>
            <w:tcBorders>
              <w:top w:val="single" w:sz="4" w:space="0" w:color="auto"/>
              <w:left w:val="nil"/>
              <w:bottom w:val="single" w:sz="4" w:space="0" w:color="auto"/>
              <w:right w:val="nil"/>
            </w:tcBorders>
            <w:shd w:val="clear" w:color="auto" w:fill="auto"/>
            <w:noWrap/>
            <w:vAlign w:val="bottom"/>
            <w:hideMark/>
          </w:tcPr>
          <w:p w14:paraId="54DCE9F4"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Methods</w:t>
            </w:r>
          </w:p>
        </w:tc>
        <w:tc>
          <w:tcPr>
            <w:tcW w:w="1440" w:type="dxa"/>
            <w:tcBorders>
              <w:top w:val="single" w:sz="4" w:space="0" w:color="auto"/>
              <w:left w:val="nil"/>
              <w:bottom w:val="single" w:sz="4" w:space="0" w:color="auto"/>
              <w:right w:val="nil"/>
            </w:tcBorders>
            <w:shd w:val="clear" w:color="auto" w:fill="auto"/>
            <w:noWrap/>
            <w:vAlign w:val="bottom"/>
            <w:hideMark/>
          </w:tcPr>
          <w:p w14:paraId="3A081BEB"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Season</w:t>
            </w:r>
          </w:p>
        </w:tc>
        <w:tc>
          <w:tcPr>
            <w:tcW w:w="3657" w:type="dxa"/>
            <w:tcBorders>
              <w:top w:val="single" w:sz="4" w:space="0" w:color="auto"/>
              <w:left w:val="nil"/>
              <w:bottom w:val="single" w:sz="4" w:space="0" w:color="auto"/>
              <w:right w:val="nil"/>
            </w:tcBorders>
            <w:shd w:val="clear" w:color="auto" w:fill="auto"/>
            <w:noWrap/>
            <w:vAlign w:val="bottom"/>
            <w:hideMark/>
          </w:tcPr>
          <w:p w14:paraId="6423DDE3"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Covariates</w:t>
            </w:r>
          </w:p>
        </w:tc>
      </w:tr>
      <w:tr w:rsidR="00DF50F3" w:rsidRPr="009541C4" w14:paraId="225D5F37" w14:textId="77777777" w:rsidTr="009541C4">
        <w:trPr>
          <w:trHeight w:val="2672"/>
        </w:trPr>
        <w:tc>
          <w:tcPr>
            <w:tcW w:w="1548" w:type="dxa"/>
            <w:tcBorders>
              <w:top w:val="nil"/>
              <w:left w:val="nil"/>
              <w:bottom w:val="single" w:sz="4" w:space="0" w:color="auto"/>
              <w:right w:val="nil"/>
            </w:tcBorders>
            <w:shd w:val="clear" w:color="auto" w:fill="auto"/>
            <w:noWrap/>
            <w:hideMark/>
          </w:tcPr>
          <w:p w14:paraId="6E4AA2A9" w14:textId="3EC8A2DC" w:rsidR="00DF50F3" w:rsidRPr="009541C4" w:rsidRDefault="00DF50F3" w:rsidP="009541C4">
            <w:pPr>
              <w:rPr>
                <w:rFonts w:ascii="Times New Roman" w:eastAsia="Times New Roman" w:hAnsi="Times New Roman"/>
                <w:color w:val="000000"/>
                <w:kern w:val="0"/>
                <w:sz w:val="24"/>
                <w:szCs w:val="24"/>
                <w:lang w:eastAsia="en-US"/>
                <w14:ligatures w14:val="none"/>
              </w:rPr>
            </w:pPr>
            <w:proofErr w:type="spellStart"/>
            <w:r w:rsidRPr="009541C4">
              <w:rPr>
                <w:rFonts w:ascii="Times New Roman" w:eastAsia="Times New Roman" w:hAnsi="Times New Roman"/>
                <w:color w:val="000000"/>
                <w:kern w:val="0"/>
                <w:sz w:val="24"/>
                <w:szCs w:val="24"/>
                <w:lang w:eastAsia="en-US"/>
                <w14:ligatures w14:val="none"/>
              </w:rPr>
              <w:t>Bruggeman</w:t>
            </w:r>
            <w:proofErr w:type="spellEnd"/>
            <w:r w:rsidR="00FB03D9">
              <w:rPr>
                <w:rFonts w:ascii="Times New Roman" w:eastAsia="Times New Roman" w:hAnsi="Times New Roman"/>
                <w:color w:val="000000"/>
                <w:kern w:val="0"/>
                <w:sz w:val="24"/>
                <w:szCs w:val="24"/>
                <w:lang w:eastAsia="en-US"/>
                <w14:ligatures w14:val="none"/>
              </w:rPr>
              <w:t xml:space="preserve"> et al.</w:t>
            </w:r>
            <w:r w:rsidRPr="009541C4">
              <w:rPr>
                <w:rFonts w:ascii="Times New Roman" w:eastAsia="Times New Roman" w:hAnsi="Times New Roman"/>
                <w:color w:val="000000"/>
                <w:kern w:val="0"/>
                <w:sz w:val="24"/>
                <w:szCs w:val="24"/>
                <w:lang w:eastAsia="en-US"/>
                <w14:ligatures w14:val="none"/>
              </w:rPr>
              <w:t xml:space="preserve"> </w:t>
            </w:r>
            <w:r w:rsidRPr="009541C4">
              <w:rPr>
                <w:rFonts w:ascii="Times New Roman" w:eastAsia="Times New Roman" w:hAnsi="Times New Roman"/>
                <w:noProof/>
                <w:color w:val="000000"/>
                <w:kern w:val="0"/>
                <w:sz w:val="24"/>
                <w:szCs w:val="24"/>
                <w:lang w:eastAsia="en-US"/>
                <w14:ligatures w14:val="none"/>
              </w:rPr>
              <w:t>[1]</w:t>
            </w:r>
            <w:r w:rsidRPr="009541C4">
              <w:rPr>
                <w:rFonts w:ascii="Times New Roman" w:eastAsia="Times New Roman" w:hAnsi="Times New Roman"/>
                <w:color w:val="000000"/>
                <w:kern w:val="0"/>
                <w:sz w:val="24"/>
                <w:szCs w:val="24"/>
                <w:lang w:eastAsia="en-US"/>
                <w14:ligatures w14:val="none"/>
              </w:rPr>
              <w:t xml:space="preserve"> also </w:t>
            </w:r>
            <w:proofErr w:type="spellStart"/>
            <w:r w:rsidRPr="009541C4">
              <w:rPr>
                <w:rFonts w:ascii="Times New Roman" w:eastAsia="Times New Roman" w:hAnsi="Times New Roman"/>
                <w:color w:val="000000"/>
                <w:kern w:val="0"/>
                <w:sz w:val="24"/>
                <w:szCs w:val="24"/>
                <w:lang w:eastAsia="en-US"/>
                <w14:ligatures w14:val="none"/>
              </w:rPr>
              <w:t>Bruggeman</w:t>
            </w:r>
            <w:proofErr w:type="spellEnd"/>
            <w:r w:rsidRPr="009541C4">
              <w:rPr>
                <w:rFonts w:ascii="Times New Roman" w:eastAsia="Times New Roman" w:hAnsi="Times New Roman"/>
                <w:color w:val="000000"/>
                <w:kern w:val="0"/>
                <w:sz w:val="24"/>
                <w:szCs w:val="24"/>
                <w:lang w:eastAsia="en-US"/>
                <w14:ligatures w14:val="none"/>
              </w:rPr>
              <w:t xml:space="preserve"> et al. </w:t>
            </w:r>
            <w:r w:rsidRPr="009541C4">
              <w:rPr>
                <w:rFonts w:ascii="Times New Roman" w:eastAsia="Times New Roman" w:hAnsi="Times New Roman"/>
                <w:noProof/>
                <w:color w:val="000000"/>
                <w:kern w:val="0"/>
                <w:sz w:val="24"/>
                <w:szCs w:val="24"/>
                <w:lang w:eastAsia="en-US"/>
                <w14:ligatures w14:val="none"/>
              </w:rPr>
              <w:t>[2]</w:t>
            </w:r>
            <w:r w:rsidRPr="009541C4">
              <w:rPr>
                <w:rFonts w:ascii="Times New Roman" w:eastAsia="Times New Roman" w:hAnsi="Times New Roman"/>
                <w:color w:val="000000"/>
                <w:kern w:val="0"/>
                <w:sz w:val="24"/>
                <w:szCs w:val="24"/>
                <w:lang w:eastAsia="en-US"/>
                <w14:ligatures w14:val="none"/>
              </w:rPr>
              <w:t xml:space="preserve"> </w:t>
            </w:r>
          </w:p>
        </w:tc>
        <w:tc>
          <w:tcPr>
            <w:tcW w:w="2250" w:type="dxa"/>
            <w:tcBorders>
              <w:top w:val="nil"/>
              <w:left w:val="nil"/>
              <w:bottom w:val="single" w:sz="4" w:space="0" w:color="auto"/>
              <w:right w:val="nil"/>
            </w:tcBorders>
            <w:shd w:val="clear" w:color="auto" w:fill="auto"/>
            <w:hideMark/>
          </w:tcPr>
          <w:p w14:paraId="404F165F"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Effects of Snow and Landscape Attributes on Bison Winter Travel Patterns and Habitat Use </w:t>
            </w:r>
          </w:p>
        </w:tc>
        <w:tc>
          <w:tcPr>
            <w:tcW w:w="990" w:type="dxa"/>
            <w:tcBorders>
              <w:top w:val="nil"/>
              <w:left w:val="nil"/>
              <w:bottom w:val="single" w:sz="4" w:space="0" w:color="auto"/>
              <w:right w:val="nil"/>
            </w:tcBorders>
            <w:shd w:val="clear" w:color="auto" w:fill="auto"/>
            <w:hideMark/>
          </w:tcPr>
          <w:p w14:paraId="351A006C"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Plains bison </w:t>
            </w:r>
          </w:p>
        </w:tc>
        <w:tc>
          <w:tcPr>
            <w:tcW w:w="1272" w:type="dxa"/>
            <w:tcBorders>
              <w:top w:val="nil"/>
              <w:left w:val="nil"/>
              <w:bottom w:val="single" w:sz="4" w:space="0" w:color="auto"/>
              <w:right w:val="nil"/>
            </w:tcBorders>
            <w:shd w:val="clear" w:color="auto" w:fill="auto"/>
            <w:hideMark/>
          </w:tcPr>
          <w:p w14:paraId="418EF4C5"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Hayden and Pelican Valley</w:t>
            </w:r>
          </w:p>
        </w:tc>
        <w:tc>
          <w:tcPr>
            <w:tcW w:w="2418" w:type="dxa"/>
            <w:tcBorders>
              <w:top w:val="nil"/>
              <w:left w:val="nil"/>
              <w:bottom w:val="single" w:sz="4" w:space="0" w:color="auto"/>
              <w:right w:val="nil"/>
            </w:tcBorders>
            <w:shd w:val="clear" w:color="auto" w:fill="auto"/>
            <w:hideMark/>
          </w:tcPr>
          <w:p w14:paraId="2450F2A0"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30 GPS collars (15 from 2003-2004, redeployed in Nov 2004 ~2006), fix every 30 minutes from 7.00AM-7.00 PM, third order matched case control. Note – nothing about nighttime bison locations. </w:t>
            </w:r>
          </w:p>
        </w:tc>
        <w:tc>
          <w:tcPr>
            <w:tcW w:w="1440" w:type="dxa"/>
            <w:tcBorders>
              <w:top w:val="nil"/>
              <w:left w:val="nil"/>
              <w:bottom w:val="single" w:sz="4" w:space="0" w:color="auto"/>
              <w:right w:val="nil"/>
            </w:tcBorders>
            <w:shd w:val="clear" w:color="auto" w:fill="auto"/>
            <w:hideMark/>
          </w:tcPr>
          <w:p w14:paraId="50789B6C"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Winter (Nov-Apr)</w:t>
            </w:r>
          </w:p>
        </w:tc>
        <w:tc>
          <w:tcPr>
            <w:tcW w:w="3657" w:type="dxa"/>
            <w:tcBorders>
              <w:top w:val="nil"/>
              <w:left w:val="nil"/>
              <w:bottom w:val="single" w:sz="4" w:space="0" w:color="auto"/>
              <w:right w:val="nil"/>
            </w:tcBorders>
            <w:shd w:val="clear" w:color="auto" w:fill="auto"/>
            <w:hideMark/>
          </w:tcPr>
          <w:p w14:paraId="3DEF5A06"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SWE, Topography: average slope (SLOPE), slope</w:t>
            </w:r>
            <w:r w:rsidRPr="009541C4">
              <w:rPr>
                <w:rFonts w:ascii="Times New Roman" w:eastAsia="Times New Roman" w:hAnsi="Times New Roman"/>
                <w:color w:val="000000"/>
                <w:kern w:val="0"/>
                <w:sz w:val="24"/>
                <w:szCs w:val="24"/>
                <w:lang w:eastAsia="en-US"/>
                <w14:ligatures w14:val="none"/>
              </w:rPr>
              <w:br/>
              <w:t>heterogeneity (SLOPE</w:t>
            </w:r>
            <w:r w:rsidRPr="009541C4">
              <w:rPr>
                <w:rFonts w:ascii="Times New Roman" w:eastAsia="Times New Roman" w:hAnsi="Times New Roman"/>
                <w:color w:val="000000"/>
                <w:kern w:val="0"/>
                <w:sz w:val="24"/>
                <w:szCs w:val="24"/>
                <w:lang w:eastAsia="en-US"/>
                <w14:ligatures w14:val="none"/>
              </w:rPr>
              <w:br/>
              <w:t>het); habitat: meadow, burned forest, unburned forest, geothermal, or other; distances to stream (</w:t>
            </w:r>
            <w:proofErr w:type="spellStart"/>
            <w:r w:rsidRPr="009541C4">
              <w:rPr>
                <w:rFonts w:ascii="Times New Roman" w:eastAsia="Times New Roman" w:hAnsi="Times New Roman"/>
                <w:color w:val="000000"/>
                <w:kern w:val="0"/>
                <w:sz w:val="24"/>
                <w:szCs w:val="24"/>
                <w:lang w:eastAsia="en-US"/>
                <w14:ligatures w14:val="none"/>
              </w:rPr>
              <w:t>DISTstream</w:t>
            </w:r>
            <w:proofErr w:type="spellEnd"/>
            <w:r w:rsidRPr="009541C4">
              <w:rPr>
                <w:rFonts w:ascii="Times New Roman" w:eastAsia="Times New Roman" w:hAnsi="Times New Roman"/>
                <w:color w:val="000000"/>
                <w:kern w:val="0"/>
                <w:sz w:val="24"/>
                <w:szCs w:val="24"/>
                <w:lang w:eastAsia="en-US"/>
                <w14:ligatures w14:val="none"/>
              </w:rPr>
              <w:t>), burned forest (</w:t>
            </w:r>
            <w:proofErr w:type="spellStart"/>
            <w:r w:rsidRPr="009541C4">
              <w:rPr>
                <w:rFonts w:ascii="Times New Roman" w:eastAsia="Times New Roman" w:hAnsi="Times New Roman"/>
                <w:color w:val="000000"/>
                <w:kern w:val="0"/>
                <w:sz w:val="24"/>
                <w:szCs w:val="24"/>
                <w:lang w:eastAsia="en-US"/>
                <w14:ligatures w14:val="none"/>
              </w:rPr>
              <w:t>DISTburn</w:t>
            </w:r>
            <w:proofErr w:type="spellEnd"/>
            <w:r w:rsidRPr="009541C4">
              <w:rPr>
                <w:rFonts w:ascii="Times New Roman" w:eastAsia="Times New Roman" w:hAnsi="Times New Roman"/>
                <w:color w:val="000000"/>
                <w:kern w:val="0"/>
                <w:sz w:val="24"/>
                <w:szCs w:val="24"/>
                <w:lang w:eastAsia="en-US"/>
                <w14:ligatures w14:val="none"/>
              </w:rPr>
              <w:t>), unburned forest (</w:t>
            </w:r>
            <w:proofErr w:type="spellStart"/>
            <w:r w:rsidRPr="009541C4">
              <w:rPr>
                <w:rFonts w:ascii="Times New Roman" w:eastAsia="Times New Roman" w:hAnsi="Times New Roman"/>
                <w:color w:val="000000"/>
                <w:kern w:val="0"/>
                <w:sz w:val="24"/>
                <w:szCs w:val="24"/>
                <w:lang w:eastAsia="en-US"/>
                <w14:ligatures w14:val="none"/>
              </w:rPr>
              <w:t>DISTunburn</w:t>
            </w:r>
            <w:proofErr w:type="spellEnd"/>
            <w:r w:rsidRPr="009541C4">
              <w:rPr>
                <w:rFonts w:ascii="Times New Roman" w:eastAsia="Times New Roman" w:hAnsi="Times New Roman"/>
                <w:color w:val="000000"/>
                <w:kern w:val="0"/>
                <w:sz w:val="24"/>
                <w:szCs w:val="24"/>
                <w:lang w:eastAsia="en-US"/>
                <w14:ligatures w14:val="none"/>
              </w:rPr>
              <w:t>), foraging area (</w:t>
            </w:r>
            <w:proofErr w:type="spellStart"/>
            <w:r w:rsidRPr="009541C4">
              <w:rPr>
                <w:rFonts w:ascii="Times New Roman" w:eastAsia="Times New Roman" w:hAnsi="Times New Roman"/>
                <w:color w:val="000000"/>
                <w:kern w:val="0"/>
                <w:sz w:val="24"/>
                <w:szCs w:val="24"/>
                <w:lang w:eastAsia="en-US"/>
                <w14:ligatures w14:val="none"/>
              </w:rPr>
              <w:t>DISTforage</w:t>
            </w:r>
            <w:proofErr w:type="spellEnd"/>
            <w:r w:rsidRPr="009541C4">
              <w:rPr>
                <w:rFonts w:ascii="Times New Roman" w:eastAsia="Times New Roman" w:hAnsi="Times New Roman"/>
                <w:color w:val="000000"/>
                <w:kern w:val="0"/>
                <w:sz w:val="24"/>
                <w:szCs w:val="24"/>
                <w:lang w:eastAsia="en-US"/>
                <w14:ligatures w14:val="none"/>
              </w:rPr>
              <w:t>), and road (</w:t>
            </w:r>
            <w:proofErr w:type="spellStart"/>
            <w:r w:rsidRPr="009541C4">
              <w:rPr>
                <w:rFonts w:ascii="Times New Roman" w:eastAsia="Times New Roman" w:hAnsi="Times New Roman"/>
                <w:color w:val="000000"/>
                <w:kern w:val="0"/>
                <w:sz w:val="24"/>
                <w:szCs w:val="24"/>
                <w:lang w:eastAsia="en-US"/>
                <w14:ligatures w14:val="none"/>
              </w:rPr>
              <w:t>DISTroad</w:t>
            </w:r>
            <w:proofErr w:type="spellEnd"/>
            <w:r w:rsidRPr="009541C4">
              <w:rPr>
                <w:rFonts w:ascii="Times New Roman" w:eastAsia="Times New Roman" w:hAnsi="Times New Roman"/>
                <w:color w:val="000000"/>
                <w:kern w:val="0"/>
                <w:sz w:val="24"/>
                <w:szCs w:val="24"/>
                <w:lang w:eastAsia="en-US"/>
                <w14:ligatures w14:val="none"/>
              </w:rPr>
              <w:t xml:space="preserve">) </w:t>
            </w:r>
          </w:p>
        </w:tc>
      </w:tr>
      <w:tr w:rsidR="00DF50F3" w:rsidRPr="009541C4" w14:paraId="5985E0B3" w14:textId="77777777" w:rsidTr="009541C4">
        <w:trPr>
          <w:trHeight w:val="2618"/>
        </w:trPr>
        <w:tc>
          <w:tcPr>
            <w:tcW w:w="1548" w:type="dxa"/>
            <w:tcBorders>
              <w:top w:val="single" w:sz="4" w:space="0" w:color="auto"/>
              <w:left w:val="nil"/>
              <w:bottom w:val="single" w:sz="4" w:space="0" w:color="auto"/>
              <w:right w:val="nil"/>
            </w:tcBorders>
            <w:shd w:val="clear" w:color="auto" w:fill="auto"/>
            <w:hideMark/>
          </w:tcPr>
          <w:p w14:paraId="731A7BF2" w14:textId="6DCC4FA4" w:rsidR="00DF50F3" w:rsidRPr="009541C4" w:rsidRDefault="00DF50F3" w:rsidP="009541C4">
            <w:pPr>
              <w:rPr>
                <w:rFonts w:ascii="Times New Roman" w:eastAsia="Times New Roman" w:hAnsi="Times New Roman"/>
                <w:color w:val="000000"/>
                <w:kern w:val="0"/>
                <w:sz w:val="24"/>
                <w:szCs w:val="24"/>
                <w:lang w:eastAsia="en-US"/>
                <w14:ligatures w14:val="none"/>
              </w:rPr>
            </w:pPr>
            <w:proofErr w:type="spellStart"/>
            <w:r w:rsidRPr="009541C4">
              <w:rPr>
                <w:rFonts w:ascii="Times New Roman" w:eastAsia="Times New Roman" w:hAnsi="Times New Roman"/>
                <w:color w:val="000000"/>
                <w:kern w:val="0"/>
                <w:sz w:val="24"/>
                <w:szCs w:val="24"/>
                <w:lang w:eastAsia="en-US"/>
                <w14:ligatures w14:val="none"/>
              </w:rPr>
              <w:t>Zeigenfuss</w:t>
            </w:r>
            <w:proofErr w:type="spellEnd"/>
            <w:r w:rsidRPr="009541C4">
              <w:rPr>
                <w:rFonts w:ascii="Times New Roman" w:eastAsia="Times New Roman" w:hAnsi="Times New Roman"/>
                <w:color w:val="000000"/>
                <w:kern w:val="0"/>
                <w:sz w:val="24"/>
                <w:szCs w:val="24"/>
                <w:lang w:eastAsia="en-US"/>
                <w14:ligatures w14:val="none"/>
              </w:rPr>
              <w:t xml:space="preserve"> and Singe</w:t>
            </w:r>
            <w:r w:rsidR="00FB03D9">
              <w:rPr>
                <w:rFonts w:ascii="Times New Roman" w:eastAsia="Times New Roman" w:hAnsi="Times New Roman"/>
                <w:color w:val="000000"/>
                <w:kern w:val="0"/>
                <w:sz w:val="24"/>
                <w:szCs w:val="24"/>
                <w:lang w:eastAsia="en-US"/>
                <w14:ligatures w14:val="none"/>
              </w:rPr>
              <w:t xml:space="preserve">r </w:t>
            </w:r>
            <w:r w:rsidRPr="009541C4">
              <w:rPr>
                <w:rFonts w:ascii="Times New Roman" w:eastAsia="Times New Roman" w:hAnsi="Times New Roman"/>
                <w:noProof/>
                <w:color w:val="000000"/>
                <w:kern w:val="0"/>
                <w:sz w:val="24"/>
                <w:szCs w:val="24"/>
                <w:lang w:eastAsia="en-US"/>
                <w14:ligatures w14:val="none"/>
              </w:rPr>
              <w:t>[3]</w:t>
            </w:r>
          </w:p>
        </w:tc>
        <w:tc>
          <w:tcPr>
            <w:tcW w:w="2250" w:type="dxa"/>
            <w:tcBorders>
              <w:top w:val="single" w:sz="4" w:space="0" w:color="auto"/>
              <w:left w:val="nil"/>
              <w:bottom w:val="single" w:sz="4" w:space="0" w:color="auto"/>
              <w:right w:val="nil"/>
            </w:tcBorders>
            <w:shd w:val="clear" w:color="auto" w:fill="auto"/>
            <w:hideMark/>
          </w:tcPr>
          <w:p w14:paraId="5A11F13E"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Ecology of Native Ungulates in the Jackson Valley Habitat selection, interactions with domestic livestock, and effects of herbivory on grassland and willow communities</w:t>
            </w:r>
          </w:p>
        </w:tc>
        <w:tc>
          <w:tcPr>
            <w:tcW w:w="990" w:type="dxa"/>
            <w:tcBorders>
              <w:top w:val="single" w:sz="4" w:space="0" w:color="auto"/>
              <w:left w:val="nil"/>
              <w:bottom w:val="single" w:sz="4" w:space="0" w:color="auto"/>
              <w:right w:val="nil"/>
            </w:tcBorders>
            <w:shd w:val="clear" w:color="auto" w:fill="auto"/>
            <w:hideMark/>
          </w:tcPr>
          <w:p w14:paraId="7D60BAF3"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Plains bison</w:t>
            </w:r>
          </w:p>
        </w:tc>
        <w:tc>
          <w:tcPr>
            <w:tcW w:w="1272" w:type="dxa"/>
            <w:tcBorders>
              <w:top w:val="single" w:sz="4" w:space="0" w:color="auto"/>
              <w:left w:val="nil"/>
              <w:bottom w:val="single" w:sz="4" w:space="0" w:color="auto"/>
              <w:right w:val="nil"/>
            </w:tcBorders>
            <w:shd w:val="clear" w:color="auto" w:fill="auto"/>
            <w:hideMark/>
          </w:tcPr>
          <w:p w14:paraId="02F0FDE8"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Jackson Valley </w:t>
            </w:r>
          </w:p>
        </w:tc>
        <w:tc>
          <w:tcPr>
            <w:tcW w:w="2418" w:type="dxa"/>
            <w:tcBorders>
              <w:top w:val="single" w:sz="4" w:space="0" w:color="auto"/>
              <w:left w:val="nil"/>
              <w:bottom w:val="single" w:sz="4" w:space="0" w:color="auto"/>
              <w:right w:val="nil"/>
            </w:tcBorders>
            <w:shd w:val="clear" w:color="auto" w:fill="auto"/>
            <w:hideMark/>
          </w:tcPr>
          <w:p w14:paraId="72496A0C"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Aerial survey data from Jackson Valley, 1997-1999; used locations versus equal amount random locations within study area; removed used locations within feeding grounds; RSF; habitat preference</w:t>
            </w:r>
          </w:p>
        </w:tc>
        <w:tc>
          <w:tcPr>
            <w:tcW w:w="1440" w:type="dxa"/>
            <w:tcBorders>
              <w:top w:val="single" w:sz="4" w:space="0" w:color="auto"/>
              <w:left w:val="nil"/>
              <w:bottom w:val="single" w:sz="4" w:space="0" w:color="auto"/>
              <w:right w:val="nil"/>
            </w:tcBorders>
            <w:shd w:val="clear" w:color="auto" w:fill="auto"/>
            <w:hideMark/>
          </w:tcPr>
          <w:p w14:paraId="0576341E"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Early winter (Nov-Dec); late winter (Jan-Apr)</w:t>
            </w:r>
          </w:p>
        </w:tc>
        <w:tc>
          <w:tcPr>
            <w:tcW w:w="3657" w:type="dxa"/>
            <w:tcBorders>
              <w:top w:val="single" w:sz="4" w:space="0" w:color="auto"/>
              <w:left w:val="nil"/>
              <w:bottom w:val="single" w:sz="4" w:space="0" w:color="auto"/>
              <w:right w:val="nil"/>
            </w:tcBorders>
            <w:shd w:val="clear" w:color="auto" w:fill="auto"/>
            <w:hideMark/>
          </w:tcPr>
          <w:p w14:paraId="22BA20B7"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Vegetation type, distance to water (rivers and lakes), SWE, elevation, slope, aspect, hunting (elk hunting areas), and burns (&lt;5 </w:t>
            </w:r>
            <w:proofErr w:type="spellStart"/>
            <w:r w:rsidRPr="009541C4">
              <w:rPr>
                <w:rFonts w:ascii="Times New Roman" w:eastAsia="Times New Roman" w:hAnsi="Times New Roman"/>
                <w:color w:val="000000"/>
                <w:kern w:val="0"/>
                <w:sz w:val="24"/>
                <w:szCs w:val="24"/>
                <w:lang w:eastAsia="en-US"/>
                <w14:ligatures w14:val="none"/>
              </w:rPr>
              <w:t>yrs</w:t>
            </w:r>
            <w:proofErr w:type="spellEnd"/>
            <w:r w:rsidRPr="009541C4">
              <w:rPr>
                <w:rFonts w:ascii="Times New Roman" w:eastAsia="Times New Roman" w:hAnsi="Times New Roman"/>
                <w:color w:val="000000"/>
                <w:kern w:val="0"/>
                <w:sz w:val="24"/>
                <w:szCs w:val="24"/>
                <w:lang w:eastAsia="en-US"/>
                <w14:ligatures w14:val="none"/>
              </w:rPr>
              <w:t>)</w:t>
            </w:r>
          </w:p>
        </w:tc>
      </w:tr>
      <w:tr w:rsidR="00DF50F3" w:rsidRPr="009541C4" w14:paraId="49399850" w14:textId="77777777" w:rsidTr="009541C4">
        <w:trPr>
          <w:trHeight w:val="699"/>
        </w:trPr>
        <w:tc>
          <w:tcPr>
            <w:tcW w:w="1548" w:type="dxa"/>
            <w:tcBorders>
              <w:top w:val="single" w:sz="4" w:space="0" w:color="auto"/>
              <w:left w:val="nil"/>
              <w:bottom w:val="single" w:sz="4" w:space="0" w:color="auto"/>
              <w:right w:val="nil"/>
            </w:tcBorders>
            <w:shd w:val="clear" w:color="auto" w:fill="auto"/>
            <w:vAlign w:val="bottom"/>
          </w:tcPr>
          <w:p w14:paraId="000A132A"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Study</w:t>
            </w:r>
          </w:p>
        </w:tc>
        <w:tc>
          <w:tcPr>
            <w:tcW w:w="2250" w:type="dxa"/>
            <w:tcBorders>
              <w:top w:val="single" w:sz="4" w:space="0" w:color="auto"/>
              <w:left w:val="nil"/>
              <w:bottom w:val="single" w:sz="4" w:space="0" w:color="auto"/>
              <w:right w:val="nil"/>
            </w:tcBorders>
            <w:shd w:val="clear" w:color="auto" w:fill="auto"/>
            <w:vAlign w:val="bottom"/>
          </w:tcPr>
          <w:p w14:paraId="1D8DE776"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Title</w:t>
            </w:r>
          </w:p>
        </w:tc>
        <w:tc>
          <w:tcPr>
            <w:tcW w:w="990" w:type="dxa"/>
            <w:tcBorders>
              <w:top w:val="single" w:sz="4" w:space="0" w:color="auto"/>
              <w:left w:val="nil"/>
              <w:bottom w:val="single" w:sz="4" w:space="0" w:color="auto"/>
              <w:right w:val="nil"/>
            </w:tcBorders>
            <w:shd w:val="clear" w:color="auto" w:fill="auto"/>
            <w:vAlign w:val="bottom"/>
          </w:tcPr>
          <w:p w14:paraId="67F54BFE"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Sub-species</w:t>
            </w:r>
          </w:p>
        </w:tc>
        <w:tc>
          <w:tcPr>
            <w:tcW w:w="1272" w:type="dxa"/>
            <w:tcBorders>
              <w:top w:val="single" w:sz="4" w:space="0" w:color="auto"/>
              <w:left w:val="nil"/>
              <w:bottom w:val="single" w:sz="4" w:space="0" w:color="auto"/>
              <w:right w:val="nil"/>
            </w:tcBorders>
            <w:shd w:val="clear" w:color="auto" w:fill="auto"/>
            <w:vAlign w:val="bottom"/>
          </w:tcPr>
          <w:p w14:paraId="48714A9B"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Study Area</w:t>
            </w:r>
          </w:p>
        </w:tc>
        <w:tc>
          <w:tcPr>
            <w:tcW w:w="2418" w:type="dxa"/>
            <w:tcBorders>
              <w:top w:val="single" w:sz="4" w:space="0" w:color="auto"/>
              <w:left w:val="nil"/>
              <w:bottom w:val="single" w:sz="4" w:space="0" w:color="auto"/>
              <w:right w:val="nil"/>
            </w:tcBorders>
            <w:shd w:val="clear" w:color="auto" w:fill="auto"/>
            <w:vAlign w:val="bottom"/>
          </w:tcPr>
          <w:p w14:paraId="3D47F566"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Methods</w:t>
            </w:r>
          </w:p>
        </w:tc>
        <w:tc>
          <w:tcPr>
            <w:tcW w:w="1440" w:type="dxa"/>
            <w:tcBorders>
              <w:top w:val="single" w:sz="4" w:space="0" w:color="auto"/>
              <w:left w:val="nil"/>
              <w:bottom w:val="single" w:sz="4" w:space="0" w:color="auto"/>
              <w:right w:val="nil"/>
            </w:tcBorders>
            <w:shd w:val="clear" w:color="auto" w:fill="auto"/>
            <w:vAlign w:val="bottom"/>
          </w:tcPr>
          <w:p w14:paraId="0C9E22C6"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Season</w:t>
            </w:r>
          </w:p>
        </w:tc>
        <w:tc>
          <w:tcPr>
            <w:tcW w:w="3657" w:type="dxa"/>
            <w:tcBorders>
              <w:top w:val="single" w:sz="4" w:space="0" w:color="auto"/>
              <w:left w:val="nil"/>
              <w:bottom w:val="single" w:sz="4" w:space="0" w:color="auto"/>
              <w:right w:val="nil"/>
            </w:tcBorders>
            <w:shd w:val="clear" w:color="auto" w:fill="auto"/>
            <w:vAlign w:val="bottom"/>
          </w:tcPr>
          <w:p w14:paraId="29A8BBCE"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Covariates/Results</w:t>
            </w:r>
          </w:p>
        </w:tc>
      </w:tr>
      <w:tr w:rsidR="00DF50F3" w:rsidRPr="009541C4" w14:paraId="6320CC13" w14:textId="77777777" w:rsidTr="009541C4">
        <w:trPr>
          <w:trHeight w:val="416"/>
        </w:trPr>
        <w:tc>
          <w:tcPr>
            <w:tcW w:w="1548" w:type="dxa"/>
            <w:tcBorders>
              <w:top w:val="single" w:sz="4" w:space="0" w:color="auto"/>
              <w:left w:val="nil"/>
              <w:bottom w:val="single" w:sz="4" w:space="0" w:color="auto"/>
              <w:right w:val="nil"/>
            </w:tcBorders>
            <w:shd w:val="clear" w:color="auto" w:fill="auto"/>
          </w:tcPr>
          <w:p w14:paraId="41952408" w14:textId="5218341F"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Fischer and Gates </w:t>
            </w:r>
            <w:r w:rsidRPr="009541C4">
              <w:rPr>
                <w:rFonts w:ascii="Times New Roman" w:eastAsia="Times New Roman" w:hAnsi="Times New Roman"/>
                <w:noProof/>
                <w:color w:val="000000"/>
                <w:kern w:val="0"/>
                <w:sz w:val="24"/>
                <w:szCs w:val="24"/>
                <w:lang w:eastAsia="en-US"/>
                <w14:ligatures w14:val="none"/>
              </w:rPr>
              <w:t>[4]</w:t>
            </w:r>
            <w:r w:rsidRPr="009541C4">
              <w:rPr>
                <w:rFonts w:ascii="Times New Roman" w:eastAsia="Times New Roman" w:hAnsi="Times New Roman"/>
                <w:color w:val="000000"/>
                <w:kern w:val="0"/>
                <w:sz w:val="24"/>
                <w:szCs w:val="24"/>
                <w:lang w:eastAsia="en-US"/>
                <w14:ligatures w14:val="none"/>
              </w:rPr>
              <w:t xml:space="preserve"> </w:t>
            </w:r>
          </w:p>
        </w:tc>
        <w:tc>
          <w:tcPr>
            <w:tcW w:w="2250" w:type="dxa"/>
            <w:tcBorders>
              <w:top w:val="single" w:sz="4" w:space="0" w:color="auto"/>
              <w:left w:val="nil"/>
              <w:bottom w:val="single" w:sz="4" w:space="0" w:color="auto"/>
              <w:right w:val="nil"/>
            </w:tcBorders>
            <w:shd w:val="clear" w:color="auto" w:fill="auto"/>
          </w:tcPr>
          <w:p w14:paraId="11942120"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Competition potential between sympatric woodland caribou and wood bison in woodland caribou and wood bison in southwestern Yukon, Canada</w:t>
            </w:r>
          </w:p>
        </w:tc>
        <w:tc>
          <w:tcPr>
            <w:tcW w:w="990" w:type="dxa"/>
            <w:tcBorders>
              <w:top w:val="single" w:sz="4" w:space="0" w:color="auto"/>
              <w:left w:val="nil"/>
              <w:bottom w:val="single" w:sz="4" w:space="0" w:color="auto"/>
              <w:right w:val="nil"/>
            </w:tcBorders>
            <w:shd w:val="clear" w:color="auto" w:fill="auto"/>
          </w:tcPr>
          <w:p w14:paraId="7AC77069"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Wood bison </w:t>
            </w:r>
          </w:p>
        </w:tc>
        <w:tc>
          <w:tcPr>
            <w:tcW w:w="1272" w:type="dxa"/>
            <w:tcBorders>
              <w:top w:val="single" w:sz="4" w:space="0" w:color="auto"/>
              <w:left w:val="nil"/>
              <w:bottom w:val="single" w:sz="4" w:space="0" w:color="auto"/>
              <w:right w:val="nil"/>
            </w:tcBorders>
            <w:shd w:val="clear" w:color="auto" w:fill="auto"/>
          </w:tcPr>
          <w:p w14:paraId="5030574B"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proofErr w:type="spellStart"/>
            <w:r w:rsidRPr="009541C4">
              <w:rPr>
                <w:rFonts w:ascii="Times New Roman" w:eastAsia="Times New Roman" w:hAnsi="Times New Roman"/>
                <w:color w:val="000000"/>
                <w:kern w:val="0"/>
                <w:sz w:val="24"/>
                <w:szCs w:val="24"/>
                <w:lang w:eastAsia="en-US"/>
                <w14:ligatures w14:val="none"/>
              </w:rPr>
              <w:t>Aishihik</w:t>
            </w:r>
            <w:proofErr w:type="spellEnd"/>
            <w:r w:rsidRPr="009541C4">
              <w:rPr>
                <w:rFonts w:ascii="Times New Roman" w:eastAsia="Times New Roman" w:hAnsi="Times New Roman"/>
                <w:color w:val="000000"/>
                <w:kern w:val="0"/>
                <w:sz w:val="24"/>
                <w:szCs w:val="24"/>
                <w:lang w:eastAsia="en-US"/>
                <w14:ligatures w14:val="none"/>
              </w:rPr>
              <w:t xml:space="preserve"> Lake area in the southwestern Yukon</w:t>
            </w:r>
          </w:p>
        </w:tc>
        <w:tc>
          <w:tcPr>
            <w:tcW w:w="2418" w:type="dxa"/>
            <w:tcBorders>
              <w:top w:val="single" w:sz="4" w:space="0" w:color="auto"/>
              <w:left w:val="nil"/>
              <w:bottom w:val="single" w:sz="4" w:space="0" w:color="auto"/>
              <w:right w:val="nil"/>
            </w:tcBorders>
            <w:shd w:val="clear" w:color="auto" w:fill="auto"/>
          </w:tcPr>
          <w:p w14:paraId="6991A87E"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proofErr w:type="gramStart"/>
            <w:r w:rsidRPr="009541C4">
              <w:rPr>
                <w:rFonts w:ascii="Times New Roman" w:eastAsia="Times New Roman" w:hAnsi="Times New Roman"/>
                <w:color w:val="000000"/>
                <w:kern w:val="0"/>
                <w:sz w:val="24"/>
                <w:szCs w:val="24"/>
                <w:lang w:eastAsia="en-US"/>
                <w14:ligatures w14:val="none"/>
              </w:rPr>
              <w:t>late</w:t>
            </w:r>
            <w:proofErr w:type="gramEnd"/>
            <w:r w:rsidRPr="009541C4">
              <w:rPr>
                <w:rFonts w:ascii="Times New Roman" w:eastAsia="Times New Roman" w:hAnsi="Times New Roman"/>
                <w:color w:val="000000"/>
                <w:kern w:val="0"/>
                <w:sz w:val="24"/>
                <w:szCs w:val="24"/>
                <w:lang w:eastAsia="en-US"/>
                <w14:ligatures w14:val="none"/>
              </w:rPr>
              <w:t xml:space="preserve"> winter aerial </w:t>
            </w:r>
            <w:proofErr w:type="spellStart"/>
            <w:r w:rsidRPr="009541C4">
              <w:rPr>
                <w:rFonts w:ascii="Times New Roman" w:eastAsia="Times New Roman" w:hAnsi="Times New Roman"/>
                <w:color w:val="000000"/>
                <w:kern w:val="0"/>
                <w:sz w:val="24"/>
                <w:szCs w:val="24"/>
                <w:lang w:eastAsia="en-US"/>
                <w14:ligatures w14:val="none"/>
              </w:rPr>
              <w:t>surevey</w:t>
            </w:r>
            <w:proofErr w:type="spellEnd"/>
            <w:r w:rsidRPr="009541C4">
              <w:rPr>
                <w:rFonts w:ascii="Times New Roman" w:eastAsia="Times New Roman" w:hAnsi="Times New Roman"/>
                <w:color w:val="000000"/>
                <w:kern w:val="0"/>
                <w:sz w:val="24"/>
                <w:szCs w:val="24"/>
                <w:lang w:eastAsia="en-US"/>
                <w14:ligatures w14:val="none"/>
              </w:rPr>
              <w:t xml:space="preserve"> data 1988-2001, compared overlap at 4 scales: </w:t>
            </w:r>
            <w:proofErr w:type="spellStart"/>
            <w:r w:rsidRPr="009541C4">
              <w:rPr>
                <w:rFonts w:ascii="Times New Roman" w:eastAsia="Times New Roman" w:hAnsi="Times New Roman"/>
                <w:color w:val="000000"/>
                <w:kern w:val="0"/>
                <w:sz w:val="24"/>
                <w:szCs w:val="24"/>
                <w:lang w:eastAsia="en-US"/>
                <w14:ligatures w14:val="none"/>
              </w:rPr>
              <w:t>slection</w:t>
            </w:r>
            <w:proofErr w:type="spellEnd"/>
            <w:r w:rsidRPr="009541C4">
              <w:rPr>
                <w:rFonts w:ascii="Times New Roman" w:eastAsia="Times New Roman" w:hAnsi="Times New Roman"/>
                <w:color w:val="000000"/>
                <w:kern w:val="0"/>
                <w:sz w:val="24"/>
                <w:szCs w:val="24"/>
                <w:lang w:eastAsia="en-US"/>
                <w14:ligatures w14:val="none"/>
              </w:rPr>
              <w:t xml:space="preserve"> and overlap at </w:t>
            </w:r>
            <w:r w:rsidRPr="009541C4">
              <w:rPr>
                <w:rFonts w:ascii="Times New Roman" w:eastAsia="Times New Roman" w:hAnsi="Times New Roman"/>
                <w:bCs/>
                <w:color w:val="000000"/>
                <w:kern w:val="0"/>
                <w:sz w:val="24"/>
                <w:szCs w:val="24"/>
                <w:lang w:eastAsia="en-US"/>
                <w14:ligatures w14:val="none"/>
              </w:rPr>
              <w:t>landscape</w:t>
            </w:r>
            <w:r w:rsidRPr="009541C4">
              <w:rPr>
                <w:rFonts w:ascii="Times New Roman" w:eastAsia="Times New Roman" w:hAnsi="Times New Roman"/>
                <w:color w:val="000000"/>
                <w:kern w:val="0"/>
                <w:sz w:val="24"/>
                <w:szCs w:val="24"/>
                <w:lang w:eastAsia="en-US"/>
                <w14:ligatures w14:val="none"/>
              </w:rPr>
              <w:t xml:space="preserve"> scale, </w:t>
            </w:r>
            <w:proofErr w:type="spellStart"/>
            <w:r w:rsidRPr="009541C4">
              <w:rPr>
                <w:rFonts w:ascii="Times New Roman" w:eastAsia="Times New Roman" w:hAnsi="Times New Roman"/>
                <w:color w:val="000000"/>
                <w:kern w:val="0"/>
                <w:sz w:val="24"/>
                <w:szCs w:val="24"/>
                <w:lang w:eastAsia="en-US"/>
                <w14:ligatures w14:val="none"/>
              </w:rPr>
              <w:t>smaler</w:t>
            </w:r>
            <w:proofErr w:type="spellEnd"/>
            <w:r w:rsidRPr="009541C4">
              <w:rPr>
                <w:rFonts w:ascii="Times New Roman" w:eastAsia="Times New Roman" w:hAnsi="Times New Roman"/>
                <w:color w:val="000000"/>
                <w:kern w:val="0"/>
                <w:sz w:val="24"/>
                <w:szCs w:val="24"/>
                <w:lang w:eastAsia="en-US"/>
                <w14:ligatures w14:val="none"/>
              </w:rPr>
              <w:t xml:space="preserve"> scale "</w:t>
            </w:r>
            <w:r w:rsidRPr="009541C4">
              <w:rPr>
                <w:rFonts w:ascii="Times New Roman" w:eastAsia="Times New Roman" w:hAnsi="Times New Roman"/>
                <w:bCs/>
                <w:color w:val="000000"/>
                <w:kern w:val="0"/>
                <w:sz w:val="24"/>
                <w:szCs w:val="24"/>
                <w:lang w:eastAsia="en-US"/>
                <w14:ligatures w14:val="none"/>
              </w:rPr>
              <w:t>range overlap scale</w:t>
            </w:r>
            <w:r w:rsidRPr="009541C4">
              <w:rPr>
                <w:rFonts w:ascii="Times New Roman" w:eastAsia="Times New Roman" w:hAnsi="Times New Roman"/>
                <w:color w:val="000000"/>
                <w:kern w:val="0"/>
                <w:sz w:val="24"/>
                <w:szCs w:val="24"/>
                <w:lang w:eastAsia="en-US"/>
                <w14:ligatures w14:val="none"/>
              </w:rPr>
              <w:t>" of wood bison and woodland caribou</w:t>
            </w:r>
          </w:p>
        </w:tc>
        <w:tc>
          <w:tcPr>
            <w:tcW w:w="1440" w:type="dxa"/>
            <w:tcBorders>
              <w:top w:val="single" w:sz="4" w:space="0" w:color="auto"/>
              <w:left w:val="nil"/>
              <w:bottom w:val="single" w:sz="4" w:space="0" w:color="auto"/>
              <w:right w:val="nil"/>
            </w:tcBorders>
            <w:shd w:val="clear" w:color="auto" w:fill="auto"/>
          </w:tcPr>
          <w:p w14:paraId="13F9D839"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Winter </w:t>
            </w:r>
          </w:p>
        </w:tc>
        <w:tc>
          <w:tcPr>
            <w:tcW w:w="3657" w:type="dxa"/>
            <w:tcBorders>
              <w:top w:val="single" w:sz="4" w:space="0" w:color="auto"/>
              <w:left w:val="nil"/>
              <w:bottom w:val="single" w:sz="4" w:space="0" w:color="auto"/>
              <w:right w:val="nil"/>
            </w:tcBorders>
            <w:shd w:val="clear" w:color="auto" w:fill="auto"/>
          </w:tcPr>
          <w:p w14:paraId="72E8AC24"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Elevation, slope, aspect, terrain ruggedness, and distance to permanent water bodies (i.e., major lakes and rivers)</w:t>
            </w:r>
          </w:p>
        </w:tc>
      </w:tr>
      <w:tr w:rsidR="00DF50F3" w:rsidRPr="009541C4" w14:paraId="3361FA2D" w14:textId="77777777" w:rsidTr="009541C4">
        <w:trPr>
          <w:trHeight w:val="2420"/>
        </w:trPr>
        <w:tc>
          <w:tcPr>
            <w:tcW w:w="1548" w:type="dxa"/>
            <w:tcBorders>
              <w:top w:val="nil"/>
              <w:left w:val="nil"/>
              <w:bottom w:val="single" w:sz="4" w:space="0" w:color="auto"/>
              <w:right w:val="nil"/>
            </w:tcBorders>
            <w:shd w:val="clear" w:color="auto" w:fill="auto"/>
            <w:hideMark/>
          </w:tcPr>
          <w:p w14:paraId="7C41DD6D" w14:textId="461DAECD"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Van </w:t>
            </w:r>
            <w:proofErr w:type="spellStart"/>
            <w:r w:rsidRPr="009541C4">
              <w:rPr>
                <w:rFonts w:ascii="Times New Roman" w:eastAsia="Times New Roman" w:hAnsi="Times New Roman"/>
                <w:color w:val="000000"/>
                <w:kern w:val="0"/>
                <w:sz w:val="24"/>
                <w:szCs w:val="24"/>
                <w:lang w:eastAsia="en-US"/>
                <w14:ligatures w14:val="none"/>
              </w:rPr>
              <w:t>Vuren</w:t>
            </w:r>
            <w:proofErr w:type="spellEnd"/>
            <w:r w:rsidR="00FB03D9">
              <w:rPr>
                <w:rFonts w:ascii="Times New Roman" w:eastAsia="Times New Roman" w:hAnsi="Times New Roman"/>
                <w:color w:val="000000"/>
                <w:kern w:val="0"/>
                <w:sz w:val="24"/>
                <w:szCs w:val="24"/>
                <w:lang w:eastAsia="en-US"/>
                <w14:ligatures w14:val="none"/>
              </w:rPr>
              <w:t xml:space="preserve"> </w:t>
            </w:r>
            <w:r w:rsidRPr="009541C4">
              <w:rPr>
                <w:rFonts w:ascii="Times New Roman" w:eastAsia="Times New Roman" w:hAnsi="Times New Roman"/>
                <w:noProof/>
                <w:color w:val="000000"/>
                <w:kern w:val="0"/>
                <w:sz w:val="24"/>
                <w:szCs w:val="24"/>
                <w:lang w:eastAsia="en-US"/>
                <w14:ligatures w14:val="none"/>
              </w:rPr>
              <w:t>[5]</w:t>
            </w:r>
          </w:p>
        </w:tc>
        <w:tc>
          <w:tcPr>
            <w:tcW w:w="2250" w:type="dxa"/>
            <w:tcBorders>
              <w:top w:val="nil"/>
              <w:left w:val="nil"/>
              <w:bottom w:val="single" w:sz="4" w:space="0" w:color="auto"/>
              <w:right w:val="nil"/>
            </w:tcBorders>
            <w:shd w:val="clear" w:color="auto" w:fill="auto"/>
            <w:hideMark/>
          </w:tcPr>
          <w:p w14:paraId="05D8875A"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Spatial relations of American bison (Bison </w:t>
            </w:r>
            <w:proofErr w:type="spellStart"/>
            <w:r w:rsidRPr="009541C4">
              <w:rPr>
                <w:rFonts w:ascii="Times New Roman" w:eastAsia="Times New Roman" w:hAnsi="Times New Roman"/>
                <w:color w:val="000000"/>
                <w:kern w:val="0"/>
                <w:sz w:val="24"/>
                <w:szCs w:val="24"/>
                <w:lang w:eastAsia="en-US"/>
                <w14:ligatures w14:val="none"/>
              </w:rPr>
              <w:t>bison</w:t>
            </w:r>
            <w:proofErr w:type="spellEnd"/>
            <w:r w:rsidRPr="009541C4">
              <w:rPr>
                <w:rFonts w:ascii="Times New Roman" w:eastAsia="Times New Roman" w:hAnsi="Times New Roman"/>
                <w:color w:val="000000"/>
                <w:kern w:val="0"/>
                <w:sz w:val="24"/>
                <w:szCs w:val="24"/>
                <w:lang w:eastAsia="en-US"/>
                <w14:ligatures w14:val="none"/>
              </w:rPr>
              <w:t xml:space="preserve">) and domestic cattle in a </w:t>
            </w:r>
            <w:proofErr w:type="spellStart"/>
            <w:r w:rsidRPr="009541C4">
              <w:rPr>
                <w:rFonts w:ascii="Times New Roman" w:eastAsia="Times New Roman" w:hAnsi="Times New Roman"/>
                <w:color w:val="000000"/>
                <w:kern w:val="0"/>
                <w:sz w:val="24"/>
                <w:szCs w:val="24"/>
                <w:lang w:eastAsia="en-US"/>
                <w14:ligatures w14:val="none"/>
              </w:rPr>
              <w:t>montane</w:t>
            </w:r>
            <w:proofErr w:type="spellEnd"/>
            <w:r w:rsidRPr="009541C4">
              <w:rPr>
                <w:rFonts w:ascii="Times New Roman" w:eastAsia="Times New Roman" w:hAnsi="Times New Roman"/>
                <w:color w:val="000000"/>
                <w:kern w:val="0"/>
                <w:sz w:val="24"/>
                <w:szCs w:val="24"/>
                <w:lang w:eastAsia="en-US"/>
                <w14:ligatures w14:val="none"/>
              </w:rPr>
              <w:t xml:space="preserve"> environment</w:t>
            </w:r>
          </w:p>
        </w:tc>
        <w:tc>
          <w:tcPr>
            <w:tcW w:w="990" w:type="dxa"/>
            <w:tcBorders>
              <w:top w:val="nil"/>
              <w:left w:val="nil"/>
              <w:bottom w:val="single" w:sz="4" w:space="0" w:color="auto"/>
              <w:right w:val="nil"/>
            </w:tcBorders>
            <w:shd w:val="clear" w:color="auto" w:fill="auto"/>
            <w:hideMark/>
          </w:tcPr>
          <w:p w14:paraId="5ECD38C6"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Reintroduced plains bison</w:t>
            </w:r>
          </w:p>
        </w:tc>
        <w:tc>
          <w:tcPr>
            <w:tcW w:w="1272" w:type="dxa"/>
            <w:tcBorders>
              <w:top w:val="nil"/>
              <w:left w:val="nil"/>
              <w:bottom w:val="single" w:sz="4" w:space="0" w:color="auto"/>
              <w:right w:val="nil"/>
            </w:tcBorders>
            <w:shd w:val="clear" w:color="auto" w:fill="auto"/>
            <w:hideMark/>
          </w:tcPr>
          <w:p w14:paraId="0207DCCC"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SW Utah Henry </w:t>
            </w:r>
            <w:proofErr w:type="spellStart"/>
            <w:r w:rsidRPr="009541C4">
              <w:rPr>
                <w:rFonts w:ascii="Times New Roman" w:eastAsia="Times New Roman" w:hAnsi="Times New Roman"/>
                <w:color w:val="000000"/>
                <w:kern w:val="0"/>
                <w:sz w:val="24"/>
                <w:szCs w:val="24"/>
                <w:lang w:eastAsia="en-US"/>
                <w14:ligatures w14:val="none"/>
              </w:rPr>
              <w:t>Mtns</w:t>
            </w:r>
            <w:proofErr w:type="spellEnd"/>
            <w:r w:rsidRPr="009541C4">
              <w:rPr>
                <w:rFonts w:ascii="Times New Roman" w:eastAsia="Times New Roman" w:hAnsi="Times New Roman"/>
                <w:color w:val="000000"/>
                <w:kern w:val="0"/>
                <w:sz w:val="24"/>
                <w:szCs w:val="24"/>
                <w:lang w:eastAsia="en-US"/>
                <w14:ligatures w14:val="none"/>
              </w:rPr>
              <w:t>. (375 ha basin)</w:t>
            </w:r>
          </w:p>
        </w:tc>
        <w:tc>
          <w:tcPr>
            <w:tcW w:w="2418" w:type="dxa"/>
            <w:tcBorders>
              <w:top w:val="nil"/>
              <w:left w:val="nil"/>
              <w:bottom w:val="single" w:sz="4" w:space="0" w:color="auto"/>
              <w:right w:val="nil"/>
            </w:tcBorders>
            <w:shd w:val="clear" w:color="auto" w:fill="auto"/>
            <w:hideMark/>
          </w:tcPr>
          <w:p w14:paraId="02AE41EC"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proofErr w:type="gramStart"/>
            <w:r w:rsidRPr="009541C4">
              <w:rPr>
                <w:rFonts w:ascii="Times New Roman" w:eastAsia="Times New Roman" w:hAnsi="Times New Roman"/>
                <w:color w:val="000000"/>
                <w:kern w:val="0"/>
                <w:sz w:val="24"/>
                <w:szCs w:val="24"/>
                <w:lang w:eastAsia="en-US"/>
                <w14:ligatures w14:val="none"/>
              </w:rPr>
              <w:t>daytime</w:t>
            </w:r>
            <w:proofErr w:type="gramEnd"/>
            <w:r w:rsidRPr="009541C4">
              <w:rPr>
                <w:rFonts w:ascii="Times New Roman" w:eastAsia="Times New Roman" w:hAnsi="Times New Roman"/>
                <w:color w:val="000000"/>
                <w:kern w:val="0"/>
                <w:sz w:val="24"/>
                <w:szCs w:val="24"/>
                <w:lang w:eastAsia="en-US"/>
                <w14:ligatures w14:val="none"/>
              </w:rPr>
              <w:t xml:space="preserve"> observation of foraging locations from vantage points; measured USE (not selection)</w:t>
            </w:r>
          </w:p>
        </w:tc>
        <w:tc>
          <w:tcPr>
            <w:tcW w:w="1440" w:type="dxa"/>
            <w:tcBorders>
              <w:top w:val="nil"/>
              <w:left w:val="nil"/>
              <w:bottom w:val="single" w:sz="4" w:space="0" w:color="auto"/>
              <w:right w:val="nil"/>
            </w:tcBorders>
            <w:shd w:val="clear" w:color="auto" w:fill="auto"/>
            <w:hideMark/>
          </w:tcPr>
          <w:p w14:paraId="7223BCF8"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Summer</w:t>
            </w:r>
          </w:p>
        </w:tc>
        <w:tc>
          <w:tcPr>
            <w:tcW w:w="3657" w:type="dxa"/>
            <w:tcBorders>
              <w:top w:val="nil"/>
              <w:left w:val="nil"/>
              <w:bottom w:val="single" w:sz="4" w:space="0" w:color="auto"/>
              <w:right w:val="nil"/>
            </w:tcBorders>
            <w:shd w:val="clear" w:color="auto" w:fill="auto"/>
            <w:hideMark/>
          </w:tcPr>
          <w:p w14:paraId="60157CCF"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Slope, distance (horizontal and vertical) to water, elevation</w:t>
            </w:r>
          </w:p>
        </w:tc>
      </w:tr>
      <w:tr w:rsidR="00DF50F3" w:rsidRPr="009541C4" w14:paraId="60E83EF6" w14:textId="77777777" w:rsidTr="009541C4">
        <w:trPr>
          <w:trHeight w:val="67"/>
        </w:trPr>
        <w:tc>
          <w:tcPr>
            <w:tcW w:w="1548" w:type="dxa"/>
            <w:tcBorders>
              <w:top w:val="nil"/>
              <w:left w:val="nil"/>
              <w:bottom w:val="single" w:sz="4" w:space="0" w:color="auto"/>
              <w:right w:val="nil"/>
            </w:tcBorders>
            <w:shd w:val="clear" w:color="auto" w:fill="auto"/>
            <w:noWrap/>
            <w:hideMark/>
          </w:tcPr>
          <w:p w14:paraId="50C7562E" w14:textId="7BC7B580" w:rsidR="00DF50F3" w:rsidRPr="009541C4" w:rsidRDefault="00DF50F3" w:rsidP="009541C4">
            <w:pPr>
              <w:rPr>
                <w:rFonts w:ascii="Times New Roman" w:eastAsia="Times New Roman" w:hAnsi="Times New Roman"/>
                <w:color w:val="000000"/>
                <w:kern w:val="0"/>
                <w:sz w:val="24"/>
                <w:szCs w:val="24"/>
                <w:lang w:eastAsia="en-US"/>
                <w14:ligatures w14:val="none"/>
              </w:rPr>
            </w:pPr>
            <w:proofErr w:type="spellStart"/>
            <w:r w:rsidRPr="009541C4">
              <w:rPr>
                <w:rFonts w:ascii="Times New Roman" w:eastAsia="Times New Roman" w:hAnsi="Times New Roman"/>
                <w:color w:val="000000"/>
                <w:kern w:val="0"/>
                <w:sz w:val="24"/>
                <w:szCs w:val="24"/>
                <w:lang w:eastAsia="en-US"/>
                <w14:ligatures w14:val="none"/>
              </w:rPr>
              <w:t>Dancose</w:t>
            </w:r>
            <w:proofErr w:type="spellEnd"/>
            <w:r w:rsidRPr="009541C4">
              <w:rPr>
                <w:rFonts w:ascii="Times New Roman" w:eastAsia="Times New Roman" w:hAnsi="Times New Roman"/>
                <w:color w:val="000000"/>
                <w:kern w:val="0"/>
                <w:sz w:val="24"/>
                <w:szCs w:val="24"/>
                <w:lang w:eastAsia="en-US"/>
                <w14:ligatures w14:val="none"/>
              </w:rPr>
              <w:t xml:space="preserve"> et al. </w:t>
            </w:r>
            <w:r w:rsidRPr="009541C4">
              <w:rPr>
                <w:rFonts w:ascii="Times New Roman" w:eastAsia="Times New Roman" w:hAnsi="Times New Roman"/>
                <w:noProof/>
                <w:color w:val="000000"/>
                <w:kern w:val="0"/>
                <w:sz w:val="24"/>
                <w:szCs w:val="24"/>
                <w:lang w:eastAsia="en-US"/>
                <w14:ligatures w14:val="none"/>
              </w:rPr>
              <w:t>[6]</w:t>
            </w:r>
            <w:r w:rsidRPr="009541C4">
              <w:rPr>
                <w:rFonts w:ascii="Times New Roman" w:eastAsia="Times New Roman" w:hAnsi="Times New Roman"/>
                <w:color w:val="000000"/>
                <w:kern w:val="0"/>
                <w:sz w:val="24"/>
                <w:szCs w:val="24"/>
                <w:lang w:eastAsia="en-US"/>
                <w14:ligatures w14:val="none"/>
              </w:rPr>
              <w:t xml:space="preserve"> </w:t>
            </w:r>
          </w:p>
        </w:tc>
        <w:tc>
          <w:tcPr>
            <w:tcW w:w="2250" w:type="dxa"/>
            <w:tcBorders>
              <w:top w:val="nil"/>
              <w:left w:val="nil"/>
              <w:bottom w:val="single" w:sz="4" w:space="0" w:color="auto"/>
              <w:right w:val="nil"/>
            </w:tcBorders>
            <w:shd w:val="clear" w:color="auto" w:fill="auto"/>
            <w:hideMark/>
          </w:tcPr>
          <w:p w14:paraId="0A4207A5"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Mechanisms of functional connectivity: the case of free-ranging bison in a forest landscape</w:t>
            </w:r>
          </w:p>
        </w:tc>
        <w:tc>
          <w:tcPr>
            <w:tcW w:w="990" w:type="dxa"/>
            <w:tcBorders>
              <w:top w:val="nil"/>
              <w:left w:val="nil"/>
              <w:bottom w:val="single" w:sz="4" w:space="0" w:color="auto"/>
              <w:right w:val="nil"/>
            </w:tcBorders>
            <w:shd w:val="clear" w:color="auto" w:fill="auto"/>
            <w:hideMark/>
          </w:tcPr>
          <w:p w14:paraId="222BEBC2"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Plains bison</w:t>
            </w:r>
          </w:p>
        </w:tc>
        <w:tc>
          <w:tcPr>
            <w:tcW w:w="1272" w:type="dxa"/>
            <w:tcBorders>
              <w:top w:val="nil"/>
              <w:left w:val="nil"/>
              <w:bottom w:val="single" w:sz="4" w:space="0" w:color="auto"/>
              <w:right w:val="nil"/>
            </w:tcBorders>
            <w:shd w:val="clear" w:color="auto" w:fill="auto"/>
            <w:hideMark/>
          </w:tcPr>
          <w:p w14:paraId="0A002867"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Prince Albert National Park</w:t>
            </w:r>
          </w:p>
        </w:tc>
        <w:tc>
          <w:tcPr>
            <w:tcW w:w="2418" w:type="dxa"/>
            <w:tcBorders>
              <w:top w:val="nil"/>
              <w:left w:val="nil"/>
              <w:bottom w:val="single" w:sz="4" w:space="0" w:color="auto"/>
              <w:right w:val="nil"/>
            </w:tcBorders>
            <w:shd w:val="clear" w:color="auto" w:fill="auto"/>
            <w:hideMark/>
          </w:tcPr>
          <w:p w14:paraId="431AB05D"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23 GPS Collar on female bison between March 2005 and</w:t>
            </w:r>
            <w:r w:rsidRPr="009541C4">
              <w:rPr>
                <w:rFonts w:ascii="Times New Roman" w:eastAsia="Times New Roman" w:hAnsi="Times New Roman"/>
                <w:color w:val="000000"/>
                <w:kern w:val="0"/>
                <w:sz w:val="24"/>
                <w:szCs w:val="24"/>
                <w:lang w:eastAsia="en-US"/>
                <w14:ligatures w14:val="none"/>
              </w:rPr>
              <w:br/>
              <w:t xml:space="preserve">August 2008 .GPS locations 3 </w:t>
            </w:r>
            <w:proofErr w:type="spellStart"/>
            <w:r w:rsidRPr="009541C4">
              <w:rPr>
                <w:rFonts w:ascii="Times New Roman" w:eastAsia="Times New Roman" w:hAnsi="Times New Roman"/>
                <w:color w:val="000000"/>
                <w:kern w:val="0"/>
                <w:sz w:val="24"/>
                <w:szCs w:val="24"/>
                <w:lang w:eastAsia="en-US"/>
                <w14:ligatures w14:val="none"/>
              </w:rPr>
              <w:t>hrs</w:t>
            </w:r>
            <w:proofErr w:type="spellEnd"/>
            <w:r w:rsidRPr="009541C4">
              <w:rPr>
                <w:rFonts w:ascii="Times New Roman" w:eastAsia="Times New Roman" w:hAnsi="Times New Roman"/>
                <w:color w:val="000000"/>
                <w:kern w:val="0"/>
                <w:sz w:val="24"/>
                <w:szCs w:val="24"/>
                <w:lang w:eastAsia="en-US"/>
                <w14:ligatures w14:val="none"/>
              </w:rPr>
              <w:br/>
              <w:t xml:space="preserve">5 days a week and every </w:t>
            </w:r>
            <w:proofErr w:type="spellStart"/>
            <w:r w:rsidRPr="009541C4">
              <w:rPr>
                <w:rFonts w:ascii="Times New Roman" w:eastAsia="Times New Roman" w:hAnsi="Times New Roman"/>
                <w:color w:val="000000"/>
                <w:kern w:val="0"/>
                <w:sz w:val="24"/>
                <w:szCs w:val="24"/>
                <w:lang w:eastAsia="en-US"/>
                <w14:ligatures w14:val="none"/>
              </w:rPr>
              <w:t>hr</w:t>
            </w:r>
            <w:proofErr w:type="spellEnd"/>
            <w:r w:rsidRPr="009541C4">
              <w:rPr>
                <w:rFonts w:ascii="Times New Roman" w:eastAsia="Times New Roman" w:hAnsi="Times New Roman"/>
                <w:color w:val="000000"/>
                <w:kern w:val="0"/>
                <w:sz w:val="24"/>
                <w:szCs w:val="24"/>
                <w:lang w:eastAsia="en-US"/>
                <w14:ligatures w14:val="none"/>
              </w:rPr>
              <w:t xml:space="preserve"> 2 days a week </w:t>
            </w:r>
          </w:p>
          <w:p w14:paraId="21DEFDB2"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p>
        </w:tc>
        <w:tc>
          <w:tcPr>
            <w:tcW w:w="1440" w:type="dxa"/>
            <w:tcBorders>
              <w:top w:val="nil"/>
              <w:left w:val="nil"/>
              <w:bottom w:val="single" w:sz="4" w:space="0" w:color="auto"/>
              <w:right w:val="nil"/>
            </w:tcBorders>
            <w:shd w:val="clear" w:color="auto" w:fill="auto"/>
            <w:hideMark/>
          </w:tcPr>
          <w:p w14:paraId="02B75907"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All four seasons</w:t>
            </w:r>
          </w:p>
        </w:tc>
        <w:tc>
          <w:tcPr>
            <w:tcW w:w="3657" w:type="dxa"/>
            <w:tcBorders>
              <w:top w:val="nil"/>
              <w:left w:val="nil"/>
              <w:bottom w:val="single" w:sz="4" w:space="0" w:color="auto"/>
              <w:right w:val="nil"/>
            </w:tcBorders>
            <w:shd w:val="clear" w:color="auto" w:fill="auto"/>
            <w:hideMark/>
          </w:tcPr>
          <w:p w14:paraId="4EDF2055"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Meadow area, average</w:t>
            </w:r>
            <w:r w:rsidRPr="009541C4">
              <w:rPr>
                <w:rFonts w:ascii="Times New Roman" w:eastAsia="Times New Roman" w:hAnsi="Times New Roman"/>
                <w:color w:val="000000"/>
                <w:kern w:val="0"/>
                <w:sz w:val="24"/>
                <w:szCs w:val="24"/>
                <w:lang w:eastAsia="en-US"/>
                <w14:ligatures w14:val="none"/>
              </w:rPr>
              <w:br/>
              <w:t xml:space="preserve">plant biomass, squared </w:t>
            </w:r>
            <w:proofErr w:type="gramStart"/>
            <w:r w:rsidRPr="009541C4">
              <w:rPr>
                <w:rFonts w:ascii="Times New Roman" w:eastAsia="Times New Roman" w:hAnsi="Times New Roman"/>
                <w:color w:val="000000"/>
                <w:kern w:val="0"/>
                <w:sz w:val="24"/>
                <w:szCs w:val="24"/>
                <w:lang w:eastAsia="en-US"/>
                <w14:ligatures w14:val="none"/>
              </w:rPr>
              <w:t>biomass ,</w:t>
            </w:r>
            <w:proofErr w:type="gramEnd"/>
            <w:r w:rsidRPr="009541C4">
              <w:rPr>
                <w:rFonts w:ascii="Times New Roman" w:eastAsia="Times New Roman" w:hAnsi="Times New Roman"/>
                <w:color w:val="000000"/>
                <w:kern w:val="0"/>
                <w:sz w:val="24"/>
                <w:szCs w:val="24"/>
                <w:lang w:eastAsia="en-US"/>
                <w14:ligatures w14:val="none"/>
              </w:rPr>
              <w:t xml:space="preserve"> presence of a water body within the meadow (e.g., a pond) and, for the winter model, the average SWE of the meadow.</w:t>
            </w:r>
          </w:p>
        </w:tc>
      </w:tr>
      <w:tr w:rsidR="00DF50F3" w:rsidRPr="009541C4" w14:paraId="0635F531" w14:textId="77777777" w:rsidTr="009541C4">
        <w:trPr>
          <w:trHeight w:val="699"/>
        </w:trPr>
        <w:tc>
          <w:tcPr>
            <w:tcW w:w="1548" w:type="dxa"/>
            <w:tcBorders>
              <w:top w:val="single" w:sz="4" w:space="0" w:color="auto"/>
              <w:left w:val="nil"/>
              <w:bottom w:val="single" w:sz="4" w:space="0" w:color="auto"/>
              <w:right w:val="nil"/>
            </w:tcBorders>
            <w:shd w:val="clear" w:color="auto" w:fill="auto"/>
            <w:noWrap/>
            <w:vAlign w:val="bottom"/>
          </w:tcPr>
          <w:p w14:paraId="48C44B4B"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Study</w:t>
            </w:r>
          </w:p>
        </w:tc>
        <w:tc>
          <w:tcPr>
            <w:tcW w:w="2250" w:type="dxa"/>
            <w:tcBorders>
              <w:top w:val="single" w:sz="4" w:space="0" w:color="auto"/>
              <w:left w:val="nil"/>
              <w:bottom w:val="single" w:sz="4" w:space="0" w:color="auto"/>
              <w:right w:val="nil"/>
            </w:tcBorders>
            <w:shd w:val="clear" w:color="auto" w:fill="auto"/>
            <w:vAlign w:val="bottom"/>
          </w:tcPr>
          <w:p w14:paraId="2D89539D"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Title</w:t>
            </w:r>
          </w:p>
        </w:tc>
        <w:tc>
          <w:tcPr>
            <w:tcW w:w="990" w:type="dxa"/>
            <w:tcBorders>
              <w:top w:val="single" w:sz="4" w:space="0" w:color="auto"/>
              <w:left w:val="nil"/>
              <w:bottom w:val="single" w:sz="4" w:space="0" w:color="auto"/>
              <w:right w:val="nil"/>
            </w:tcBorders>
            <w:shd w:val="clear" w:color="auto" w:fill="auto"/>
            <w:vAlign w:val="bottom"/>
          </w:tcPr>
          <w:p w14:paraId="08597FEF"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Sub-species</w:t>
            </w:r>
          </w:p>
        </w:tc>
        <w:tc>
          <w:tcPr>
            <w:tcW w:w="1272" w:type="dxa"/>
            <w:tcBorders>
              <w:top w:val="single" w:sz="4" w:space="0" w:color="auto"/>
              <w:left w:val="nil"/>
              <w:bottom w:val="single" w:sz="4" w:space="0" w:color="auto"/>
              <w:right w:val="nil"/>
            </w:tcBorders>
            <w:shd w:val="clear" w:color="auto" w:fill="auto"/>
            <w:vAlign w:val="bottom"/>
          </w:tcPr>
          <w:p w14:paraId="6C8DBBC1"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Study Area</w:t>
            </w:r>
          </w:p>
        </w:tc>
        <w:tc>
          <w:tcPr>
            <w:tcW w:w="2418" w:type="dxa"/>
            <w:tcBorders>
              <w:top w:val="single" w:sz="4" w:space="0" w:color="auto"/>
              <w:left w:val="nil"/>
              <w:bottom w:val="single" w:sz="4" w:space="0" w:color="auto"/>
              <w:right w:val="nil"/>
            </w:tcBorders>
            <w:shd w:val="clear" w:color="auto" w:fill="auto"/>
            <w:vAlign w:val="bottom"/>
          </w:tcPr>
          <w:p w14:paraId="1468C357"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Methods</w:t>
            </w:r>
          </w:p>
        </w:tc>
        <w:tc>
          <w:tcPr>
            <w:tcW w:w="1440" w:type="dxa"/>
            <w:tcBorders>
              <w:top w:val="single" w:sz="4" w:space="0" w:color="auto"/>
              <w:left w:val="nil"/>
              <w:bottom w:val="single" w:sz="4" w:space="0" w:color="auto"/>
              <w:right w:val="nil"/>
            </w:tcBorders>
            <w:shd w:val="clear" w:color="auto" w:fill="auto"/>
            <w:vAlign w:val="bottom"/>
          </w:tcPr>
          <w:p w14:paraId="121AAD8F"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Season</w:t>
            </w:r>
          </w:p>
        </w:tc>
        <w:tc>
          <w:tcPr>
            <w:tcW w:w="3657" w:type="dxa"/>
            <w:tcBorders>
              <w:top w:val="single" w:sz="4" w:space="0" w:color="auto"/>
              <w:left w:val="nil"/>
              <w:bottom w:val="single" w:sz="4" w:space="0" w:color="auto"/>
              <w:right w:val="nil"/>
            </w:tcBorders>
            <w:shd w:val="clear" w:color="auto" w:fill="auto"/>
            <w:vAlign w:val="bottom"/>
          </w:tcPr>
          <w:p w14:paraId="24810F55"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b/>
                <w:bCs/>
                <w:color w:val="000000"/>
                <w:kern w:val="0"/>
                <w:sz w:val="24"/>
                <w:szCs w:val="24"/>
                <w:lang w:eastAsia="en-US"/>
                <w14:ligatures w14:val="none"/>
              </w:rPr>
              <w:t>Covariates/Results</w:t>
            </w:r>
          </w:p>
        </w:tc>
      </w:tr>
      <w:tr w:rsidR="00DF50F3" w:rsidRPr="009541C4" w14:paraId="1105DB47" w14:textId="77777777" w:rsidTr="009541C4">
        <w:trPr>
          <w:trHeight w:val="1970"/>
        </w:trPr>
        <w:tc>
          <w:tcPr>
            <w:tcW w:w="1548" w:type="dxa"/>
            <w:tcBorders>
              <w:top w:val="nil"/>
              <w:left w:val="nil"/>
              <w:bottom w:val="single" w:sz="4" w:space="0" w:color="auto"/>
              <w:right w:val="nil"/>
            </w:tcBorders>
            <w:shd w:val="clear" w:color="auto" w:fill="auto"/>
            <w:noWrap/>
            <w:hideMark/>
          </w:tcPr>
          <w:p w14:paraId="5F0C0CF3" w14:textId="29D3DDD4" w:rsidR="00DF50F3" w:rsidRPr="009541C4" w:rsidRDefault="00DF50F3" w:rsidP="009541C4">
            <w:pPr>
              <w:rPr>
                <w:rFonts w:ascii="Times New Roman" w:eastAsia="Times New Roman" w:hAnsi="Times New Roman"/>
                <w:color w:val="000000"/>
                <w:kern w:val="0"/>
                <w:sz w:val="24"/>
                <w:szCs w:val="24"/>
                <w:lang w:eastAsia="en-US"/>
                <w14:ligatures w14:val="none"/>
              </w:rPr>
            </w:pPr>
            <w:proofErr w:type="spellStart"/>
            <w:r w:rsidRPr="009541C4">
              <w:rPr>
                <w:rFonts w:ascii="Times New Roman" w:eastAsia="Times New Roman" w:hAnsi="Times New Roman"/>
                <w:color w:val="000000"/>
                <w:kern w:val="0"/>
                <w:sz w:val="24"/>
                <w:szCs w:val="24"/>
                <w:lang w:eastAsia="en-US"/>
                <w14:ligatures w14:val="none"/>
              </w:rPr>
              <w:t>Duchense</w:t>
            </w:r>
            <w:proofErr w:type="spellEnd"/>
            <w:r w:rsidRPr="009541C4">
              <w:rPr>
                <w:rFonts w:ascii="Times New Roman" w:eastAsia="Times New Roman" w:hAnsi="Times New Roman"/>
                <w:color w:val="000000"/>
                <w:kern w:val="0"/>
                <w:sz w:val="24"/>
                <w:szCs w:val="24"/>
                <w:lang w:eastAsia="en-US"/>
                <w14:ligatures w14:val="none"/>
              </w:rPr>
              <w:t xml:space="preserve"> et al. </w:t>
            </w:r>
            <w:r w:rsidRPr="009541C4">
              <w:rPr>
                <w:rFonts w:ascii="Times New Roman" w:eastAsia="Times New Roman" w:hAnsi="Times New Roman"/>
                <w:noProof/>
                <w:color w:val="000000"/>
                <w:kern w:val="0"/>
                <w:sz w:val="24"/>
                <w:szCs w:val="24"/>
                <w:lang w:eastAsia="en-US"/>
                <w14:ligatures w14:val="none"/>
              </w:rPr>
              <w:t>[7]</w:t>
            </w:r>
          </w:p>
        </w:tc>
        <w:tc>
          <w:tcPr>
            <w:tcW w:w="2250" w:type="dxa"/>
            <w:tcBorders>
              <w:top w:val="nil"/>
              <w:left w:val="nil"/>
              <w:bottom w:val="single" w:sz="4" w:space="0" w:color="auto"/>
              <w:right w:val="nil"/>
            </w:tcBorders>
            <w:shd w:val="clear" w:color="auto" w:fill="auto"/>
            <w:hideMark/>
          </w:tcPr>
          <w:p w14:paraId="6C59B04C"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Mixed conditional logistic regression for habitat selection studies</w:t>
            </w:r>
          </w:p>
        </w:tc>
        <w:tc>
          <w:tcPr>
            <w:tcW w:w="990" w:type="dxa"/>
            <w:tcBorders>
              <w:top w:val="nil"/>
              <w:left w:val="nil"/>
              <w:bottom w:val="single" w:sz="4" w:space="0" w:color="auto"/>
              <w:right w:val="nil"/>
            </w:tcBorders>
            <w:shd w:val="clear" w:color="auto" w:fill="auto"/>
            <w:hideMark/>
          </w:tcPr>
          <w:p w14:paraId="47CD54A3"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Plains bison</w:t>
            </w:r>
          </w:p>
        </w:tc>
        <w:tc>
          <w:tcPr>
            <w:tcW w:w="1272" w:type="dxa"/>
            <w:tcBorders>
              <w:top w:val="nil"/>
              <w:left w:val="nil"/>
              <w:bottom w:val="single" w:sz="4" w:space="0" w:color="auto"/>
              <w:right w:val="nil"/>
            </w:tcBorders>
            <w:shd w:val="clear" w:color="auto" w:fill="auto"/>
            <w:hideMark/>
          </w:tcPr>
          <w:p w14:paraId="2B34C2F7"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Prince Albert National Park</w:t>
            </w:r>
          </w:p>
        </w:tc>
        <w:tc>
          <w:tcPr>
            <w:tcW w:w="2418" w:type="dxa"/>
            <w:tcBorders>
              <w:top w:val="nil"/>
              <w:left w:val="nil"/>
              <w:bottom w:val="single" w:sz="4" w:space="0" w:color="auto"/>
              <w:right w:val="nil"/>
            </w:tcBorders>
            <w:shd w:val="clear" w:color="auto" w:fill="auto"/>
            <w:hideMark/>
          </w:tcPr>
          <w:p w14:paraId="222837BA"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2005-2008; 24 females GPS collared, each used paired with 10 random within 1.6 km radius, fixed- and mixed c-</w:t>
            </w:r>
            <w:proofErr w:type="spellStart"/>
            <w:r w:rsidRPr="009541C4">
              <w:rPr>
                <w:rFonts w:ascii="Times New Roman" w:eastAsia="Times New Roman" w:hAnsi="Times New Roman"/>
                <w:color w:val="000000"/>
                <w:kern w:val="0"/>
                <w:sz w:val="24"/>
                <w:szCs w:val="24"/>
                <w:lang w:eastAsia="en-US"/>
                <w14:ligatures w14:val="none"/>
              </w:rPr>
              <w:t>logit</w:t>
            </w:r>
            <w:proofErr w:type="spellEnd"/>
          </w:p>
        </w:tc>
        <w:tc>
          <w:tcPr>
            <w:tcW w:w="1440" w:type="dxa"/>
            <w:tcBorders>
              <w:top w:val="nil"/>
              <w:left w:val="nil"/>
              <w:bottom w:val="single" w:sz="4" w:space="0" w:color="auto"/>
              <w:right w:val="nil"/>
            </w:tcBorders>
            <w:shd w:val="clear" w:color="auto" w:fill="auto"/>
            <w:hideMark/>
          </w:tcPr>
          <w:p w14:paraId="7BEEA4AC"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Spring (Mar-May)</w:t>
            </w:r>
          </w:p>
        </w:tc>
        <w:tc>
          <w:tcPr>
            <w:tcW w:w="3657" w:type="dxa"/>
            <w:tcBorders>
              <w:top w:val="nil"/>
              <w:left w:val="nil"/>
              <w:bottom w:val="single" w:sz="4" w:space="0" w:color="auto"/>
              <w:right w:val="nil"/>
            </w:tcBorders>
            <w:shd w:val="clear" w:color="auto" w:fill="auto"/>
            <w:hideMark/>
          </w:tcPr>
          <w:p w14:paraId="0D304CFA"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Land-cover types: meadow (</w:t>
            </w:r>
            <w:proofErr w:type="spellStart"/>
            <w:r w:rsidRPr="009541C4">
              <w:rPr>
                <w:rFonts w:ascii="Times New Roman" w:eastAsia="Times New Roman" w:hAnsi="Times New Roman"/>
                <w:color w:val="000000"/>
                <w:kern w:val="0"/>
                <w:sz w:val="24"/>
                <w:szCs w:val="24"/>
                <w:lang w:eastAsia="en-US"/>
                <w14:ligatures w14:val="none"/>
              </w:rPr>
              <w:t>incl</w:t>
            </w:r>
            <w:proofErr w:type="spellEnd"/>
            <w:r w:rsidRPr="009541C4">
              <w:rPr>
                <w:rFonts w:ascii="Times New Roman" w:eastAsia="Times New Roman" w:hAnsi="Times New Roman"/>
                <w:color w:val="000000"/>
                <w:kern w:val="0"/>
                <w:sz w:val="24"/>
                <w:szCs w:val="24"/>
                <w:lang w:eastAsia="en-US"/>
                <w14:ligatures w14:val="none"/>
              </w:rPr>
              <w:t xml:space="preserve"> areas near lakes and rivers dominated by grasses, </w:t>
            </w:r>
            <w:proofErr w:type="spellStart"/>
            <w:r w:rsidRPr="009541C4">
              <w:rPr>
                <w:rFonts w:ascii="Times New Roman" w:eastAsia="Times New Roman" w:hAnsi="Times New Roman"/>
                <w:color w:val="000000"/>
                <w:kern w:val="0"/>
                <w:sz w:val="24"/>
                <w:szCs w:val="24"/>
                <w:lang w:eastAsia="en-US"/>
                <w14:ligatures w14:val="none"/>
              </w:rPr>
              <w:t>forbes</w:t>
            </w:r>
            <w:proofErr w:type="spellEnd"/>
            <w:r w:rsidRPr="009541C4">
              <w:rPr>
                <w:rFonts w:ascii="Times New Roman" w:eastAsia="Times New Roman" w:hAnsi="Times New Roman"/>
                <w:color w:val="000000"/>
                <w:kern w:val="0"/>
                <w:sz w:val="24"/>
                <w:szCs w:val="24"/>
                <w:lang w:eastAsia="en-US"/>
                <w14:ligatures w14:val="none"/>
              </w:rPr>
              <w:t>, sedges)</w:t>
            </w:r>
            <w:proofErr w:type="gramStart"/>
            <w:r w:rsidRPr="009541C4">
              <w:rPr>
                <w:rFonts w:ascii="Times New Roman" w:eastAsia="Times New Roman" w:hAnsi="Times New Roman"/>
                <w:color w:val="000000"/>
                <w:kern w:val="0"/>
                <w:sz w:val="24"/>
                <w:szCs w:val="24"/>
                <w:lang w:eastAsia="en-US"/>
                <w14:ligatures w14:val="none"/>
              </w:rPr>
              <w:t>,  riparian</w:t>
            </w:r>
            <w:proofErr w:type="gramEnd"/>
            <w:r w:rsidRPr="009541C4">
              <w:rPr>
                <w:rFonts w:ascii="Times New Roman" w:eastAsia="Times New Roman" w:hAnsi="Times New Roman"/>
                <w:color w:val="000000"/>
                <w:kern w:val="0"/>
                <w:sz w:val="24"/>
                <w:szCs w:val="24"/>
                <w:lang w:eastAsia="en-US"/>
                <w14:ligatures w14:val="none"/>
              </w:rPr>
              <w:t xml:space="preserve"> (shrubs near streams and rivers), forest (</w:t>
            </w:r>
            <w:proofErr w:type="spellStart"/>
            <w:r w:rsidRPr="009541C4">
              <w:rPr>
                <w:rFonts w:ascii="Times New Roman" w:eastAsia="Times New Roman" w:hAnsi="Times New Roman"/>
                <w:color w:val="000000"/>
                <w:kern w:val="0"/>
                <w:sz w:val="24"/>
                <w:szCs w:val="24"/>
                <w:lang w:eastAsia="en-US"/>
                <w14:ligatures w14:val="none"/>
              </w:rPr>
              <w:t>decidous</w:t>
            </w:r>
            <w:proofErr w:type="spellEnd"/>
            <w:r w:rsidRPr="009541C4">
              <w:rPr>
                <w:rFonts w:ascii="Times New Roman" w:eastAsia="Times New Roman" w:hAnsi="Times New Roman"/>
                <w:color w:val="000000"/>
                <w:kern w:val="0"/>
                <w:sz w:val="24"/>
                <w:szCs w:val="24"/>
                <w:lang w:eastAsia="en-US"/>
                <w14:ligatures w14:val="none"/>
              </w:rPr>
              <w:t>, conifer and mixed), water, road (</w:t>
            </w:r>
            <w:proofErr w:type="spellStart"/>
            <w:r w:rsidRPr="009541C4">
              <w:rPr>
                <w:rFonts w:ascii="Times New Roman" w:eastAsia="Times New Roman" w:hAnsi="Times New Roman"/>
                <w:color w:val="000000"/>
                <w:kern w:val="0"/>
                <w:sz w:val="24"/>
                <w:szCs w:val="24"/>
                <w:lang w:eastAsia="en-US"/>
                <w14:ligatures w14:val="none"/>
              </w:rPr>
              <w:t>incl</w:t>
            </w:r>
            <w:proofErr w:type="spellEnd"/>
            <w:r w:rsidRPr="009541C4">
              <w:rPr>
                <w:rFonts w:ascii="Times New Roman" w:eastAsia="Times New Roman" w:hAnsi="Times New Roman"/>
                <w:color w:val="000000"/>
                <w:kern w:val="0"/>
                <w:sz w:val="24"/>
                <w:szCs w:val="24"/>
                <w:lang w:eastAsia="en-US"/>
                <w14:ligatures w14:val="none"/>
              </w:rPr>
              <w:t xml:space="preserve"> areas &lt;15m from human made trail or road), farmland; forest = ref. category</w:t>
            </w:r>
          </w:p>
        </w:tc>
      </w:tr>
      <w:tr w:rsidR="00DF50F3" w:rsidRPr="009541C4" w14:paraId="40881FDD" w14:textId="77777777" w:rsidTr="009541C4">
        <w:trPr>
          <w:trHeight w:val="696"/>
        </w:trPr>
        <w:tc>
          <w:tcPr>
            <w:tcW w:w="1548" w:type="dxa"/>
            <w:tcBorders>
              <w:top w:val="single" w:sz="4" w:space="0" w:color="auto"/>
              <w:left w:val="nil"/>
              <w:bottom w:val="single" w:sz="4" w:space="0" w:color="auto"/>
              <w:right w:val="nil"/>
            </w:tcBorders>
            <w:shd w:val="clear" w:color="auto" w:fill="auto"/>
            <w:noWrap/>
          </w:tcPr>
          <w:p w14:paraId="28B9FF12" w14:textId="46CEFFD7" w:rsidR="00DF50F3" w:rsidRPr="009541C4" w:rsidRDefault="00FB03D9" w:rsidP="009541C4">
            <w:pPr>
              <w:rPr>
                <w:rFonts w:ascii="Times New Roman" w:eastAsia="Times New Roman" w:hAnsi="Times New Roman"/>
                <w:color w:val="000000"/>
                <w:kern w:val="0"/>
                <w:sz w:val="24"/>
                <w:szCs w:val="24"/>
                <w:lang w:eastAsia="en-US"/>
                <w14:ligatures w14:val="none"/>
              </w:rPr>
            </w:pPr>
            <w:proofErr w:type="spellStart"/>
            <w:r>
              <w:rPr>
                <w:rFonts w:ascii="Times New Roman" w:eastAsia="Times New Roman" w:hAnsi="Times New Roman"/>
                <w:color w:val="000000"/>
                <w:kern w:val="0"/>
                <w:sz w:val="24"/>
                <w:szCs w:val="24"/>
                <w:lang w:eastAsia="en-US"/>
                <w14:ligatures w14:val="none"/>
              </w:rPr>
              <w:t>Leverkus</w:t>
            </w:r>
            <w:proofErr w:type="spellEnd"/>
            <w:r>
              <w:rPr>
                <w:rFonts w:ascii="Times New Roman" w:eastAsia="Times New Roman" w:hAnsi="Times New Roman"/>
                <w:color w:val="000000"/>
                <w:kern w:val="0"/>
                <w:sz w:val="24"/>
                <w:szCs w:val="24"/>
                <w:lang w:eastAsia="en-US"/>
                <w14:ligatures w14:val="none"/>
              </w:rPr>
              <w:t xml:space="preserve"> </w:t>
            </w:r>
            <w:r w:rsidR="00DF50F3" w:rsidRPr="009541C4">
              <w:rPr>
                <w:rFonts w:ascii="Times New Roman" w:eastAsia="Times New Roman" w:hAnsi="Times New Roman"/>
                <w:noProof/>
                <w:color w:val="000000"/>
                <w:kern w:val="0"/>
                <w:sz w:val="24"/>
                <w:szCs w:val="24"/>
                <w:lang w:eastAsia="en-US"/>
                <w14:ligatures w14:val="none"/>
              </w:rPr>
              <w:t>[8]</w:t>
            </w:r>
          </w:p>
        </w:tc>
        <w:tc>
          <w:tcPr>
            <w:tcW w:w="2250" w:type="dxa"/>
            <w:tcBorders>
              <w:top w:val="single" w:sz="4" w:space="0" w:color="auto"/>
              <w:left w:val="nil"/>
              <w:bottom w:val="single" w:sz="4" w:space="0" w:color="auto"/>
              <w:right w:val="nil"/>
            </w:tcBorders>
            <w:shd w:val="clear" w:color="auto" w:fill="auto"/>
          </w:tcPr>
          <w:p w14:paraId="027B2BEF"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Seasonal Range use by Wood Bison in British Columbia</w:t>
            </w:r>
          </w:p>
        </w:tc>
        <w:tc>
          <w:tcPr>
            <w:tcW w:w="990" w:type="dxa"/>
            <w:tcBorders>
              <w:top w:val="single" w:sz="4" w:space="0" w:color="auto"/>
              <w:left w:val="nil"/>
              <w:bottom w:val="single" w:sz="4" w:space="0" w:color="auto"/>
              <w:right w:val="nil"/>
            </w:tcBorders>
            <w:shd w:val="clear" w:color="auto" w:fill="auto"/>
            <w:noWrap/>
          </w:tcPr>
          <w:p w14:paraId="4A5133DC"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Wood bison</w:t>
            </w:r>
          </w:p>
        </w:tc>
        <w:tc>
          <w:tcPr>
            <w:tcW w:w="1272" w:type="dxa"/>
            <w:tcBorders>
              <w:top w:val="single" w:sz="4" w:space="0" w:color="auto"/>
              <w:left w:val="nil"/>
              <w:bottom w:val="single" w:sz="4" w:space="0" w:color="auto"/>
              <w:right w:val="nil"/>
            </w:tcBorders>
            <w:shd w:val="clear" w:color="auto" w:fill="auto"/>
          </w:tcPr>
          <w:p w14:paraId="283F5611"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Alaska Highway in NE BC; </w:t>
            </w:r>
            <w:proofErr w:type="spellStart"/>
            <w:r w:rsidRPr="009541C4">
              <w:rPr>
                <w:rFonts w:ascii="Times New Roman" w:eastAsia="Times New Roman" w:hAnsi="Times New Roman"/>
                <w:color w:val="000000"/>
                <w:kern w:val="0"/>
                <w:sz w:val="24"/>
                <w:szCs w:val="24"/>
                <w:lang w:eastAsia="en-US"/>
                <w14:ligatures w14:val="none"/>
              </w:rPr>
              <w:t>Nordquist</w:t>
            </w:r>
            <w:proofErr w:type="spellEnd"/>
            <w:r w:rsidRPr="009541C4">
              <w:rPr>
                <w:rFonts w:ascii="Times New Roman" w:eastAsia="Times New Roman" w:hAnsi="Times New Roman"/>
                <w:color w:val="000000"/>
                <w:kern w:val="0"/>
                <w:sz w:val="24"/>
                <w:szCs w:val="24"/>
                <w:lang w:eastAsia="en-US"/>
                <w14:ligatures w14:val="none"/>
              </w:rPr>
              <w:t xml:space="preserve"> and </w:t>
            </w:r>
            <w:proofErr w:type="spellStart"/>
            <w:r w:rsidRPr="009541C4">
              <w:rPr>
                <w:rFonts w:ascii="Times New Roman" w:eastAsia="Times New Roman" w:hAnsi="Times New Roman"/>
                <w:color w:val="000000"/>
                <w:kern w:val="0"/>
                <w:sz w:val="24"/>
                <w:szCs w:val="24"/>
                <w:lang w:eastAsia="en-US"/>
                <w14:ligatures w14:val="none"/>
              </w:rPr>
              <w:t>Ettithun</w:t>
            </w:r>
            <w:proofErr w:type="spellEnd"/>
            <w:r w:rsidRPr="009541C4">
              <w:rPr>
                <w:rFonts w:ascii="Times New Roman" w:eastAsia="Times New Roman" w:hAnsi="Times New Roman"/>
                <w:color w:val="000000"/>
                <w:kern w:val="0"/>
                <w:sz w:val="24"/>
                <w:szCs w:val="24"/>
                <w:lang w:eastAsia="en-US"/>
                <w14:ligatures w14:val="none"/>
              </w:rPr>
              <w:t xml:space="preserve"> herds</w:t>
            </w:r>
          </w:p>
        </w:tc>
        <w:tc>
          <w:tcPr>
            <w:tcW w:w="2418" w:type="dxa"/>
            <w:tcBorders>
              <w:top w:val="single" w:sz="4" w:space="0" w:color="auto"/>
              <w:left w:val="nil"/>
              <w:bottom w:val="single" w:sz="4" w:space="0" w:color="auto"/>
              <w:right w:val="nil"/>
            </w:tcBorders>
            <w:shd w:val="clear" w:color="auto" w:fill="auto"/>
          </w:tcPr>
          <w:p w14:paraId="20D59E2C"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10 GPS collars over 2 years, 1 location/hour fix rate. Aerial surveys</w:t>
            </w:r>
          </w:p>
        </w:tc>
        <w:tc>
          <w:tcPr>
            <w:tcW w:w="1440" w:type="dxa"/>
            <w:tcBorders>
              <w:top w:val="single" w:sz="4" w:space="0" w:color="auto"/>
              <w:left w:val="nil"/>
              <w:bottom w:val="single" w:sz="4" w:space="0" w:color="auto"/>
              <w:right w:val="nil"/>
            </w:tcBorders>
            <w:shd w:val="clear" w:color="auto" w:fill="auto"/>
          </w:tcPr>
          <w:p w14:paraId="3E21C936"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Feb 2009 - winter 2012</w:t>
            </w:r>
          </w:p>
        </w:tc>
        <w:tc>
          <w:tcPr>
            <w:tcW w:w="3657" w:type="dxa"/>
            <w:tcBorders>
              <w:top w:val="single" w:sz="4" w:space="0" w:color="auto"/>
              <w:left w:val="nil"/>
              <w:bottom w:val="single" w:sz="4" w:space="0" w:color="auto"/>
              <w:right w:val="nil"/>
            </w:tcBorders>
            <w:shd w:val="clear" w:color="auto" w:fill="auto"/>
          </w:tcPr>
          <w:p w14:paraId="3131048B" w14:textId="77777777" w:rsidR="00DF50F3" w:rsidRPr="009541C4" w:rsidRDefault="00DF50F3" w:rsidP="009541C4">
            <w:pPr>
              <w:rPr>
                <w:rFonts w:ascii="Times New Roman" w:eastAsia="Times New Roman" w:hAnsi="Times New Roman"/>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Basic patterns of home range size (6 – 35 km</w:t>
            </w:r>
            <w:r w:rsidRPr="009541C4">
              <w:rPr>
                <w:rFonts w:ascii="Times New Roman" w:eastAsia="Times New Roman" w:hAnsi="Times New Roman"/>
                <w:color w:val="000000"/>
                <w:kern w:val="0"/>
                <w:sz w:val="24"/>
                <w:szCs w:val="24"/>
                <w:vertAlign w:val="superscript"/>
                <w:lang w:eastAsia="en-US"/>
                <w14:ligatures w14:val="none"/>
              </w:rPr>
              <w:t>2</w:t>
            </w:r>
            <w:r w:rsidRPr="009541C4">
              <w:rPr>
                <w:rFonts w:ascii="Times New Roman" w:eastAsia="Times New Roman" w:hAnsi="Times New Roman"/>
                <w:color w:val="000000"/>
                <w:kern w:val="0"/>
                <w:sz w:val="24"/>
                <w:szCs w:val="24"/>
                <w:lang w:eastAsia="en-US"/>
                <w14:ligatures w14:val="none"/>
              </w:rPr>
              <w:t xml:space="preserve">), basic patterns of habitat use of burned habitats.  However, insufficient information is presented to be able to estimate selection strength for burns. </w:t>
            </w:r>
          </w:p>
        </w:tc>
      </w:tr>
      <w:tr w:rsidR="00DF50F3" w:rsidRPr="009541C4" w14:paraId="45D6CD21" w14:textId="77777777" w:rsidTr="009541C4">
        <w:trPr>
          <w:trHeight w:val="1658"/>
        </w:trPr>
        <w:tc>
          <w:tcPr>
            <w:tcW w:w="1548" w:type="dxa"/>
            <w:tcBorders>
              <w:top w:val="single" w:sz="4" w:space="0" w:color="auto"/>
              <w:left w:val="nil"/>
              <w:bottom w:val="single" w:sz="4" w:space="0" w:color="auto"/>
              <w:right w:val="nil"/>
            </w:tcBorders>
            <w:shd w:val="clear" w:color="auto" w:fill="auto"/>
            <w:noWrap/>
          </w:tcPr>
          <w:p w14:paraId="413B332F" w14:textId="0E39ACB5"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color w:val="000000"/>
                <w:kern w:val="0"/>
                <w:sz w:val="24"/>
                <w:szCs w:val="24"/>
                <w:lang w:eastAsia="en-US"/>
                <w14:ligatures w14:val="none"/>
              </w:rPr>
              <w:t xml:space="preserve">Keller </w:t>
            </w:r>
            <w:r w:rsidRPr="009541C4">
              <w:rPr>
                <w:rFonts w:ascii="Times New Roman" w:eastAsia="Times New Roman" w:hAnsi="Times New Roman"/>
                <w:noProof/>
                <w:color w:val="000000"/>
                <w:kern w:val="0"/>
                <w:sz w:val="24"/>
                <w:szCs w:val="24"/>
                <w:lang w:eastAsia="en-US"/>
                <w14:ligatures w14:val="none"/>
              </w:rPr>
              <w:t>[9]</w:t>
            </w:r>
            <w:r w:rsidRPr="009541C4">
              <w:rPr>
                <w:rFonts w:ascii="Times New Roman" w:eastAsia="Times New Roman" w:hAnsi="Times New Roman"/>
                <w:color w:val="000000"/>
                <w:kern w:val="0"/>
                <w:sz w:val="24"/>
                <w:szCs w:val="24"/>
                <w:lang w:eastAsia="en-US"/>
                <w14:ligatures w14:val="none"/>
              </w:rPr>
              <w:t xml:space="preserve"> </w:t>
            </w:r>
          </w:p>
        </w:tc>
        <w:tc>
          <w:tcPr>
            <w:tcW w:w="2250" w:type="dxa"/>
            <w:tcBorders>
              <w:top w:val="single" w:sz="4" w:space="0" w:color="auto"/>
              <w:left w:val="nil"/>
              <w:bottom w:val="single" w:sz="4" w:space="0" w:color="auto"/>
              <w:right w:val="nil"/>
            </w:tcBorders>
            <w:shd w:val="clear" w:color="auto" w:fill="auto"/>
          </w:tcPr>
          <w:p w14:paraId="17275A02"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Factors affecting spatial and temporal dynamics of an ungulate assemblage in the Black Hills, SD</w:t>
            </w:r>
          </w:p>
        </w:tc>
        <w:tc>
          <w:tcPr>
            <w:tcW w:w="990" w:type="dxa"/>
            <w:tcBorders>
              <w:top w:val="single" w:sz="4" w:space="0" w:color="auto"/>
              <w:left w:val="nil"/>
              <w:bottom w:val="single" w:sz="4" w:space="0" w:color="auto"/>
              <w:right w:val="nil"/>
            </w:tcBorders>
            <w:shd w:val="clear" w:color="auto" w:fill="auto"/>
            <w:noWrap/>
          </w:tcPr>
          <w:p w14:paraId="5BB4C096" w14:textId="77777777" w:rsidR="00DF50F3" w:rsidRPr="009541C4" w:rsidRDefault="00DF50F3" w:rsidP="009541C4">
            <w:pPr>
              <w:rPr>
                <w:rFonts w:ascii="Times New Roman" w:eastAsia="Times New Roman" w:hAnsi="Times New Roman"/>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Plains</w:t>
            </w:r>
          </w:p>
          <w:p w14:paraId="404D2DBB"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proofErr w:type="gramStart"/>
            <w:r w:rsidRPr="009541C4">
              <w:rPr>
                <w:rFonts w:ascii="Times New Roman" w:eastAsia="Times New Roman" w:hAnsi="Times New Roman"/>
                <w:bCs/>
                <w:color w:val="000000"/>
                <w:kern w:val="0"/>
                <w:sz w:val="24"/>
                <w:szCs w:val="24"/>
                <w:lang w:eastAsia="en-US"/>
                <w14:ligatures w14:val="none"/>
              </w:rPr>
              <w:t>bison</w:t>
            </w:r>
            <w:proofErr w:type="gramEnd"/>
          </w:p>
        </w:tc>
        <w:tc>
          <w:tcPr>
            <w:tcW w:w="1272" w:type="dxa"/>
            <w:tcBorders>
              <w:top w:val="single" w:sz="4" w:space="0" w:color="auto"/>
              <w:left w:val="nil"/>
              <w:bottom w:val="single" w:sz="4" w:space="0" w:color="auto"/>
              <w:right w:val="nil"/>
            </w:tcBorders>
            <w:shd w:val="clear" w:color="auto" w:fill="auto"/>
          </w:tcPr>
          <w:p w14:paraId="6BE046B5"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Custer State Park (Black Hills), SD</w:t>
            </w:r>
          </w:p>
        </w:tc>
        <w:tc>
          <w:tcPr>
            <w:tcW w:w="2418" w:type="dxa"/>
            <w:tcBorders>
              <w:top w:val="single" w:sz="4" w:space="0" w:color="auto"/>
              <w:left w:val="nil"/>
              <w:bottom w:val="single" w:sz="4" w:space="0" w:color="auto"/>
              <w:right w:val="nil"/>
            </w:tcBorders>
            <w:shd w:val="clear" w:color="auto" w:fill="auto"/>
          </w:tcPr>
          <w:p w14:paraId="16057D8D"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Seasonal RUF (resource utilization function) of 25 female VHF collared bison from Oct 2005 – Aug 2008</w:t>
            </w:r>
          </w:p>
        </w:tc>
        <w:tc>
          <w:tcPr>
            <w:tcW w:w="1440" w:type="dxa"/>
            <w:tcBorders>
              <w:top w:val="single" w:sz="4" w:space="0" w:color="auto"/>
              <w:left w:val="nil"/>
              <w:bottom w:val="single" w:sz="4" w:space="0" w:color="auto"/>
              <w:right w:val="nil"/>
            </w:tcBorders>
            <w:shd w:val="clear" w:color="auto" w:fill="auto"/>
          </w:tcPr>
          <w:p w14:paraId="6BAE3DFF"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All four seasons. (We include fall and spring with summer)</w:t>
            </w:r>
          </w:p>
        </w:tc>
        <w:tc>
          <w:tcPr>
            <w:tcW w:w="3657" w:type="dxa"/>
            <w:tcBorders>
              <w:top w:val="single" w:sz="4" w:space="0" w:color="auto"/>
              <w:left w:val="nil"/>
              <w:bottom w:val="single" w:sz="4" w:space="0" w:color="auto"/>
              <w:right w:val="nil"/>
            </w:tcBorders>
            <w:shd w:val="clear" w:color="auto" w:fill="auto"/>
          </w:tcPr>
          <w:p w14:paraId="168D4D2F" w14:textId="77777777" w:rsidR="00DF50F3" w:rsidRPr="009541C4" w:rsidRDefault="00DF50F3" w:rsidP="009541C4">
            <w:pPr>
              <w:rPr>
                <w:rFonts w:ascii="Times New Roman" w:eastAsia="Times New Roman" w:hAnsi="Times New Roman"/>
                <w:b/>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 xml:space="preserve">Strongly avoided burned forests, selected shrubs, mixed grass prairie and upland </w:t>
            </w:r>
            <w:proofErr w:type="spellStart"/>
            <w:r w:rsidRPr="009541C4">
              <w:rPr>
                <w:rFonts w:ascii="Times New Roman" w:eastAsia="Times New Roman" w:hAnsi="Times New Roman"/>
                <w:bCs/>
                <w:color w:val="000000"/>
                <w:kern w:val="0"/>
                <w:sz w:val="24"/>
                <w:szCs w:val="24"/>
                <w:lang w:eastAsia="en-US"/>
                <w14:ligatures w14:val="none"/>
              </w:rPr>
              <w:t>shrublands</w:t>
            </w:r>
            <w:proofErr w:type="spellEnd"/>
            <w:r w:rsidRPr="009541C4">
              <w:rPr>
                <w:rFonts w:ascii="Times New Roman" w:eastAsia="Times New Roman" w:hAnsi="Times New Roman"/>
                <w:bCs/>
                <w:color w:val="000000"/>
                <w:kern w:val="0"/>
                <w:sz w:val="24"/>
                <w:szCs w:val="24"/>
                <w:lang w:eastAsia="en-US"/>
                <w14:ligatures w14:val="none"/>
              </w:rPr>
              <w:t xml:space="preserve">. Avoided areas far from water. </w:t>
            </w:r>
          </w:p>
        </w:tc>
      </w:tr>
      <w:tr w:rsidR="00DF50F3" w:rsidRPr="009541C4" w14:paraId="2D0785A8" w14:textId="77777777" w:rsidTr="009541C4">
        <w:trPr>
          <w:trHeight w:val="611"/>
        </w:trPr>
        <w:tc>
          <w:tcPr>
            <w:tcW w:w="1548" w:type="dxa"/>
            <w:tcBorders>
              <w:top w:val="single" w:sz="4" w:space="0" w:color="auto"/>
              <w:left w:val="nil"/>
              <w:bottom w:val="single" w:sz="4" w:space="0" w:color="auto"/>
              <w:right w:val="nil"/>
            </w:tcBorders>
            <w:shd w:val="clear" w:color="auto" w:fill="auto"/>
            <w:noWrap/>
          </w:tcPr>
          <w:p w14:paraId="5C8848A6" w14:textId="55A347D0" w:rsidR="00DF50F3" w:rsidRPr="009541C4" w:rsidRDefault="00DF50F3" w:rsidP="009541C4">
            <w:pPr>
              <w:rPr>
                <w:rFonts w:ascii="Times New Roman" w:eastAsia="Times New Roman" w:hAnsi="Times New Roman"/>
                <w:bCs/>
                <w:color w:val="000000"/>
                <w:kern w:val="0"/>
                <w:sz w:val="24"/>
                <w:szCs w:val="24"/>
                <w:lang w:eastAsia="en-US"/>
                <w14:ligatures w14:val="none"/>
              </w:rPr>
            </w:pPr>
            <w:proofErr w:type="spellStart"/>
            <w:r w:rsidRPr="009541C4">
              <w:rPr>
                <w:rFonts w:ascii="Times New Roman" w:eastAsia="Times New Roman" w:hAnsi="Times New Roman"/>
                <w:bCs/>
                <w:color w:val="000000"/>
                <w:kern w:val="0"/>
                <w:sz w:val="24"/>
                <w:szCs w:val="24"/>
                <w:lang w:eastAsia="en-US"/>
                <w14:ligatures w14:val="none"/>
              </w:rPr>
              <w:t>Larter</w:t>
            </w:r>
            <w:proofErr w:type="spellEnd"/>
            <w:r w:rsidRPr="009541C4">
              <w:rPr>
                <w:rFonts w:ascii="Times New Roman" w:eastAsia="Times New Roman" w:hAnsi="Times New Roman"/>
                <w:bCs/>
                <w:color w:val="000000"/>
                <w:kern w:val="0"/>
                <w:sz w:val="24"/>
                <w:szCs w:val="24"/>
                <w:lang w:eastAsia="en-US"/>
                <w14:ligatures w14:val="none"/>
              </w:rPr>
              <w:t xml:space="preserve"> </w:t>
            </w:r>
            <w:r w:rsidRPr="009541C4">
              <w:rPr>
                <w:rFonts w:ascii="Times New Roman" w:eastAsia="Times New Roman" w:hAnsi="Times New Roman"/>
                <w:bCs/>
                <w:noProof/>
                <w:color w:val="000000"/>
                <w:kern w:val="0"/>
                <w:sz w:val="24"/>
                <w:szCs w:val="24"/>
                <w:lang w:eastAsia="en-US"/>
                <w14:ligatures w14:val="none"/>
              </w:rPr>
              <w:t>[10]</w:t>
            </w:r>
            <w:r w:rsidRPr="009541C4">
              <w:rPr>
                <w:rFonts w:ascii="Times New Roman" w:eastAsia="Times New Roman" w:hAnsi="Times New Roman"/>
                <w:bCs/>
                <w:color w:val="000000"/>
                <w:kern w:val="0"/>
                <w:sz w:val="24"/>
                <w:szCs w:val="24"/>
                <w:lang w:eastAsia="en-US"/>
                <w14:ligatures w14:val="none"/>
              </w:rPr>
              <w:t xml:space="preserve"> </w:t>
            </w:r>
          </w:p>
        </w:tc>
        <w:tc>
          <w:tcPr>
            <w:tcW w:w="2250" w:type="dxa"/>
            <w:tcBorders>
              <w:top w:val="single" w:sz="4" w:space="0" w:color="auto"/>
              <w:left w:val="nil"/>
              <w:bottom w:val="single" w:sz="4" w:space="0" w:color="auto"/>
              <w:right w:val="nil"/>
            </w:tcBorders>
            <w:shd w:val="clear" w:color="auto" w:fill="auto"/>
          </w:tcPr>
          <w:p w14:paraId="7357E417" w14:textId="77777777" w:rsidR="00DF50F3" w:rsidRPr="009541C4" w:rsidRDefault="00DF50F3" w:rsidP="009541C4">
            <w:pPr>
              <w:rPr>
                <w:rFonts w:ascii="Times New Roman" w:eastAsia="Times New Roman" w:hAnsi="Times New Roman"/>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Diet and Habitat selection of an erupting Wood bison population</w:t>
            </w:r>
          </w:p>
        </w:tc>
        <w:tc>
          <w:tcPr>
            <w:tcW w:w="990" w:type="dxa"/>
            <w:tcBorders>
              <w:top w:val="single" w:sz="4" w:space="0" w:color="auto"/>
              <w:left w:val="nil"/>
              <w:bottom w:val="single" w:sz="4" w:space="0" w:color="auto"/>
              <w:right w:val="nil"/>
            </w:tcBorders>
            <w:shd w:val="clear" w:color="auto" w:fill="auto"/>
            <w:noWrap/>
          </w:tcPr>
          <w:p w14:paraId="0DD633C1" w14:textId="77777777" w:rsidR="00DF50F3" w:rsidRPr="009541C4" w:rsidRDefault="00DF50F3" w:rsidP="009541C4">
            <w:pPr>
              <w:rPr>
                <w:rFonts w:ascii="Times New Roman" w:eastAsia="Times New Roman" w:hAnsi="Times New Roman"/>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Wood bison</w:t>
            </w:r>
          </w:p>
        </w:tc>
        <w:tc>
          <w:tcPr>
            <w:tcW w:w="1272" w:type="dxa"/>
            <w:tcBorders>
              <w:top w:val="single" w:sz="4" w:space="0" w:color="auto"/>
              <w:left w:val="nil"/>
              <w:bottom w:val="single" w:sz="4" w:space="0" w:color="auto"/>
              <w:right w:val="nil"/>
            </w:tcBorders>
            <w:shd w:val="clear" w:color="auto" w:fill="auto"/>
          </w:tcPr>
          <w:p w14:paraId="6D8C2E14" w14:textId="77777777" w:rsidR="00DF50F3" w:rsidRPr="009541C4" w:rsidRDefault="00DF50F3" w:rsidP="009541C4">
            <w:pPr>
              <w:rPr>
                <w:rFonts w:ascii="Times New Roman" w:eastAsia="Times New Roman" w:hAnsi="Times New Roman"/>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McKenzie Wood Bison Sanctuary</w:t>
            </w:r>
          </w:p>
        </w:tc>
        <w:tc>
          <w:tcPr>
            <w:tcW w:w="2418" w:type="dxa"/>
            <w:tcBorders>
              <w:top w:val="single" w:sz="4" w:space="0" w:color="auto"/>
              <w:left w:val="nil"/>
              <w:bottom w:val="single" w:sz="4" w:space="0" w:color="auto"/>
              <w:right w:val="nil"/>
            </w:tcBorders>
            <w:shd w:val="clear" w:color="auto" w:fill="auto"/>
          </w:tcPr>
          <w:p w14:paraId="35D0B398" w14:textId="77777777" w:rsidR="00DF50F3" w:rsidRPr="009541C4" w:rsidRDefault="00DF50F3" w:rsidP="009541C4">
            <w:pPr>
              <w:rPr>
                <w:rFonts w:ascii="Times New Roman" w:eastAsia="Times New Roman" w:hAnsi="Times New Roman"/>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Selection ratio of aerial locations during summer</w:t>
            </w:r>
          </w:p>
        </w:tc>
        <w:tc>
          <w:tcPr>
            <w:tcW w:w="1440" w:type="dxa"/>
            <w:tcBorders>
              <w:top w:val="single" w:sz="4" w:space="0" w:color="auto"/>
              <w:left w:val="nil"/>
              <w:bottom w:val="single" w:sz="4" w:space="0" w:color="auto"/>
              <w:right w:val="nil"/>
            </w:tcBorders>
            <w:shd w:val="clear" w:color="auto" w:fill="auto"/>
          </w:tcPr>
          <w:p w14:paraId="2286B1A7" w14:textId="77777777" w:rsidR="00DF50F3" w:rsidRPr="009541C4" w:rsidRDefault="00DF50F3" w:rsidP="009541C4">
            <w:pPr>
              <w:rPr>
                <w:rFonts w:ascii="Times New Roman" w:eastAsia="Times New Roman" w:hAnsi="Times New Roman"/>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 xml:space="preserve">Summer (used Fischer and Gates for winter) </w:t>
            </w:r>
          </w:p>
        </w:tc>
        <w:tc>
          <w:tcPr>
            <w:tcW w:w="3657" w:type="dxa"/>
            <w:tcBorders>
              <w:top w:val="single" w:sz="4" w:space="0" w:color="auto"/>
              <w:left w:val="nil"/>
              <w:bottom w:val="single" w:sz="4" w:space="0" w:color="auto"/>
              <w:right w:val="nil"/>
            </w:tcBorders>
            <w:shd w:val="clear" w:color="auto" w:fill="auto"/>
          </w:tcPr>
          <w:p w14:paraId="245A0892" w14:textId="77777777" w:rsidR="00DF50F3" w:rsidRPr="009541C4" w:rsidRDefault="00DF50F3" w:rsidP="009541C4">
            <w:pPr>
              <w:rPr>
                <w:rFonts w:ascii="Times New Roman" w:eastAsia="Times New Roman" w:hAnsi="Times New Roman"/>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 xml:space="preserve">Grasslands and shrub lands selected the most, deciduous forests intermediate, mixed forest neutral, avoided coniferous forests. </w:t>
            </w:r>
          </w:p>
        </w:tc>
      </w:tr>
      <w:tr w:rsidR="00FB03D9" w:rsidRPr="009541C4" w14:paraId="72CC5171" w14:textId="77777777" w:rsidTr="00FB03D9">
        <w:trPr>
          <w:trHeight w:val="611"/>
        </w:trPr>
        <w:tc>
          <w:tcPr>
            <w:tcW w:w="1548" w:type="dxa"/>
            <w:tcBorders>
              <w:top w:val="single" w:sz="4" w:space="0" w:color="auto"/>
              <w:left w:val="nil"/>
              <w:bottom w:val="single" w:sz="4" w:space="0" w:color="auto"/>
              <w:right w:val="nil"/>
            </w:tcBorders>
            <w:shd w:val="clear" w:color="auto" w:fill="auto"/>
            <w:noWrap/>
          </w:tcPr>
          <w:p w14:paraId="59AD45BD" w14:textId="77777777" w:rsidR="00FB03D9" w:rsidRPr="00FB03D9" w:rsidRDefault="00FB03D9" w:rsidP="00D87823">
            <w:pPr>
              <w:rPr>
                <w:rFonts w:ascii="Times New Roman" w:eastAsia="Times New Roman" w:hAnsi="Times New Roman"/>
                <w:b/>
                <w:bCs/>
                <w:color w:val="000000"/>
                <w:kern w:val="0"/>
                <w:sz w:val="24"/>
                <w:szCs w:val="24"/>
                <w:lang w:eastAsia="en-US"/>
                <w14:ligatures w14:val="none"/>
              </w:rPr>
            </w:pPr>
            <w:r w:rsidRPr="00FB03D9">
              <w:rPr>
                <w:rFonts w:ascii="Times New Roman" w:eastAsia="Times New Roman" w:hAnsi="Times New Roman"/>
                <w:b/>
                <w:bCs/>
                <w:color w:val="000000"/>
                <w:kern w:val="0"/>
                <w:sz w:val="24"/>
                <w:szCs w:val="24"/>
                <w:lang w:eastAsia="en-US"/>
                <w14:ligatures w14:val="none"/>
              </w:rPr>
              <w:t>Study</w:t>
            </w:r>
          </w:p>
        </w:tc>
        <w:tc>
          <w:tcPr>
            <w:tcW w:w="2250" w:type="dxa"/>
            <w:tcBorders>
              <w:top w:val="single" w:sz="4" w:space="0" w:color="auto"/>
              <w:left w:val="nil"/>
              <w:bottom w:val="single" w:sz="4" w:space="0" w:color="auto"/>
              <w:right w:val="nil"/>
            </w:tcBorders>
            <w:shd w:val="clear" w:color="auto" w:fill="auto"/>
          </w:tcPr>
          <w:p w14:paraId="67595B8B" w14:textId="77777777" w:rsidR="00FB03D9" w:rsidRPr="00FB03D9" w:rsidRDefault="00FB03D9" w:rsidP="00FB03D9">
            <w:pPr>
              <w:widowControl w:val="0"/>
              <w:autoSpaceDE w:val="0"/>
              <w:autoSpaceDN w:val="0"/>
              <w:adjustRightInd w:val="0"/>
              <w:rPr>
                <w:rFonts w:ascii="Times New Roman" w:eastAsiaTheme="minorEastAsia" w:hAnsi="Times New Roman"/>
                <w:b/>
                <w:kern w:val="0"/>
                <w:sz w:val="24"/>
                <w:szCs w:val="24"/>
                <w:lang w:eastAsia="en-US"/>
                <w14:ligatures w14:val="none"/>
              </w:rPr>
            </w:pPr>
            <w:r w:rsidRPr="00FB03D9">
              <w:rPr>
                <w:rFonts w:ascii="Times New Roman" w:eastAsiaTheme="minorEastAsia" w:hAnsi="Times New Roman"/>
                <w:b/>
                <w:kern w:val="0"/>
                <w:sz w:val="24"/>
                <w:szCs w:val="24"/>
                <w:lang w:eastAsia="en-US"/>
                <w14:ligatures w14:val="none"/>
              </w:rPr>
              <w:t>Title</w:t>
            </w:r>
          </w:p>
        </w:tc>
        <w:tc>
          <w:tcPr>
            <w:tcW w:w="990" w:type="dxa"/>
            <w:tcBorders>
              <w:top w:val="single" w:sz="4" w:space="0" w:color="auto"/>
              <w:left w:val="nil"/>
              <w:bottom w:val="single" w:sz="4" w:space="0" w:color="auto"/>
              <w:right w:val="nil"/>
            </w:tcBorders>
            <w:shd w:val="clear" w:color="auto" w:fill="auto"/>
            <w:noWrap/>
          </w:tcPr>
          <w:p w14:paraId="6A19D54F" w14:textId="77777777" w:rsidR="00FB03D9" w:rsidRPr="00FB03D9" w:rsidRDefault="00FB03D9" w:rsidP="00D87823">
            <w:pPr>
              <w:rPr>
                <w:rFonts w:ascii="Times New Roman" w:eastAsia="Times New Roman" w:hAnsi="Times New Roman"/>
                <w:b/>
                <w:bCs/>
                <w:color w:val="000000"/>
                <w:kern w:val="0"/>
                <w:sz w:val="24"/>
                <w:szCs w:val="24"/>
                <w:lang w:eastAsia="en-US"/>
                <w14:ligatures w14:val="none"/>
              </w:rPr>
            </w:pPr>
            <w:r w:rsidRPr="00FB03D9">
              <w:rPr>
                <w:rFonts w:ascii="Times New Roman" w:eastAsia="Times New Roman" w:hAnsi="Times New Roman"/>
                <w:b/>
                <w:bCs/>
                <w:color w:val="000000"/>
                <w:kern w:val="0"/>
                <w:sz w:val="24"/>
                <w:szCs w:val="24"/>
                <w:lang w:eastAsia="en-US"/>
                <w14:ligatures w14:val="none"/>
              </w:rPr>
              <w:t>Sub-species</w:t>
            </w:r>
          </w:p>
        </w:tc>
        <w:tc>
          <w:tcPr>
            <w:tcW w:w="1272" w:type="dxa"/>
            <w:tcBorders>
              <w:top w:val="single" w:sz="4" w:space="0" w:color="auto"/>
              <w:left w:val="nil"/>
              <w:bottom w:val="single" w:sz="4" w:space="0" w:color="auto"/>
              <w:right w:val="nil"/>
            </w:tcBorders>
            <w:shd w:val="clear" w:color="auto" w:fill="auto"/>
          </w:tcPr>
          <w:p w14:paraId="7C193487" w14:textId="77777777" w:rsidR="00FB03D9" w:rsidRPr="00FB03D9" w:rsidRDefault="00FB03D9" w:rsidP="00D87823">
            <w:pPr>
              <w:rPr>
                <w:rFonts w:ascii="Times New Roman" w:eastAsia="Times New Roman" w:hAnsi="Times New Roman"/>
                <w:b/>
                <w:bCs/>
                <w:color w:val="000000"/>
                <w:kern w:val="0"/>
                <w:sz w:val="24"/>
                <w:szCs w:val="24"/>
                <w:lang w:eastAsia="en-US"/>
                <w14:ligatures w14:val="none"/>
              </w:rPr>
            </w:pPr>
            <w:r w:rsidRPr="00FB03D9">
              <w:rPr>
                <w:rFonts w:ascii="Times New Roman" w:eastAsia="Times New Roman" w:hAnsi="Times New Roman"/>
                <w:b/>
                <w:bCs/>
                <w:color w:val="000000"/>
                <w:kern w:val="0"/>
                <w:sz w:val="24"/>
                <w:szCs w:val="24"/>
                <w:lang w:eastAsia="en-US"/>
                <w14:ligatures w14:val="none"/>
              </w:rPr>
              <w:t>Study Area</w:t>
            </w:r>
          </w:p>
        </w:tc>
        <w:tc>
          <w:tcPr>
            <w:tcW w:w="2418" w:type="dxa"/>
            <w:tcBorders>
              <w:top w:val="single" w:sz="4" w:space="0" w:color="auto"/>
              <w:left w:val="nil"/>
              <w:bottom w:val="single" w:sz="4" w:space="0" w:color="auto"/>
              <w:right w:val="nil"/>
            </w:tcBorders>
            <w:shd w:val="clear" w:color="auto" w:fill="auto"/>
          </w:tcPr>
          <w:p w14:paraId="6E011068" w14:textId="77777777" w:rsidR="00FB03D9" w:rsidRPr="00FB03D9" w:rsidRDefault="00FB03D9" w:rsidP="00D87823">
            <w:pPr>
              <w:rPr>
                <w:rFonts w:ascii="Times New Roman" w:eastAsia="Times New Roman" w:hAnsi="Times New Roman"/>
                <w:b/>
                <w:bCs/>
                <w:color w:val="000000"/>
                <w:kern w:val="0"/>
                <w:sz w:val="24"/>
                <w:szCs w:val="24"/>
                <w:lang w:eastAsia="en-US"/>
                <w14:ligatures w14:val="none"/>
              </w:rPr>
            </w:pPr>
            <w:r w:rsidRPr="00FB03D9">
              <w:rPr>
                <w:rFonts w:ascii="Times New Roman" w:eastAsia="Times New Roman" w:hAnsi="Times New Roman"/>
                <w:b/>
                <w:bCs/>
                <w:color w:val="000000"/>
                <w:kern w:val="0"/>
                <w:sz w:val="24"/>
                <w:szCs w:val="24"/>
                <w:lang w:eastAsia="en-US"/>
                <w14:ligatures w14:val="none"/>
              </w:rPr>
              <w:t>Methods</w:t>
            </w:r>
          </w:p>
        </w:tc>
        <w:tc>
          <w:tcPr>
            <w:tcW w:w="1440" w:type="dxa"/>
            <w:tcBorders>
              <w:top w:val="single" w:sz="4" w:space="0" w:color="auto"/>
              <w:left w:val="nil"/>
              <w:bottom w:val="single" w:sz="4" w:space="0" w:color="auto"/>
              <w:right w:val="nil"/>
            </w:tcBorders>
            <w:shd w:val="clear" w:color="auto" w:fill="auto"/>
          </w:tcPr>
          <w:p w14:paraId="39DF5F3E" w14:textId="77777777" w:rsidR="00FB03D9" w:rsidRPr="00FB03D9" w:rsidRDefault="00FB03D9" w:rsidP="00D87823">
            <w:pPr>
              <w:rPr>
                <w:rFonts w:ascii="Times New Roman" w:eastAsia="Times New Roman" w:hAnsi="Times New Roman"/>
                <w:b/>
                <w:bCs/>
                <w:color w:val="000000"/>
                <w:kern w:val="0"/>
                <w:sz w:val="24"/>
                <w:szCs w:val="24"/>
                <w:lang w:eastAsia="en-US"/>
                <w14:ligatures w14:val="none"/>
              </w:rPr>
            </w:pPr>
            <w:r w:rsidRPr="00FB03D9">
              <w:rPr>
                <w:rFonts w:ascii="Times New Roman" w:eastAsia="Times New Roman" w:hAnsi="Times New Roman"/>
                <w:b/>
                <w:bCs/>
                <w:color w:val="000000"/>
                <w:kern w:val="0"/>
                <w:sz w:val="24"/>
                <w:szCs w:val="24"/>
                <w:lang w:eastAsia="en-US"/>
                <w14:ligatures w14:val="none"/>
              </w:rPr>
              <w:t>Season</w:t>
            </w:r>
          </w:p>
        </w:tc>
        <w:tc>
          <w:tcPr>
            <w:tcW w:w="3657" w:type="dxa"/>
            <w:tcBorders>
              <w:top w:val="single" w:sz="4" w:space="0" w:color="auto"/>
              <w:left w:val="nil"/>
              <w:bottom w:val="single" w:sz="4" w:space="0" w:color="auto"/>
              <w:right w:val="nil"/>
            </w:tcBorders>
            <w:shd w:val="clear" w:color="auto" w:fill="auto"/>
          </w:tcPr>
          <w:p w14:paraId="495591EF" w14:textId="77777777" w:rsidR="00FB03D9" w:rsidRPr="00FB03D9" w:rsidRDefault="00FB03D9" w:rsidP="00FB03D9">
            <w:pPr>
              <w:widowControl w:val="0"/>
              <w:autoSpaceDE w:val="0"/>
              <w:autoSpaceDN w:val="0"/>
              <w:adjustRightInd w:val="0"/>
              <w:rPr>
                <w:rFonts w:ascii="Times New Roman" w:eastAsiaTheme="minorEastAsia" w:hAnsi="Times New Roman"/>
                <w:b/>
                <w:kern w:val="0"/>
                <w:sz w:val="24"/>
                <w:szCs w:val="24"/>
                <w:lang w:eastAsia="en-US"/>
                <w14:ligatures w14:val="none"/>
              </w:rPr>
            </w:pPr>
            <w:r w:rsidRPr="00FB03D9">
              <w:rPr>
                <w:rFonts w:ascii="Times New Roman" w:eastAsiaTheme="minorEastAsia" w:hAnsi="Times New Roman"/>
                <w:b/>
                <w:kern w:val="0"/>
                <w:sz w:val="24"/>
                <w:szCs w:val="24"/>
                <w:lang w:eastAsia="en-US"/>
                <w14:ligatures w14:val="none"/>
              </w:rPr>
              <w:t>Covariates/Results</w:t>
            </w:r>
          </w:p>
        </w:tc>
      </w:tr>
      <w:tr w:rsidR="00FB03D9" w:rsidRPr="009541C4" w14:paraId="3EF5EF30" w14:textId="77777777" w:rsidTr="00FB03D9">
        <w:trPr>
          <w:trHeight w:val="611"/>
        </w:trPr>
        <w:tc>
          <w:tcPr>
            <w:tcW w:w="1548" w:type="dxa"/>
            <w:tcBorders>
              <w:top w:val="single" w:sz="4" w:space="0" w:color="auto"/>
              <w:left w:val="nil"/>
              <w:bottom w:val="single" w:sz="4" w:space="0" w:color="auto"/>
              <w:right w:val="nil"/>
            </w:tcBorders>
            <w:shd w:val="clear" w:color="auto" w:fill="auto"/>
            <w:noWrap/>
          </w:tcPr>
          <w:p w14:paraId="7EC184B3" w14:textId="77777777" w:rsidR="00FB03D9" w:rsidRPr="009541C4" w:rsidRDefault="00FB03D9" w:rsidP="00D87823">
            <w:pPr>
              <w:rPr>
                <w:rFonts w:ascii="Times New Roman" w:eastAsia="Times New Roman" w:hAnsi="Times New Roman"/>
                <w:bCs/>
                <w:color w:val="000000"/>
                <w:kern w:val="0"/>
                <w:sz w:val="24"/>
                <w:szCs w:val="24"/>
                <w:lang w:eastAsia="en-US"/>
                <w14:ligatures w14:val="none"/>
              </w:rPr>
            </w:pPr>
            <w:proofErr w:type="spellStart"/>
            <w:r>
              <w:rPr>
                <w:rFonts w:ascii="Times New Roman" w:eastAsia="Times New Roman" w:hAnsi="Times New Roman"/>
                <w:bCs/>
                <w:color w:val="000000"/>
                <w:kern w:val="0"/>
                <w:sz w:val="24"/>
                <w:szCs w:val="24"/>
                <w:lang w:eastAsia="en-US"/>
                <w14:ligatures w14:val="none"/>
              </w:rPr>
              <w:t>Ranglack</w:t>
            </w:r>
            <w:proofErr w:type="spellEnd"/>
            <w:r>
              <w:rPr>
                <w:rFonts w:ascii="Times New Roman" w:eastAsia="Times New Roman" w:hAnsi="Times New Roman"/>
                <w:bCs/>
                <w:color w:val="000000"/>
                <w:kern w:val="0"/>
                <w:sz w:val="24"/>
                <w:szCs w:val="24"/>
                <w:lang w:eastAsia="en-US"/>
                <w14:ligatures w14:val="none"/>
              </w:rPr>
              <w:t xml:space="preserve"> et al. 2015</w:t>
            </w:r>
          </w:p>
        </w:tc>
        <w:tc>
          <w:tcPr>
            <w:tcW w:w="2250" w:type="dxa"/>
            <w:tcBorders>
              <w:top w:val="single" w:sz="4" w:space="0" w:color="auto"/>
              <w:left w:val="nil"/>
              <w:bottom w:val="single" w:sz="4" w:space="0" w:color="auto"/>
              <w:right w:val="nil"/>
            </w:tcBorders>
            <w:shd w:val="clear" w:color="auto" w:fill="auto"/>
          </w:tcPr>
          <w:p w14:paraId="610CBCE3" w14:textId="77777777" w:rsidR="00FB03D9" w:rsidRPr="009541C4" w:rsidRDefault="00FB03D9" w:rsidP="00D87823">
            <w:pPr>
              <w:widowControl w:val="0"/>
              <w:autoSpaceDE w:val="0"/>
              <w:autoSpaceDN w:val="0"/>
              <w:adjustRightInd w:val="0"/>
              <w:rPr>
                <w:rFonts w:ascii="Times New Roman" w:eastAsiaTheme="minorEastAsia" w:hAnsi="Times New Roman"/>
                <w:kern w:val="0"/>
                <w:sz w:val="24"/>
                <w:szCs w:val="24"/>
                <w:lang w:eastAsia="en-US"/>
                <w14:ligatures w14:val="none"/>
              </w:rPr>
            </w:pPr>
            <w:r w:rsidRPr="009541C4">
              <w:rPr>
                <w:rFonts w:ascii="Times New Roman" w:eastAsiaTheme="minorEastAsia" w:hAnsi="Times New Roman"/>
                <w:kern w:val="0"/>
                <w:sz w:val="24"/>
                <w:szCs w:val="24"/>
                <w:lang w:eastAsia="en-US"/>
                <w14:ligatures w14:val="none"/>
              </w:rPr>
              <w:t>Habitat Selection by Free-Ranging Bison in a Mixed Grazing System on</w:t>
            </w:r>
          </w:p>
          <w:p w14:paraId="40B74607" w14:textId="77777777" w:rsidR="00FB03D9" w:rsidRPr="00FB03D9" w:rsidRDefault="00FB03D9" w:rsidP="00FB03D9">
            <w:pPr>
              <w:widowControl w:val="0"/>
              <w:autoSpaceDE w:val="0"/>
              <w:autoSpaceDN w:val="0"/>
              <w:adjustRightInd w:val="0"/>
              <w:rPr>
                <w:rFonts w:ascii="Times New Roman" w:eastAsiaTheme="minorEastAsia" w:hAnsi="Times New Roman"/>
                <w:kern w:val="0"/>
                <w:sz w:val="24"/>
                <w:szCs w:val="24"/>
                <w:lang w:eastAsia="en-US"/>
                <w14:ligatures w14:val="none"/>
              </w:rPr>
            </w:pPr>
            <w:r w:rsidRPr="009541C4">
              <w:rPr>
                <w:rFonts w:ascii="Times New Roman" w:eastAsiaTheme="minorEastAsia" w:hAnsi="Times New Roman"/>
                <w:kern w:val="0"/>
                <w:sz w:val="24"/>
                <w:szCs w:val="24"/>
                <w:lang w:eastAsia="en-US"/>
                <w14:ligatures w14:val="none"/>
              </w:rPr>
              <w:t>Public Land</w:t>
            </w:r>
          </w:p>
        </w:tc>
        <w:tc>
          <w:tcPr>
            <w:tcW w:w="990" w:type="dxa"/>
            <w:tcBorders>
              <w:top w:val="single" w:sz="4" w:space="0" w:color="auto"/>
              <w:left w:val="nil"/>
              <w:bottom w:val="single" w:sz="4" w:space="0" w:color="auto"/>
              <w:right w:val="nil"/>
            </w:tcBorders>
            <w:shd w:val="clear" w:color="auto" w:fill="auto"/>
            <w:noWrap/>
          </w:tcPr>
          <w:p w14:paraId="52065428" w14:textId="77777777" w:rsidR="00FB03D9" w:rsidRPr="009541C4" w:rsidRDefault="00FB03D9" w:rsidP="00D87823">
            <w:pPr>
              <w:rPr>
                <w:rFonts w:ascii="Times New Roman" w:eastAsia="Times New Roman" w:hAnsi="Times New Roman"/>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Plains Bison</w:t>
            </w:r>
          </w:p>
        </w:tc>
        <w:tc>
          <w:tcPr>
            <w:tcW w:w="1272" w:type="dxa"/>
            <w:tcBorders>
              <w:top w:val="single" w:sz="4" w:space="0" w:color="auto"/>
              <w:left w:val="nil"/>
              <w:bottom w:val="single" w:sz="4" w:space="0" w:color="auto"/>
              <w:right w:val="nil"/>
            </w:tcBorders>
            <w:shd w:val="clear" w:color="auto" w:fill="auto"/>
          </w:tcPr>
          <w:p w14:paraId="57D765A9" w14:textId="77777777" w:rsidR="00FB03D9" w:rsidRPr="009541C4" w:rsidRDefault="00FB03D9" w:rsidP="00D87823">
            <w:pPr>
              <w:rPr>
                <w:rFonts w:ascii="Times New Roman" w:eastAsia="Times New Roman" w:hAnsi="Times New Roman"/>
                <w:bCs/>
                <w:color w:val="000000"/>
                <w:kern w:val="0"/>
                <w:sz w:val="24"/>
                <w:szCs w:val="24"/>
                <w:lang w:eastAsia="en-US"/>
                <w14:ligatures w14:val="none"/>
              </w:rPr>
            </w:pPr>
            <w:r>
              <w:rPr>
                <w:rFonts w:ascii="Times New Roman" w:eastAsia="Times New Roman" w:hAnsi="Times New Roman"/>
                <w:bCs/>
                <w:color w:val="000000"/>
                <w:kern w:val="0"/>
                <w:sz w:val="24"/>
                <w:szCs w:val="24"/>
                <w:lang w:eastAsia="en-US"/>
                <w14:ligatures w14:val="none"/>
              </w:rPr>
              <w:t>Henry Mountains</w:t>
            </w:r>
            <w:r w:rsidRPr="009541C4">
              <w:rPr>
                <w:rFonts w:ascii="Times New Roman" w:eastAsia="Times New Roman" w:hAnsi="Times New Roman"/>
                <w:bCs/>
                <w:color w:val="000000"/>
                <w:kern w:val="0"/>
                <w:sz w:val="24"/>
                <w:szCs w:val="24"/>
                <w:lang w:eastAsia="en-US"/>
                <w14:ligatures w14:val="none"/>
              </w:rPr>
              <w:t>, Utah</w:t>
            </w:r>
          </w:p>
        </w:tc>
        <w:tc>
          <w:tcPr>
            <w:tcW w:w="2418" w:type="dxa"/>
            <w:tcBorders>
              <w:top w:val="single" w:sz="4" w:space="0" w:color="auto"/>
              <w:left w:val="nil"/>
              <w:bottom w:val="single" w:sz="4" w:space="0" w:color="auto"/>
              <w:right w:val="nil"/>
            </w:tcBorders>
            <w:shd w:val="clear" w:color="auto" w:fill="auto"/>
          </w:tcPr>
          <w:p w14:paraId="7D63EA25" w14:textId="77777777" w:rsidR="00FB03D9" w:rsidRPr="009541C4" w:rsidRDefault="00FB03D9" w:rsidP="00D87823">
            <w:pPr>
              <w:rPr>
                <w:rFonts w:ascii="Times New Roman" w:eastAsia="Times New Roman" w:hAnsi="Times New Roman"/>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2011 – 2013, 25 GPS collared females, 20 males, Resource Selection Function</w:t>
            </w:r>
          </w:p>
        </w:tc>
        <w:tc>
          <w:tcPr>
            <w:tcW w:w="1440" w:type="dxa"/>
            <w:tcBorders>
              <w:top w:val="single" w:sz="4" w:space="0" w:color="auto"/>
              <w:left w:val="nil"/>
              <w:bottom w:val="single" w:sz="4" w:space="0" w:color="auto"/>
              <w:right w:val="nil"/>
            </w:tcBorders>
            <w:shd w:val="clear" w:color="auto" w:fill="auto"/>
          </w:tcPr>
          <w:p w14:paraId="7D1A80E7" w14:textId="77777777" w:rsidR="00FB03D9" w:rsidRPr="009541C4" w:rsidRDefault="00FB03D9" w:rsidP="00D87823">
            <w:pPr>
              <w:rPr>
                <w:rFonts w:ascii="Times New Roman" w:eastAsia="Times New Roman" w:hAnsi="Times New Roman"/>
                <w:bCs/>
                <w:color w:val="000000"/>
                <w:kern w:val="0"/>
                <w:sz w:val="24"/>
                <w:szCs w:val="24"/>
                <w:lang w:eastAsia="en-US"/>
                <w14:ligatures w14:val="none"/>
              </w:rPr>
            </w:pPr>
            <w:r w:rsidRPr="009541C4">
              <w:rPr>
                <w:rFonts w:ascii="Times New Roman" w:eastAsia="Times New Roman" w:hAnsi="Times New Roman"/>
                <w:bCs/>
                <w:color w:val="000000"/>
                <w:kern w:val="0"/>
                <w:sz w:val="24"/>
                <w:szCs w:val="24"/>
                <w:lang w:eastAsia="en-US"/>
                <w14:ligatures w14:val="none"/>
              </w:rPr>
              <w:t>Summer and Winter</w:t>
            </w:r>
          </w:p>
        </w:tc>
        <w:tc>
          <w:tcPr>
            <w:tcW w:w="3657" w:type="dxa"/>
            <w:tcBorders>
              <w:top w:val="single" w:sz="4" w:space="0" w:color="auto"/>
              <w:left w:val="nil"/>
              <w:bottom w:val="single" w:sz="4" w:space="0" w:color="auto"/>
              <w:right w:val="nil"/>
            </w:tcBorders>
            <w:shd w:val="clear" w:color="auto" w:fill="auto"/>
          </w:tcPr>
          <w:p w14:paraId="7CD01AAC" w14:textId="77777777" w:rsidR="00FB03D9" w:rsidRPr="009541C4" w:rsidRDefault="00FB03D9" w:rsidP="00D87823">
            <w:pPr>
              <w:widowControl w:val="0"/>
              <w:autoSpaceDE w:val="0"/>
              <w:autoSpaceDN w:val="0"/>
              <w:adjustRightInd w:val="0"/>
              <w:rPr>
                <w:rFonts w:ascii="Times New Roman" w:eastAsiaTheme="minorEastAsia" w:hAnsi="Times New Roman"/>
                <w:kern w:val="0"/>
                <w:sz w:val="24"/>
                <w:szCs w:val="24"/>
                <w:lang w:eastAsia="en-US"/>
                <w14:ligatures w14:val="none"/>
              </w:rPr>
            </w:pPr>
            <w:r w:rsidRPr="009541C4">
              <w:rPr>
                <w:rFonts w:ascii="Times New Roman" w:eastAsiaTheme="minorEastAsia" w:hAnsi="Times New Roman"/>
                <w:kern w:val="0"/>
                <w:sz w:val="24"/>
                <w:szCs w:val="24"/>
                <w:lang w:eastAsia="en-US"/>
                <w14:ligatures w14:val="none"/>
              </w:rPr>
              <w:t>Male and female bison differed between fall and winter in habitat selection, but not during summer. Patches of grassland, whether naturally occurring or created through burning or mechanical</w:t>
            </w:r>
          </w:p>
          <w:p w14:paraId="569C22F5" w14:textId="77777777" w:rsidR="00FB03D9" w:rsidRPr="00FB03D9" w:rsidRDefault="00FB03D9" w:rsidP="00FB03D9">
            <w:pPr>
              <w:widowControl w:val="0"/>
              <w:autoSpaceDE w:val="0"/>
              <w:autoSpaceDN w:val="0"/>
              <w:adjustRightInd w:val="0"/>
              <w:rPr>
                <w:rFonts w:ascii="Times New Roman" w:eastAsiaTheme="minorEastAsia" w:hAnsi="Times New Roman"/>
                <w:kern w:val="0"/>
                <w:sz w:val="24"/>
                <w:szCs w:val="24"/>
                <w:lang w:eastAsia="en-US"/>
                <w14:ligatures w14:val="none"/>
              </w:rPr>
            </w:pPr>
            <w:proofErr w:type="gramStart"/>
            <w:r w:rsidRPr="009541C4">
              <w:rPr>
                <w:rFonts w:ascii="Times New Roman" w:eastAsiaTheme="minorEastAsia" w:hAnsi="Times New Roman"/>
                <w:kern w:val="0"/>
                <w:sz w:val="24"/>
                <w:szCs w:val="24"/>
                <w:lang w:eastAsia="en-US"/>
                <w14:ligatures w14:val="none"/>
              </w:rPr>
              <w:t>treatments</w:t>
            </w:r>
            <w:proofErr w:type="gramEnd"/>
            <w:r w:rsidRPr="009541C4">
              <w:rPr>
                <w:rFonts w:ascii="Times New Roman" w:eastAsiaTheme="minorEastAsia" w:hAnsi="Times New Roman"/>
                <w:kern w:val="0"/>
                <w:sz w:val="24"/>
                <w:szCs w:val="24"/>
                <w:lang w:eastAsia="en-US"/>
                <w14:ligatures w14:val="none"/>
              </w:rPr>
              <w:t>, were favored regardless of their distance to water.</w:t>
            </w:r>
          </w:p>
        </w:tc>
      </w:tr>
    </w:tbl>
    <w:p w14:paraId="5D0912F1" w14:textId="6160CD35" w:rsidR="00DF50F3" w:rsidRDefault="00DF50F3" w:rsidP="009541C4">
      <w:pPr>
        <w:rPr>
          <w:rFonts w:ascii="Times New Roman" w:hAnsi="Times New Roman"/>
          <w:sz w:val="24"/>
          <w:szCs w:val="24"/>
        </w:rPr>
        <w:sectPr w:rsidR="00DF50F3" w:rsidSect="00DF50F3">
          <w:headerReference w:type="even" r:id="rId8"/>
          <w:footerReference w:type="even" r:id="rId9"/>
          <w:pgSz w:w="15840" w:h="12240" w:orient="landscape"/>
          <w:pgMar w:top="1800" w:right="1440" w:bottom="1800" w:left="1440" w:header="708" w:footer="708" w:gutter="0"/>
          <w:cols w:space="708"/>
          <w:docGrid w:linePitch="360"/>
        </w:sectPr>
      </w:pPr>
    </w:p>
    <w:p w14:paraId="6DD8E0E9" w14:textId="77777777" w:rsidR="00DF50F3" w:rsidRPr="009541C4" w:rsidRDefault="00DF50F3" w:rsidP="009541C4">
      <w:pPr>
        <w:widowControl w:val="0"/>
        <w:autoSpaceDE w:val="0"/>
        <w:autoSpaceDN w:val="0"/>
        <w:adjustRightInd w:val="0"/>
        <w:rPr>
          <w:rFonts w:ascii="Times New Roman" w:eastAsiaTheme="majorEastAsia" w:hAnsi="Times New Roman"/>
          <w:bCs/>
          <w:caps/>
          <w:kern w:val="0"/>
          <w:sz w:val="24"/>
          <w:szCs w:val="24"/>
          <w:lang w:eastAsia="en-CA"/>
          <w14:ligatures w14:val="none"/>
        </w:rPr>
      </w:pPr>
      <w:bookmarkStart w:id="0" w:name="_GoBack"/>
      <w:bookmarkEnd w:id="0"/>
      <w:r w:rsidRPr="009541C4">
        <w:rPr>
          <w:rStyle w:val="Heading1Char"/>
          <w:rFonts w:ascii="Times New Roman" w:eastAsiaTheme="majorEastAsia" w:hAnsi="Times New Roman"/>
          <w:bCs/>
          <w:caps w:val="0"/>
          <w:color w:val="auto"/>
          <w:kern w:val="0"/>
          <w:sz w:val="24"/>
          <w:szCs w:val="24"/>
          <w:lang w:eastAsia="en-CA"/>
          <w14:ligatures w14:val="none"/>
        </w:rPr>
        <w:lastRenderedPageBreak/>
        <w:t>References</w:t>
      </w:r>
    </w:p>
    <w:p w14:paraId="34393BDD" w14:textId="77777777" w:rsidR="00DF50F3" w:rsidRPr="009541C4" w:rsidRDefault="00DF50F3" w:rsidP="009541C4">
      <w:pPr>
        <w:rPr>
          <w:rFonts w:ascii="Times New Roman" w:hAnsi="Times New Roman"/>
          <w:sz w:val="24"/>
          <w:szCs w:val="24"/>
        </w:rPr>
      </w:pPr>
    </w:p>
    <w:p w14:paraId="12BA5272" w14:textId="77777777" w:rsidR="00DF50F3" w:rsidRPr="009541C4" w:rsidRDefault="00DF50F3" w:rsidP="009541C4">
      <w:pPr>
        <w:pStyle w:val="EndNoteBibliography"/>
        <w:spacing w:line="240" w:lineRule="auto"/>
        <w:ind w:left="360" w:hanging="360"/>
        <w:rPr>
          <w:rFonts w:ascii="Times New Roman" w:hAnsi="Times New Roman"/>
          <w:noProof/>
          <w:sz w:val="24"/>
          <w:szCs w:val="24"/>
        </w:rPr>
      </w:pPr>
      <w:r w:rsidRPr="009541C4">
        <w:rPr>
          <w:rFonts w:ascii="Times New Roman" w:hAnsi="Times New Roman"/>
          <w:noProof/>
          <w:sz w:val="24"/>
          <w:szCs w:val="24"/>
        </w:rPr>
        <w:t>1. Bruggeman JE, Garrott RA, White PJ, Bjornlie DD, Watson FGR, et al. (2009) Effects of snow and landscape attributes on Bison winter travel patterns and habitat use. In: Garrott RA, White PJ, Watson FGR, editors. The ecology of large mammals in central Yellowstone: sixteen years of integrated field studies. San Diego, CA: Academic Press. pp. 623 - 647.</w:t>
      </w:r>
    </w:p>
    <w:p w14:paraId="10F9ABFE" w14:textId="77777777" w:rsidR="00DF50F3" w:rsidRPr="009541C4" w:rsidRDefault="00DF50F3" w:rsidP="009541C4">
      <w:pPr>
        <w:pStyle w:val="EndNoteBibliography"/>
        <w:spacing w:line="240" w:lineRule="auto"/>
        <w:ind w:left="360" w:hanging="360"/>
        <w:rPr>
          <w:rFonts w:ascii="Times New Roman" w:hAnsi="Times New Roman"/>
          <w:noProof/>
          <w:sz w:val="24"/>
          <w:szCs w:val="24"/>
        </w:rPr>
      </w:pPr>
      <w:r w:rsidRPr="009541C4">
        <w:rPr>
          <w:rFonts w:ascii="Times New Roman" w:hAnsi="Times New Roman"/>
          <w:noProof/>
          <w:sz w:val="24"/>
          <w:szCs w:val="24"/>
        </w:rPr>
        <w:t>2. Bruggeman JE, Garrott RA, White P, Watson FG, Wallen R (2007) Covariates affecting spatial variability in bison travel behavior in Yellowstone National Park. Ecological Applications 17: 1411-1423.</w:t>
      </w:r>
    </w:p>
    <w:p w14:paraId="5547FB2D" w14:textId="77777777" w:rsidR="00DF50F3" w:rsidRPr="009541C4" w:rsidRDefault="00DF50F3" w:rsidP="009541C4">
      <w:pPr>
        <w:pStyle w:val="EndNoteBibliography"/>
        <w:spacing w:line="240" w:lineRule="auto"/>
        <w:ind w:left="360" w:hanging="360"/>
        <w:rPr>
          <w:rFonts w:ascii="Times New Roman" w:hAnsi="Times New Roman"/>
          <w:noProof/>
          <w:sz w:val="24"/>
          <w:szCs w:val="24"/>
        </w:rPr>
      </w:pPr>
      <w:r w:rsidRPr="009541C4">
        <w:rPr>
          <w:rFonts w:ascii="Times New Roman" w:hAnsi="Times New Roman"/>
          <w:noProof/>
          <w:sz w:val="24"/>
          <w:szCs w:val="24"/>
        </w:rPr>
        <w:t>3. Zeigenfuss LC, Singer FJ (2003) Ecology of native ungulates in the Jackson valley: habitat selection, interactions with domestic livestock, and effects of herbivory on grassland and willow communities. Fort Collins, Colorado: U.S. Geological Survey, Biological Resources Discipline, Fort Collins Science Center, 2150 Centre Avenue, Building C, Fort Collins, Colorado 80526 and Natural Resources Ecology Laboratory, Colorado State University, Fort Collins, Colorado, 80523. 118 + appendices p.</w:t>
      </w:r>
    </w:p>
    <w:p w14:paraId="457BC743" w14:textId="77777777" w:rsidR="00DF50F3" w:rsidRPr="009541C4" w:rsidRDefault="00DF50F3" w:rsidP="009541C4">
      <w:pPr>
        <w:pStyle w:val="EndNoteBibliography"/>
        <w:spacing w:line="240" w:lineRule="auto"/>
        <w:ind w:left="360" w:hanging="360"/>
        <w:rPr>
          <w:rFonts w:ascii="Times New Roman" w:hAnsi="Times New Roman"/>
          <w:noProof/>
          <w:sz w:val="24"/>
          <w:szCs w:val="24"/>
        </w:rPr>
      </w:pPr>
      <w:r w:rsidRPr="009541C4">
        <w:rPr>
          <w:rFonts w:ascii="Times New Roman" w:hAnsi="Times New Roman"/>
          <w:noProof/>
          <w:sz w:val="24"/>
          <w:szCs w:val="24"/>
        </w:rPr>
        <w:t>4. Fischer LS, Gates CC (2005) Comptetition potential between sympatric woodland caribou and wood bison in southwestern Yukon, Canada. Canadian Journal of Zoology 83: 1162 - 1173.</w:t>
      </w:r>
    </w:p>
    <w:p w14:paraId="38982DFB" w14:textId="77777777" w:rsidR="00DF50F3" w:rsidRPr="009541C4" w:rsidRDefault="00DF50F3" w:rsidP="009541C4">
      <w:pPr>
        <w:pStyle w:val="EndNoteBibliography"/>
        <w:spacing w:line="240" w:lineRule="auto"/>
        <w:ind w:left="360" w:hanging="360"/>
        <w:rPr>
          <w:rFonts w:ascii="Times New Roman" w:hAnsi="Times New Roman"/>
          <w:noProof/>
          <w:sz w:val="24"/>
          <w:szCs w:val="24"/>
        </w:rPr>
      </w:pPr>
      <w:r w:rsidRPr="009541C4">
        <w:rPr>
          <w:rFonts w:ascii="Times New Roman" w:hAnsi="Times New Roman"/>
          <w:noProof/>
          <w:sz w:val="24"/>
          <w:szCs w:val="24"/>
        </w:rPr>
        <w:t>5. Van Vuren DJ (2001) Spatial relations of American bison (</w:t>
      </w:r>
      <w:r w:rsidRPr="009541C4">
        <w:rPr>
          <w:rFonts w:ascii="Times New Roman" w:hAnsi="Times New Roman"/>
          <w:i/>
          <w:noProof/>
          <w:sz w:val="24"/>
          <w:szCs w:val="24"/>
        </w:rPr>
        <w:t>Bison bison</w:t>
      </w:r>
      <w:r w:rsidRPr="009541C4">
        <w:rPr>
          <w:rFonts w:ascii="Times New Roman" w:hAnsi="Times New Roman"/>
          <w:noProof/>
          <w:sz w:val="24"/>
          <w:szCs w:val="24"/>
        </w:rPr>
        <w:t>) and domestic cattle in a montane environment. Animal Biodiversity and Conservation 24: 117 - 123.</w:t>
      </w:r>
    </w:p>
    <w:p w14:paraId="4128CB74" w14:textId="77777777" w:rsidR="00DF50F3" w:rsidRPr="009541C4" w:rsidRDefault="00DF50F3" w:rsidP="009541C4">
      <w:pPr>
        <w:pStyle w:val="EndNoteBibliography"/>
        <w:spacing w:line="240" w:lineRule="auto"/>
        <w:ind w:left="360" w:hanging="360"/>
        <w:rPr>
          <w:rFonts w:ascii="Times New Roman" w:hAnsi="Times New Roman"/>
          <w:noProof/>
          <w:sz w:val="24"/>
          <w:szCs w:val="24"/>
        </w:rPr>
      </w:pPr>
      <w:r w:rsidRPr="009541C4">
        <w:rPr>
          <w:rFonts w:ascii="Times New Roman" w:hAnsi="Times New Roman"/>
          <w:noProof/>
          <w:sz w:val="24"/>
          <w:szCs w:val="24"/>
        </w:rPr>
        <w:t>6. Dancose K, Fortin D, Guo XL (2011) Mechanisms of functional connectivity: the case of free-ranging bison in a forest landscape. Ecological Applications 21: 1871-1885.</w:t>
      </w:r>
    </w:p>
    <w:p w14:paraId="5511EFBD" w14:textId="77777777" w:rsidR="00DF50F3" w:rsidRPr="009541C4" w:rsidRDefault="00DF50F3" w:rsidP="009541C4">
      <w:pPr>
        <w:pStyle w:val="EndNoteBibliography"/>
        <w:spacing w:line="240" w:lineRule="auto"/>
        <w:ind w:left="360" w:hanging="360"/>
        <w:rPr>
          <w:rFonts w:ascii="Times New Roman" w:hAnsi="Times New Roman"/>
          <w:noProof/>
          <w:sz w:val="24"/>
          <w:szCs w:val="24"/>
        </w:rPr>
      </w:pPr>
      <w:r w:rsidRPr="009541C4">
        <w:rPr>
          <w:rFonts w:ascii="Times New Roman" w:hAnsi="Times New Roman"/>
          <w:noProof/>
          <w:sz w:val="24"/>
          <w:szCs w:val="24"/>
        </w:rPr>
        <w:t>7. Duchesne T, Fortin D, Courbin N (2010) Mixed conditional logistic regression for habitat selection studies. Journal of Animal Ecology 79: 548-555.</w:t>
      </w:r>
    </w:p>
    <w:p w14:paraId="2C271441" w14:textId="77777777" w:rsidR="00DF50F3" w:rsidRPr="009541C4" w:rsidRDefault="00DF50F3" w:rsidP="009541C4">
      <w:pPr>
        <w:pStyle w:val="EndNoteBibliography"/>
        <w:spacing w:line="240" w:lineRule="auto"/>
        <w:ind w:left="360" w:hanging="360"/>
        <w:rPr>
          <w:rFonts w:ascii="Times New Roman" w:hAnsi="Times New Roman"/>
          <w:noProof/>
          <w:sz w:val="24"/>
          <w:szCs w:val="24"/>
        </w:rPr>
      </w:pPr>
      <w:r w:rsidRPr="009541C4">
        <w:rPr>
          <w:rFonts w:ascii="Times New Roman" w:hAnsi="Times New Roman"/>
          <w:noProof/>
          <w:sz w:val="24"/>
          <w:szCs w:val="24"/>
        </w:rPr>
        <w:t>8. Leverkus SER (2012) Seasonal range use by wood bison in British Columbia. Prepared for: Biritish Columbia Ministry of Natural Resource Operations.</w:t>
      </w:r>
    </w:p>
    <w:p w14:paraId="7240DF59" w14:textId="77777777" w:rsidR="00DF50F3" w:rsidRPr="009541C4" w:rsidRDefault="00DF50F3" w:rsidP="009541C4">
      <w:pPr>
        <w:pStyle w:val="EndNoteBibliography"/>
        <w:spacing w:line="240" w:lineRule="auto"/>
        <w:ind w:left="360" w:hanging="360"/>
        <w:rPr>
          <w:rFonts w:ascii="Times New Roman" w:hAnsi="Times New Roman"/>
          <w:noProof/>
          <w:sz w:val="24"/>
          <w:szCs w:val="24"/>
        </w:rPr>
      </w:pPr>
      <w:r w:rsidRPr="009541C4">
        <w:rPr>
          <w:rFonts w:ascii="Times New Roman" w:hAnsi="Times New Roman"/>
          <w:noProof/>
          <w:sz w:val="24"/>
          <w:szCs w:val="24"/>
        </w:rPr>
        <w:t>9. Keller BJ (2011) Factors affecting spatial and temporal dynamics of an ungulate assemblage in the Black Hills, South Dakota: University of Missouri--Columbia.</w:t>
      </w:r>
    </w:p>
    <w:p w14:paraId="3DC53C17" w14:textId="77777777" w:rsidR="00DF50F3" w:rsidRPr="009541C4" w:rsidRDefault="00DF50F3" w:rsidP="009541C4">
      <w:pPr>
        <w:pStyle w:val="EndNoteBibliography"/>
        <w:spacing w:line="240" w:lineRule="auto"/>
        <w:ind w:left="360" w:hanging="360"/>
        <w:rPr>
          <w:rFonts w:ascii="Times New Roman" w:hAnsi="Times New Roman"/>
          <w:noProof/>
          <w:sz w:val="24"/>
          <w:szCs w:val="24"/>
        </w:rPr>
      </w:pPr>
      <w:r w:rsidRPr="009541C4">
        <w:rPr>
          <w:rFonts w:ascii="Times New Roman" w:hAnsi="Times New Roman"/>
          <w:noProof/>
          <w:sz w:val="24"/>
          <w:szCs w:val="24"/>
        </w:rPr>
        <w:t>10. Larter NC (1988) Diet and habitat selection of an erupting wood bison population. Vancouver: University of British Columbia.</w:t>
      </w:r>
    </w:p>
    <w:p w14:paraId="529F016A" w14:textId="77777777" w:rsidR="00662614" w:rsidRPr="00BD7C3B" w:rsidRDefault="00DF50F3" w:rsidP="00BD7C3B">
      <w:pPr>
        <w:pStyle w:val="EndNoteBibliography"/>
        <w:spacing w:line="240" w:lineRule="auto"/>
        <w:ind w:left="360" w:hanging="360"/>
        <w:rPr>
          <w:rFonts w:ascii="Times New Roman" w:hAnsi="Times New Roman"/>
          <w:noProof/>
          <w:sz w:val="24"/>
          <w:szCs w:val="24"/>
        </w:rPr>
      </w:pPr>
      <w:r w:rsidRPr="009541C4">
        <w:rPr>
          <w:rFonts w:ascii="Times New Roman" w:hAnsi="Times New Roman"/>
          <w:noProof/>
          <w:sz w:val="24"/>
          <w:szCs w:val="24"/>
        </w:rPr>
        <w:t>11. Ranglack DH, du Toit J (2015) Habitat Selection by Free-Ranging Bison in a Mixed Grazing System on Public Land. Rangeland Ecology &amp; Management 68: 349-353.</w:t>
      </w:r>
    </w:p>
    <w:sectPr w:rsidR="00662614" w:rsidRPr="00BD7C3B" w:rsidSect="00CF7C6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69FBC" w14:textId="77777777" w:rsidR="001B40B4" w:rsidRDefault="00BD7C3B">
      <w:r>
        <w:separator/>
      </w:r>
    </w:p>
  </w:endnote>
  <w:endnote w:type="continuationSeparator" w:id="0">
    <w:p w14:paraId="31D73EE3" w14:textId="77777777" w:rsidR="001B40B4" w:rsidRDefault="00BD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5821" w14:textId="77777777" w:rsidR="009027F4" w:rsidRDefault="00FB03D9"/>
  <w:p w14:paraId="7566B789" w14:textId="77777777" w:rsidR="009027F4" w:rsidRDefault="00DF50F3">
    <w:pPr>
      <w:pStyle w:val="FooterEven"/>
    </w:pPr>
    <w:r>
      <w:t xml:space="preserve">Page </w:t>
    </w:r>
    <w:r>
      <w:fldChar w:fldCharType="begin"/>
    </w:r>
    <w:r>
      <w:instrText xml:space="preserve"> PAGE   \* MERGEFORMAT </w:instrText>
    </w:r>
    <w:r>
      <w:fldChar w:fldCharType="separate"/>
    </w:r>
    <w:r w:rsidRPr="0051522B">
      <w:rPr>
        <w:noProof/>
        <w:sz w:val="24"/>
        <w:szCs w:val="24"/>
      </w:rPr>
      <w:t>4</w:t>
    </w:r>
    <w:r>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2F27" w14:textId="77777777" w:rsidR="001B40B4" w:rsidRDefault="00BD7C3B">
      <w:r>
        <w:separator/>
      </w:r>
    </w:p>
  </w:footnote>
  <w:footnote w:type="continuationSeparator" w:id="0">
    <w:p w14:paraId="1CC686F0" w14:textId="77777777" w:rsidR="001B40B4" w:rsidRDefault="00BD7C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0491" w14:textId="77777777" w:rsidR="009027F4" w:rsidRDefault="00FB03D9">
    <w:pPr>
      <w:pStyle w:val="HeaderEven"/>
    </w:pPr>
    <w:sdt>
      <w:sdtPr>
        <w:alias w:val="Title"/>
        <w:id w:val="540890930"/>
        <w:showingPlcHdr/>
        <w:dataBinding w:prefixMappings="xmlns:ns0='http://schemas.openxmlformats.org/package/2006/metadata/core-properties' xmlns:ns1='http://purl.org/dc/elements/1.1/'" w:xpath="/ns0:coreProperties[1]/ns1:title[1]" w:storeItemID="{6C3C8BC8-F283-45AE-878A-BAB7291924A1}"/>
        <w:text/>
      </w:sdtPr>
      <w:sdtEndPr/>
      <w:sdtContent>
        <w:r w:rsidR="00DF50F3">
          <w:t xml:space="preserve">     </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173D4140"/>
    <w:multiLevelType w:val="hybridMultilevel"/>
    <w:tmpl w:val="1286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A085C"/>
    <w:multiLevelType w:val="hybridMultilevel"/>
    <w:tmpl w:val="CA4A240C"/>
    <w:lvl w:ilvl="0" w:tplc="30C6A50A">
      <w:start w:val="1"/>
      <w:numFmt w:val="decimal"/>
      <w:lvlText w:val="%1)"/>
      <w:lvlJc w:val="left"/>
      <w:pPr>
        <w:tabs>
          <w:tab w:val="num" w:pos="720"/>
        </w:tabs>
        <w:ind w:left="720" w:hanging="360"/>
      </w:pPr>
    </w:lvl>
    <w:lvl w:ilvl="1" w:tplc="FA9A7456" w:tentative="1">
      <w:start w:val="1"/>
      <w:numFmt w:val="decimal"/>
      <w:lvlText w:val="%2)"/>
      <w:lvlJc w:val="left"/>
      <w:pPr>
        <w:tabs>
          <w:tab w:val="num" w:pos="1440"/>
        </w:tabs>
        <w:ind w:left="1440" w:hanging="360"/>
      </w:pPr>
    </w:lvl>
    <w:lvl w:ilvl="2" w:tplc="A260ABE6" w:tentative="1">
      <w:start w:val="1"/>
      <w:numFmt w:val="decimal"/>
      <w:lvlText w:val="%3)"/>
      <w:lvlJc w:val="left"/>
      <w:pPr>
        <w:tabs>
          <w:tab w:val="num" w:pos="2160"/>
        </w:tabs>
        <w:ind w:left="2160" w:hanging="360"/>
      </w:pPr>
    </w:lvl>
    <w:lvl w:ilvl="3" w:tplc="07080CC6" w:tentative="1">
      <w:start w:val="1"/>
      <w:numFmt w:val="decimal"/>
      <w:lvlText w:val="%4)"/>
      <w:lvlJc w:val="left"/>
      <w:pPr>
        <w:tabs>
          <w:tab w:val="num" w:pos="2880"/>
        </w:tabs>
        <w:ind w:left="2880" w:hanging="360"/>
      </w:pPr>
    </w:lvl>
    <w:lvl w:ilvl="4" w:tplc="4AF8A546" w:tentative="1">
      <w:start w:val="1"/>
      <w:numFmt w:val="decimal"/>
      <w:lvlText w:val="%5)"/>
      <w:lvlJc w:val="left"/>
      <w:pPr>
        <w:tabs>
          <w:tab w:val="num" w:pos="3600"/>
        </w:tabs>
        <w:ind w:left="3600" w:hanging="360"/>
      </w:pPr>
    </w:lvl>
    <w:lvl w:ilvl="5" w:tplc="22046A2E" w:tentative="1">
      <w:start w:val="1"/>
      <w:numFmt w:val="decimal"/>
      <w:lvlText w:val="%6)"/>
      <w:lvlJc w:val="left"/>
      <w:pPr>
        <w:tabs>
          <w:tab w:val="num" w:pos="4320"/>
        </w:tabs>
        <w:ind w:left="4320" w:hanging="360"/>
      </w:pPr>
    </w:lvl>
    <w:lvl w:ilvl="6" w:tplc="C10A31D4" w:tentative="1">
      <w:start w:val="1"/>
      <w:numFmt w:val="decimal"/>
      <w:lvlText w:val="%7)"/>
      <w:lvlJc w:val="left"/>
      <w:pPr>
        <w:tabs>
          <w:tab w:val="num" w:pos="5040"/>
        </w:tabs>
        <w:ind w:left="5040" w:hanging="360"/>
      </w:pPr>
    </w:lvl>
    <w:lvl w:ilvl="7" w:tplc="1764BE7C" w:tentative="1">
      <w:start w:val="1"/>
      <w:numFmt w:val="decimal"/>
      <w:lvlText w:val="%8)"/>
      <w:lvlJc w:val="left"/>
      <w:pPr>
        <w:tabs>
          <w:tab w:val="num" w:pos="5760"/>
        </w:tabs>
        <w:ind w:left="5760" w:hanging="360"/>
      </w:pPr>
    </w:lvl>
    <w:lvl w:ilvl="8" w:tplc="4ABA2F8A" w:tentative="1">
      <w:start w:val="1"/>
      <w:numFmt w:val="decimal"/>
      <w:lvlText w:val="%9)"/>
      <w:lvlJc w:val="left"/>
      <w:pPr>
        <w:tabs>
          <w:tab w:val="num" w:pos="6480"/>
        </w:tabs>
        <w:ind w:left="6480" w:hanging="360"/>
      </w:pPr>
    </w:lvl>
  </w:abstractNum>
  <w:abstractNum w:abstractNumId="7">
    <w:nsid w:val="23A81ECD"/>
    <w:multiLevelType w:val="hybridMultilevel"/>
    <w:tmpl w:val="AE86CDB0"/>
    <w:lvl w:ilvl="0" w:tplc="BE4AAF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37C4B60"/>
    <w:multiLevelType w:val="hybridMultilevel"/>
    <w:tmpl w:val="D80848C4"/>
    <w:lvl w:ilvl="0" w:tplc="E5FA2AF8">
      <w:start w:val="1"/>
      <w:numFmt w:val="decimal"/>
      <w:lvlText w:val="%1)"/>
      <w:lvlJc w:val="left"/>
      <w:pPr>
        <w:tabs>
          <w:tab w:val="num" w:pos="360"/>
        </w:tabs>
        <w:ind w:left="360" w:hanging="360"/>
      </w:pPr>
    </w:lvl>
    <w:lvl w:ilvl="1" w:tplc="F66C2928">
      <w:start w:val="1465"/>
      <w:numFmt w:val="bullet"/>
      <w:lvlText w:val="-"/>
      <w:lvlJc w:val="left"/>
      <w:pPr>
        <w:tabs>
          <w:tab w:val="num" w:pos="1080"/>
        </w:tabs>
        <w:ind w:left="1080" w:hanging="360"/>
      </w:pPr>
      <w:rPr>
        <w:rFonts w:ascii="Times New Roman" w:hAnsi="Times New Roman" w:hint="default"/>
      </w:rPr>
    </w:lvl>
    <w:lvl w:ilvl="2" w:tplc="5C20D4E8" w:tentative="1">
      <w:start w:val="1"/>
      <w:numFmt w:val="decimal"/>
      <w:lvlText w:val="%3)"/>
      <w:lvlJc w:val="left"/>
      <w:pPr>
        <w:tabs>
          <w:tab w:val="num" w:pos="1800"/>
        </w:tabs>
        <w:ind w:left="1800" w:hanging="360"/>
      </w:pPr>
    </w:lvl>
    <w:lvl w:ilvl="3" w:tplc="78CA3AEC" w:tentative="1">
      <w:start w:val="1"/>
      <w:numFmt w:val="decimal"/>
      <w:lvlText w:val="%4)"/>
      <w:lvlJc w:val="left"/>
      <w:pPr>
        <w:tabs>
          <w:tab w:val="num" w:pos="2520"/>
        </w:tabs>
        <w:ind w:left="2520" w:hanging="360"/>
      </w:pPr>
    </w:lvl>
    <w:lvl w:ilvl="4" w:tplc="E5962CBA" w:tentative="1">
      <w:start w:val="1"/>
      <w:numFmt w:val="decimal"/>
      <w:lvlText w:val="%5)"/>
      <w:lvlJc w:val="left"/>
      <w:pPr>
        <w:tabs>
          <w:tab w:val="num" w:pos="3240"/>
        </w:tabs>
        <w:ind w:left="3240" w:hanging="360"/>
      </w:pPr>
    </w:lvl>
    <w:lvl w:ilvl="5" w:tplc="3BEEA708" w:tentative="1">
      <w:start w:val="1"/>
      <w:numFmt w:val="decimal"/>
      <w:lvlText w:val="%6)"/>
      <w:lvlJc w:val="left"/>
      <w:pPr>
        <w:tabs>
          <w:tab w:val="num" w:pos="3960"/>
        </w:tabs>
        <w:ind w:left="3960" w:hanging="360"/>
      </w:pPr>
    </w:lvl>
    <w:lvl w:ilvl="6" w:tplc="72DC0066" w:tentative="1">
      <w:start w:val="1"/>
      <w:numFmt w:val="decimal"/>
      <w:lvlText w:val="%7)"/>
      <w:lvlJc w:val="left"/>
      <w:pPr>
        <w:tabs>
          <w:tab w:val="num" w:pos="4680"/>
        </w:tabs>
        <w:ind w:left="4680" w:hanging="360"/>
      </w:pPr>
    </w:lvl>
    <w:lvl w:ilvl="7" w:tplc="8EF00360" w:tentative="1">
      <w:start w:val="1"/>
      <w:numFmt w:val="decimal"/>
      <w:lvlText w:val="%8)"/>
      <w:lvlJc w:val="left"/>
      <w:pPr>
        <w:tabs>
          <w:tab w:val="num" w:pos="5400"/>
        </w:tabs>
        <w:ind w:left="5400" w:hanging="360"/>
      </w:pPr>
    </w:lvl>
    <w:lvl w:ilvl="8" w:tplc="E2A6BB9A" w:tentative="1">
      <w:start w:val="1"/>
      <w:numFmt w:val="decimal"/>
      <w:lvlText w:val="%9)"/>
      <w:lvlJc w:val="left"/>
      <w:pPr>
        <w:tabs>
          <w:tab w:val="num" w:pos="6120"/>
        </w:tabs>
        <w:ind w:left="6120" w:hanging="360"/>
      </w:pPr>
    </w:lvl>
  </w:abstractNum>
  <w:abstractNum w:abstractNumId="11">
    <w:nsid w:val="3DB46DC4"/>
    <w:multiLevelType w:val="hybridMultilevel"/>
    <w:tmpl w:val="8350F91C"/>
    <w:lvl w:ilvl="0" w:tplc="BE4AAF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5406F"/>
    <w:multiLevelType w:val="hybridMultilevel"/>
    <w:tmpl w:val="32BC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4344E"/>
    <w:multiLevelType w:val="hybridMultilevel"/>
    <w:tmpl w:val="B4464E60"/>
    <w:lvl w:ilvl="0" w:tplc="23B6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23EEC"/>
    <w:multiLevelType w:val="hybridMultilevel"/>
    <w:tmpl w:val="53BCA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07273"/>
    <w:multiLevelType w:val="hybridMultilevel"/>
    <w:tmpl w:val="1908BD1E"/>
    <w:lvl w:ilvl="0" w:tplc="548E3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F45916"/>
    <w:multiLevelType w:val="hybridMultilevel"/>
    <w:tmpl w:val="AF0CE6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042F0B"/>
    <w:multiLevelType w:val="hybridMultilevel"/>
    <w:tmpl w:val="CBB0B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E351B"/>
    <w:multiLevelType w:val="multilevel"/>
    <w:tmpl w:val="023E4B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abstractNumId w:val="4"/>
  </w:num>
  <w:num w:numId="2">
    <w:abstractNumId w:val="9"/>
  </w:num>
  <w:num w:numId="3">
    <w:abstractNumId w:val="3"/>
  </w:num>
  <w:num w:numId="4">
    <w:abstractNumId w:val="2"/>
  </w:num>
  <w:num w:numId="5">
    <w:abstractNumId w:val="1"/>
  </w:num>
  <w:num w:numId="6">
    <w:abstractNumId w:val="0"/>
  </w:num>
  <w:num w:numId="7">
    <w:abstractNumId w:val="8"/>
  </w:num>
  <w:num w:numId="8">
    <w:abstractNumId w:val="7"/>
  </w:num>
  <w:num w:numId="9">
    <w:abstractNumId w:val="11"/>
  </w:num>
  <w:num w:numId="10">
    <w:abstractNumId w:val="6"/>
  </w:num>
  <w:num w:numId="11">
    <w:abstractNumId w:val="10"/>
  </w:num>
  <w:num w:numId="12">
    <w:abstractNumId w:val="16"/>
  </w:num>
  <w:num w:numId="13">
    <w:abstractNumId w:val="5"/>
  </w:num>
  <w:num w:numId="14">
    <w:abstractNumId w:val="18"/>
  </w:num>
  <w:num w:numId="15">
    <w:abstractNumId w:val="13"/>
  </w:num>
  <w:num w:numId="16">
    <w:abstractNumId w:val="14"/>
  </w:num>
  <w:num w:numId="17">
    <w:abstractNumId w:val="1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50F3"/>
    <w:rsid w:val="001B40B4"/>
    <w:rsid w:val="00662614"/>
    <w:rsid w:val="00BD7C3B"/>
    <w:rsid w:val="00DF50F3"/>
    <w:rsid w:val="00FB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76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F3"/>
    <w:rPr>
      <w:rFonts w:eastAsiaTheme="minorHAnsi" w:cs="Times New Roman"/>
      <w:kern w:val="24"/>
      <w:sz w:val="23"/>
      <w:szCs w:val="20"/>
      <w:lang w:eastAsia="ja-JP"/>
      <w14:ligatures w14:val="standardContextual"/>
    </w:rPr>
  </w:style>
  <w:style w:type="paragraph" w:styleId="Heading1">
    <w:name w:val="heading 1"/>
    <w:basedOn w:val="Normal"/>
    <w:next w:val="Normal"/>
    <w:link w:val="Heading1Char"/>
    <w:uiPriority w:val="9"/>
    <w:unhideWhenUsed/>
    <w:qFormat/>
    <w:rsid w:val="00DF50F3"/>
    <w:pPr>
      <w:spacing w:before="300" w:after="80"/>
      <w:outlineLvl w:val="0"/>
    </w:pPr>
    <w:rPr>
      <w:rFonts w:asciiTheme="majorHAnsi" w:hAnsiTheme="majorHAnsi"/>
      <w:b/>
      <w:caps/>
      <w:color w:val="1F497D" w:themeColor="text2"/>
      <w:sz w:val="36"/>
      <w:szCs w:val="32"/>
    </w:rPr>
  </w:style>
  <w:style w:type="paragraph" w:styleId="Heading2">
    <w:name w:val="heading 2"/>
    <w:basedOn w:val="Normal"/>
    <w:next w:val="Normal"/>
    <w:link w:val="Heading2Char"/>
    <w:uiPriority w:val="9"/>
    <w:unhideWhenUsed/>
    <w:qFormat/>
    <w:rsid w:val="00DF50F3"/>
    <w:pPr>
      <w:spacing w:before="240" w:after="80"/>
      <w:outlineLvl w:val="1"/>
    </w:pPr>
    <w:rPr>
      <w:b/>
      <w:color w:val="4F81BD" w:themeColor="accent1"/>
      <w:spacing w:val="20"/>
      <w:sz w:val="28"/>
      <w:szCs w:val="28"/>
    </w:rPr>
  </w:style>
  <w:style w:type="paragraph" w:styleId="Heading3">
    <w:name w:val="heading 3"/>
    <w:basedOn w:val="Normal"/>
    <w:next w:val="Normal"/>
    <w:link w:val="Heading3Char"/>
    <w:uiPriority w:val="9"/>
    <w:unhideWhenUsed/>
    <w:qFormat/>
    <w:rsid w:val="00DF50F3"/>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DF50F3"/>
    <w:pPr>
      <w:spacing w:before="240"/>
      <w:outlineLvl w:val="3"/>
    </w:pPr>
    <w:rPr>
      <w:caps/>
      <w:spacing w:val="14"/>
      <w:sz w:val="22"/>
      <w:szCs w:val="22"/>
    </w:rPr>
  </w:style>
  <w:style w:type="paragraph" w:styleId="Heading5">
    <w:name w:val="heading 5"/>
    <w:basedOn w:val="Normal"/>
    <w:next w:val="Normal"/>
    <w:link w:val="Heading5Char"/>
    <w:uiPriority w:val="9"/>
    <w:semiHidden/>
    <w:unhideWhenUsed/>
    <w:qFormat/>
    <w:rsid w:val="00DF50F3"/>
    <w:pPr>
      <w:spacing w:before="20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DF50F3"/>
    <w:pPr>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DF50F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DF50F3"/>
    <w:pPr>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DF50F3"/>
    <w:pPr>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0F3"/>
    <w:rPr>
      <w:rFonts w:asciiTheme="majorHAnsi" w:eastAsiaTheme="minorHAnsi" w:hAnsiTheme="majorHAnsi" w:cs="Times New Roman"/>
      <w:b/>
      <w:caps/>
      <w:color w:val="1F497D" w:themeColor="text2"/>
      <w:kern w:val="24"/>
      <w:sz w:val="36"/>
      <w:szCs w:val="32"/>
      <w:lang w:eastAsia="ja-JP"/>
      <w14:ligatures w14:val="standardContextual"/>
    </w:rPr>
  </w:style>
  <w:style w:type="character" w:customStyle="1" w:styleId="Heading2Char">
    <w:name w:val="Heading 2 Char"/>
    <w:basedOn w:val="DefaultParagraphFont"/>
    <w:link w:val="Heading2"/>
    <w:uiPriority w:val="9"/>
    <w:rsid w:val="00DF50F3"/>
    <w:rPr>
      <w:rFonts w:eastAsiaTheme="minorHAnsi" w:cs="Times New Roman"/>
      <w:b/>
      <w:color w:val="4F81BD"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DF50F3"/>
    <w:rPr>
      <w:rFonts w:eastAsiaTheme="minorHAnsi" w:cs="Times New Roman"/>
      <w:b/>
      <w:color w:val="000000" w:themeColor="text1"/>
      <w:spacing w:val="10"/>
      <w:kern w:val="24"/>
      <w:sz w:val="23"/>
      <w:lang w:eastAsia="ja-JP"/>
      <w14:ligatures w14:val="standardContextual"/>
    </w:rPr>
  </w:style>
  <w:style w:type="character" w:customStyle="1" w:styleId="Heading4Char">
    <w:name w:val="Heading 4 Char"/>
    <w:basedOn w:val="DefaultParagraphFont"/>
    <w:link w:val="Heading4"/>
    <w:uiPriority w:val="9"/>
    <w:semiHidden/>
    <w:rsid w:val="00DF50F3"/>
    <w:rPr>
      <w:rFonts w:eastAsiaTheme="minorHAnsi" w:cs="Times New Roman"/>
      <w:caps/>
      <w:spacing w:val="14"/>
      <w:kern w:val="24"/>
      <w:sz w:val="22"/>
      <w:szCs w:val="22"/>
      <w:lang w:eastAsia="ja-JP"/>
      <w14:ligatures w14:val="standardContextual"/>
    </w:rPr>
  </w:style>
  <w:style w:type="character" w:customStyle="1" w:styleId="Heading5Char">
    <w:name w:val="Heading 5 Char"/>
    <w:basedOn w:val="DefaultParagraphFont"/>
    <w:link w:val="Heading5"/>
    <w:uiPriority w:val="9"/>
    <w:semiHidden/>
    <w:rsid w:val="00DF50F3"/>
    <w:rPr>
      <w:rFonts w:eastAsiaTheme="minorHAnsi" w:cs="Times New Roman"/>
      <w:b/>
      <w:color w:val="1F497D" w:themeColor="text2"/>
      <w:spacing w:val="10"/>
      <w:kern w:val="24"/>
      <w:sz w:val="23"/>
      <w:szCs w:val="26"/>
      <w:lang w:eastAsia="ja-JP"/>
      <w14:ligatures w14:val="standardContextual"/>
    </w:rPr>
  </w:style>
  <w:style w:type="character" w:customStyle="1" w:styleId="Heading6Char">
    <w:name w:val="Heading 6 Char"/>
    <w:basedOn w:val="DefaultParagraphFont"/>
    <w:link w:val="Heading6"/>
    <w:uiPriority w:val="9"/>
    <w:semiHidden/>
    <w:rsid w:val="00DF50F3"/>
    <w:rPr>
      <w:rFonts w:eastAsiaTheme="minorHAnsi" w:cs="Times New Roman"/>
      <w:b/>
      <w:color w:val="C0504D" w:themeColor="accent2"/>
      <w:spacing w:val="10"/>
      <w:kern w:val="24"/>
      <w:sz w:val="23"/>
      <w:szCs w:val="20"/>
      <w:lang w:eastAsia="ja-JP"/>
      <w14:ligatures w14:val="standardContextual"/>
    </w:rPr>
  </w:style>
  <w:style w:type="character" w:customStyle="1" w:styleId="Heading7Char">
    <w:name w:val="Heading 7 Char"/>
    <w:basedOn w:val="DefaultParagraphFont"/>
    <w:link w:val="Heading7"/>
    <w:uiPriority w:val="9"/>
    <w:semiHidden/>
    <w:rsid w:val="00DF50F3"/>
    <w:rPr>
      <w:rFonts w:eastAsiaTheme="minorHAnsi" w:cs="Times New Roman"/>
      <w:smallCaps/>
      <w:color w:val="000000" w:themeColor="text1"/>
      <w:spacing w:val="10"/>
      <w:kern w:val="24"/>
      <w:sz w:val="23"/>
      <w:szCs w:val="20"/>
      <w:lang w:eastAsia="ja-JP"/>
      <w14:ligatures w14:val="standardContextual"/>
    </w:rPr>
  </w:style>
  <w:style w:type="character" w:customStyle="1" w:styleId="Heading8Char">
    <w:name w:val="Heading 8 Char"/>
    <w:basedOn w:val="DefaultParagraphFont"/>
    <w:link w:val="Heading8"/>
    <w:uiPriority w:val="9"/>
    <w:semiHidden/>
    <w:rsid w:val="00DF50F3"/>
    <w:rPr>
      <w:rFonts w:eastAsiaTheme="minorHAnsi" w:cs="Times New Roman"/>
      <w:b/>
      <w:i/>
      <w:color w:val="4F81BD" w:themeColor="accent1"/>
      <w:spacing w:val="10"/>
      <w:kern w:val="24"/>
      <w:szCs w:val="20"/>
      <w:lang w:eastAsia="ja-JP"/>
      <w14:ligatures w14:val="standardContextual"/>
    </w:rPr>
  </w:style>
  <w:style w:type="character" w:customStyle="1" w:styleId="Heading9Char">
    <w:name w:val="Heading 9 Char"/>
    <w:basedOn w:val="DefaultParagraphFont"/>
    <w:link w:val="Heading9"/>
    <w:uiPriority w:val="9"/>
    <w:semiHidden/>
    <w:rsid w:val="00DF50F3"/>
    <w:rPr>
      <w:rFonts w:eastAsiaTheme="minorHAnsi" w:cs="Times New Roman"/>
      <w:b/>
      <w:caps/>
      <w:color w:val="9BBB59" w:themeColor="accent3"/>
      <w:spacing w:val="40"/>
      <w:kern w:val="24"/>
      <w:sz w:val="20"/>
      <w:szCs w:val="20"/>
      <w:lang w:eastAsia="ja-JP"/>
      <w14:ligatures w14:val="standardContextual"/>
    </w:rPr>
  </w:style>
  <w:style w:type="paragraph" w:styleId="Footer">
    <w:name w:val="footer"/>
    <w:basedOn w:val="Normal"/>
    <w:link w:val="FooterChar"/>
    <w:uiPriority w:val="99"/>
    <w:unhideWhenUsed/>
    <w:rsid w:val="00DF50F3"/>
    <w:pPr>
      <w:tabs>
        <w:tab w:val="center" w:pos="4320"/>
        <w:tab w:val="right" w:pos="8640"/>
      </w:tabs>
    </w:pPr>
  </w:style>
  <w:style w:type="character" w:customStyle="1" w:styleId="FooterChar">
    <w:name w:val="Footer Char"/>
    <w:basedOn w:val="DefaultParagraphFont"/>
    <w:link w:val="Footer"/>
    <w:uiPriority w:val="99"/>
    <w:rsid w:val="00DF50F3"/>
    <w:rPr>
      <w:rFonts w:eastAsiaTheme="minorHAnsi" w:cs="Times New Roman"/>
      <w:kern w:val="24"/>
      <w:sz w:val="23"/>
      <w:szCs w:val="20"/>
      <w:lang w:eastAsia="ja-JP"/>
      <w14:ligatures w14:val="standardContextual"/>
    </w:rPr>
  </w:style>
  <w:style w:type="paragraph" w:styleId="Header">
    <w:name w:val="header"/>
    <w:basedOn w:val="Normal"/>
    <w:link w:val="HeaderChar"/>
    <w:uiPriority w:val="99"/>
    <w:unhideWhenUsed/>
    <w:rsid w:val="00DF50F3"/>
    <w:pPr>
      <w:tabs>
        <w:tab w:val="center" w:pos="4320"/>
        <w:tab w:val="right" w:pos="8640"/>
      </w:tabs>
    </w:pPr>
  </w:style>
  <w:style w:type="character" w:customStyle="1" w:styleId="HeaderChar">
    <w:name w:val="Header Char"/>
    <w:basedOn w:val="DefaultParagraphFont"/>
    <w:link w:val="Header"/>
    <w:uiPriority w:val="99"/>
    <w:rsid w:val="00DF50F3"/>
    <w:rPr>
      <w:rFonts w:eastAsiaTheme="minorHAnsi" w:cs="Times New Roman"/>
      <w:kern w:val="24"/>
      <w:sz w:val="23"/>
      <w:szCs w:val="20"/>
      <w:lang w:eastAsia="ja-JP"/>
      <w14:ligatures w14:val="standardContextual"/>
    </w:rPr>
  </w:style>
  <w:style w:type="paragraph" w:styleId="IntenseQuote">
    <w:name w:val="Intense Quote"/>
    <w:basedOn w:val="Normal"/>
    <w:link w:val="IntenseQuoteChar"/>
    <w:uiPriority w:val="30"/>
    <w:qFormat/>
    <w:rsid w:val="00DF50F3"/>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DF50F3"/>
    <w:rPr>
      <w:rFonts w:eastAsiaTheme="minorHAnsi" w:cs="Times New Roman"/>
      <w:b/>
      <w:color w:val="C0504D" w:themeColor="accent2"/>
      <w:kern w:val="24"/>
      <w:sz w:val="23"/>
      <w:szCs w:val="20"/>
      <w:shd w:val="clear" w:color="auto" w:fill="FFFFFF" w:themeFill="background1"/>
      <w:lang w:eastAsia="ja-JP"/>
      <w14:ligatures w14:val="standardContextual"/>
    </w:rPr>
  </w:style>
  <w:style w:type="paragraph" w:styleId="Subtitle">
    <w:name w:val="Subtitle"/>
    <w:basedOn w:val="Normal"/>
    <w:link w:val="SubtitleChar"/>
    <w:uiPriority w:val="11"/>
    <w:qFormat/>
    <w:rsid w:val="00DF50F3"/>
    <w:pPr>
      <w:spacing w:after="720"/>
    </w:pPr>
    <w:rPr>
      <w:rFonts w:asciiTheme="majorHAnsi" w:hAnsiTheme="majorHAnsi"/>
      <w:b/>
      <w:caps/>
      <w:color w:val="C0504D" w:themeColor="accent2"/>
      <w:spacing w:val="50"/>
      <w:sz w:val="24"/>
      <w:szCs w:val="22"/>
    </w:rPr>
  </w:style>
  <w:style w:type="character" w:customStyle="1" w:styleId="SubtitleChar">
    <w:name w:val="Subtitle Char"/>
    <w:basedOn w:val="DefaultParagraphFont"/>
    <w:link w:val="Subtitle"/>
    <w:uiPriority w:val="11"/>
    <w:rsid w:val="00DF50F3"/>
    <w:rPr>
      <w:rFonts w:asciiTheme="majorHAnsi" w:eastAsiaTheme="minorHAnsi" w:hAnsiTheme="majorHAnsi" w:cs="Times New Roman"/>
      <w:b/>
      <w:caps/>
      <w:color w:val="C0504D" w:themeColor="accent2"/>
      <w:spacing w:val="50"/>
      <w:kern w:val="24"/>
      <w:szCs w:val="22"/>
      <w:lang w:eastAsia="ja-JP"/>
      <w14:ligatures w14:val="standardContextual"/>
    </w:rPr>
  </w:style>
  <w:style w:type="paragraph" w:styleId="Title">
    <w:name w:val="Title"/>
    <w:basedOn w:val="Normal"/>
    <w:link w:val="TitleChar"/>
    <w:uiPriority w:val="10"/>
    <w:qFormat/>
    <w:rsid w:val="00DF50F3"/>
    <w:rPr>
      <w:color w:val="1F497D" w:themeColor="text2"/>
      <w:sz w:val="72"/>
      <w:szCs w:val="48"/>
    </w:rPr>
  </w:style>
  <w:style w:type="character" w:customStyle="1" w:styleId="TitleChar">
    <w:name w:val="Title Char"/>
    <w:basedOn w:val="DefaultParagraphFont"/>
    <w:link w:val="Title"/>
    <w:uiPriority w:val="10"/>
    <w:rsid w:val="00DF50F3"/>
    <w:rPr>
      <w:rFonts w:eastAsiaTheme="minorHAnsi" w:cs="Times New Roman"/>
      <w:color w:val="1F497D" w:themeColor="text2"/>
      <w:kern w:val="24"/>
      <w:sz w:val="72"/>
      <w:szCs w:val="48"/>
      <w:lang w:eastAsia="ja-JP"/>
      <w14:ligatures w14:val="standardContextual"/>
    </w:rPr>
  </w:style>
  <w:style w:type="paragraph" w:styleId="BalloonText">
    <w:name w:val="Balloon Text"/>
    <w:basedOn w:val="Normal"/>
    <w:link w:val="BalloonTextChar"/>
    <w:uiPriority w:val="99"/>
    <w:semiHidden/>
    <w:unhideWhenUsed/>
    <w:rsid w:val="00DF50F3"/>
    <w:rPr>
      <w:rFonts w:ascii="Tahoma" w:hAnsi="Tahoma" w:cs="Tahoma"/>
      <w:sz w:val="16"/>
      <w:szCs w:val="16"/>
    </w:rPr>
  </w:style>
  <w:style w:type="character" w:customStyle="1" w:styleId="BalloonTextChar">
    <w:name w:val="Balloon Text Char"/>
    <w:basedOn w:val="DefaultParagraphFont"/>
    <w:link w:val="BalloonText"/>
    <w:uiPriority w:val="99"/>
    <w:semiHidden/>
    <w:rsid w:val="00DF50F3"/>
    <w:rPr>
      <w:rFonts w:ascii="Tahoma" w:eastAsiaTheme="minorHAnsi" w:hAnsi="Tahoma" w:cs="Tahoma"/>
      <w:kern w:val="24"/>
      <w:sz w:val="16"/>
      <w:szCs w:val="16"/>
      <w:lang w:eastAsia="ja-JP"/>
      <w14:ligatures w14:val="standardContextual"/>
    </w:rPr>
  </w:style>
  <w:style w:type="character" w:styleId="BookTitle">
    <w:name w:val="Book Title"/>
    <w:basedOn w:val="DefaultParagraphFont"/>
    <w:uiPriority w:val="33"/>
    <w:qFormat/>
    <w:rsid w:val="00DF50F3"/>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DF50F3"/>
    <w:rPr>
      <w:b/>
      <w:bCs/>
      <w:caps/>
      <w:sz w:val="16"/>
      <w:szCs w:val="18"/>
    </w:rPr>
  </w:style>
  <w:style w:type="character" w:styleId="Emphasis">
    <w:name w:val="Emphasis"/>
    <w:uiPriority w:val="20"/>
    <w:qFormat/>
    <w:rsid w:val="00DF50F3"/>
    <w:rPr>
      <w:rFonts w:asciiTheme="minorHAnsi" w:hAnsiTheme="minorHAnsi"/>
      <w:b/>
      <w:i/>
      <w:color w:val="1F497D" w:themeColor="text2"/>
      <w:spacing w:val="10"/>
      <w:sz w:val="23"/>
    </w:rPr>
  </w:style>
  <w:style w:type="character" w:styleId="Hyperlink">
    <w:name w:val="Hyperlink"/>
    <w:basedOn w:val="DefaultParagraphFont"/>
    <w:uiPriority w:val="99"/>
    <w:unhideWhenUsed/>
    <w:rsid w:val="00DF50F3"/>
    <w:rPr>
      <w:color w:val="0000FF" w:themeColor="hyperlink"/>
      <w:u w:val="single"/>
    </w:rPr>
  </w:style>
  <w:style w:type="character" w:styleId="IntenseEmphasis">
    <w:name w:val="Intense Emphasis"/>
    <w:basedOn w:val="DefaultParagraphFont"/>
    <w:uiPriority w:val="21"/>
    <w:qFormat/>
    <w:rsid w:val="00DF50F3"/>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DF50F3"/>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DF50F3"/>
    <w:pPr>
      <w:ind w:left="360" w:hanging="360"/>
    </w:pPr>
  </w:style>
  <w:style w:type="paragraph" w:styleId="List2">
    <w:name w:val="List 2"/>
    <w:basedOn w:val="Normal"/>
    <w:uiPriority w:val="99"/>
    <w:semiHidden/>
    <w:unhideWhenUsed/>
    <w:rsid w:val="00DF50F3"/>
    <w:pPr>
      <w:ind w:left="720" w:hanging="360"/>
    </w:pPr>
  </w:style>
  <w:style w:type="paragraph" w:styleId="ListBullet">
    <w:name w:val="List Bullet"/>
    <w:basedOn w:val="Normal"/>
    <w:uiPriority w:val="36"/>
    <w:unhideWhenUsed/>
    <w:qFormat/>
    <w:rsid w:val="00DF50F3"/>
    <w:pPr>
      <w:numPr>
        <w:numId w:val="2"/>
      </w:numPr>
    </w:pPr>
    <w:rPr>
      <w:sz w:val="24"/>
    </w:rPr>
  </w:style>
  <w:style w:type="paragraph" w:styleId="ListBullet2">
    <w:name w:val="List Bullet 2"/>
    <w:basedOn w:val="Normal"/>
    <w:uiPriority w:val="36"/>
    <w:unhideWhenUsed/>
    <w:qFormat/>
    <w:rsid w:val="00DF50F3"/>
    <w:pPr>
      <w:numPr>
        <w:numId w:val="3"/>
      </w:numPr>
    </w:pPr>
    <w:rPr>
      <w:color w:val="4F81BD" w:themeColor="accent1"/>
    </w:rPr>
  </w:style>
  <w:style w:type="paragraph" w:styleId="ListBullet3">
    <w:name w:val="List Bullet 3"/>
    <w:basedOn w:val="Normal"/>
    <w:uiPriority w:val="36"/>
    <w:unhideWhenUsed/>
    <w:qFormat/>
    <w:rsid w:val="00DF50F3"/>
    <w:pPr>
      <w:numPr>
        <w:numId w:val="4"/>
      </w:numPr>
    </w:pPr>
    <w:rPr>
      <w:color w:val="C0504D" w:themeColor="accent2"/>
    </w:rPr>
  </w:style>
  <w:style w:type="paragraph" w:styleId="ListBullet4">
    <w:name w:val="List Bullet 4"/>
    <w:basedOn w:val="Normal"/>
    <w:uiPriority w:val="36"/>
    <w:unhideWhenUsed/>
    <w:qFormat/>
    <w:rsid w:val="00DF50F3"/>
    <w:pPr>
      <w:numPr>
        <w:numId w:val="5"/>
      </w:numPr>
    </w:pPr>
    <w:rPr>
      <w:caps/>
      <w:spacing w:val="4"/>
    </w:rPr>
  </w:style>
  <w:style w:type="paragraph" w:styleId="ListBullet5">
    <w:name w:val="List Bullet 5"/>
    <w:basedOn w:val="Normal"/>
    <w:uiPriority w:val="36"/>
    <w:unhideWhenUsed/>
    <w:qFormat/>
    <w:rsid w:val="00DF50F3"/>
    <w:pPr>
      <w:numPr>
        <w:numId w:val="6"/>
      </w:numPr>
    </w:pPr>
  </w:style>
  <w:style w:type="paragraph" w:styleId="ListParagraph">
    <w:name w:val="List Paragraph"/>
    <w:basedOn w:val="Normal"/>
    <w:uiPriority w:val="34"/>
    <w:unhideWhenUsed/>
    <w:qFormat/>
    <w:rsid w:val="00DF50F3"/>
    <w:pPr>
      <w:ind w:left="720"/>
      <w:contextualSpacing/>
    </w:pPr>
  </w:style>
  <w:style w:type="numbering" w:customStyle="1" w:styleId="MedianListStyle">
    <w:name w:val="Median List Style"/>
    <w:uiPriority w:val="99"/>
    <w:rsid w:val="00DF50F3"/>
    <w:pPr>
      <w:numPr>
        <w:numId w:val="7"/>
      </w:numPr>
    </w:pPr>
  </w:style>
  <w:style w:type="paragraph" w:styleId="NoSpacing">
    <w:name w:val="No Spacing"/>
    <w:basedOn w:val="Normal"/>
    <w:uiPriority w:val="99"/>
    <w:qFormat/>
    <w:rsid w:val="00DF50F3"/>
  </w:style>
  <w:style w:type="character" w:styleId="PlaceholderText">
    <w:name w:val="Placeholder Text"/>
    <w:basedOn w:val="DefaultParagraphFont"/>
    <w:uiPriority w:val="99"/>
    <w:unhideWhenUsed/>
    <w:rsid w:val="00DF50F3"/>
    <w:rPr>
      <w:color w:val="808080"/>
    </w:rPr>
  </w:style>
  <w:style w:type="paragraph" w:styleId="Quote">
    <w:name w:val="Quote"/>
    <w:basedOn w:val="Normal"/>
    <w:link w:val="QuoteChar"/>
    <w:uiPriority w:val="29"/>
    <w:qFormat/>
    <w:rsid w:val="00DF50F3"/>
    <w:rPr>
      <w:i/>
      <w:smallCaps/>
      <w:color w:val="1F497D" w:themeColor="text2"/>
      <w:spacing w:val="6"/>
    </w:rPr>
  </w:style>
  <w:style w:type="character" w:customStyle="1" w:styleId="QuoteChar">
    <w:name w:val="Quote Char"/>
    <w:basedOn w:val="DefaultParagraphFont"/>
    <w:link w:val="Quote"/>
    <w:uiPriority w:val="29"/>
    <w:rsid w:val="00DF50F3"/>
    <w:rPr>
      <w:rFonts w:eastAsiaTheme="minorHAnsi" w:cs="Times New Roman"/>
      <w:i/>
      <w:smallCaps/>
      <w:color w:val="1F497D" w:themeColor="text2"/>
      <w:spacing w:val="6"/>
      <w:kern w:val="24"/>
      <w:sz w:val="23"/>
      <w:szCs w:val="20"/>
      <w:lang w:eastAsia="ja-JP"/>
      <w14:ligatures w14:val="standardContextual"/>
    </w:rPr>
  </w:style>
  <w:style w:type="character" w:styleId="Strong">
    <w:name w:val="Strong"/>
    <w:uiPriority w:val="22"/>
    <w:qFormat/>
    <w:rsid w:val="00DF50F3"/>
    <w:rPr>
      <w:rFonts w:asciiTheme="minorHAnsi" w:hAnsiTheme="minorHAnsi"/>
      <w:b/>
      <w:color w:val="C0504D" w:themeColor="accent2"/>
    </w:rPr>
  </w:style>
  <w:style w:type="character" w:styleId="SubtleEmphasis">
    <w:name w:val="Subtle Emphasis"/>
    <w:basedOn w:val="DefaultParagraphFont"/>
    <w:uiPriority w:val="19"/>
    <w:qFormat/>
    <w:rsid w:val="00DF50F3"/>
    <w:rPr>
      <w:rFonts w:asciiTheme="minorHAnsi" w:hAnsiTheme="minorHAnsi"/>
      <w:i/>
      <w:sz w:val="23"/>
    </w:rPr>
  </w:style>
  <w:style w:type="character" w:styleId="SubtleReference">
    <w:name w:val="Subtle Reference"/>
    <w:basedOn w:val="DefaultParagraphFont"/>
    <w:uiPriority w:val="31"/>
    <w:qFormat/>
    <w:rsid w:val="00DF50F3"/>
    <w:rPr>
      <w:rFonts w:asciiTheme="minorHAnsi" w:hAnsiTheme="minorHAnsi"/>
      <w:b/>
      <w:i/>
      <w:color w:val="1F497D" w:themeColor="text2"/>
      <w:sz w:val="23"/>
    </w:rPr>
  </w:style>
  <w:style w:type="table" w:styleId="TableGrid">
    <w:name w:val="Table Grid"/>
    <w:basedOn w:val="TableNormal"/>
    <w:uiPriority w:val="1"/>
    <w:rsid w:val="00DF50F3"/>
    <w:rPr>
      <w:rFonts w:eastAsiaTheme="minorHAnsi" w:cstheme="minorHAnsi"/>
      <w:kern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DF50F3"/>
    <w:pPr>
      <w:ind w:left="220" w:hanging="220"/>
    </w:pPr>
  </w:style>
  <w:style w:type="paragraph" w:styleId="TOC1">
    <w:name w:val="toc 1"/>
    <w:basedOn w:val="Normal"/>
    <w:next w:val="Normal"/>
    <w:autoRedefine/>
    <w:uiPriority w:val="99"/>
    <w:semiHidden/>
    <w:unhideWhenUsed/>
    <w:rsid w:val="00DF50F3"/>
    <w:pPr>
      <w:tabs>
        <w:tab w:val="right" w:leader="dot" w:pos="8630"/>
      </w:tabs>
      <w:spacing w:before="180" w:after="40"/>
    </w:pPr>
    <w:rPr>
      <w:b/>
      <w:caps/>
      <w:noProof/>
      <w:color w:val="1F497D" w:themeColor="text2"/>
    </w:rPr>
  </w:style>
  <w:style w:type="paragraph" w:styleId="TOC2">
    <w:name w:val="toc 2"/>
    <w:basedOn w:val="Normal"/>
    <w:next w:val="Normal"/>
    <w:autoRedefine/>
    <w:uiPriority w:val="99"/>
    <w:semiHidden/>
    <w:unhideWhenUsed/>
    <w:rsid w:val="00DF50F3"/>
    <w:pPr>
      <w:tabs>
        <w:tab w:val="right" w:leader="dot" w:pos="8630"/>
      </w:tabs>
      <w:spacing w:after="40"/>
      <w:ind w:left="144"/>
    </w:pPr>
    <w:rPr>
      <w:noProof/>
    </w:rPr>
  </w:style>
  <w:style w:type="paragraph" w:styleId="TOC3">
    <w:name w:val="toc 3"/>
    <w:basedOn w:val="Normal"/>
    <w:next w:val="Normal"/>
    <w:autoRedefine/>
    <w:uiPriority w:val="99"/>
    <w:semiHidden/>
    <w:unhideWhenUsed/>
    <w:qFormat/>
    <w:rsid w:val="00DF50F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DF50F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DF50F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DF50F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DF50F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DF50F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DF50F3"/>
    <w:pPr>
      <w:tabs>
        <w:tab w:val="right" w:leader="dot" w:pos="8630"/>
      </w:tabs>
      <w:spacing w:after="40"/>
      <w:ind w:left="1152"/>
    </w:pPr>
    <w:rPr>
      <w:noProof/>
    </w:rPr>
  </w:style>
  <w:style w:type="paragraph" w:customStyle="1" w:styleId="Category">
    <w:name w:val="Category"/>
    <w:basedOn w:val="Normal"/>
    <w:uiPriority w:val="49"/>
    <w:rsid w:val="00DF50F3"/>
    <w:rPr>
      <w:b/>
      <w:sz w:val="24"/>
      <w:szCs w:val="24"/>
    </w:rPr>
  </w:style>
  <w:style w:type="paragraph" w:customStyle="1" w:styleId="CompanyName">
    <w:name w:val="Company Name"/>
    <w:basedOn w:val="Normal"/>
    <w:uiPriority w:val="49"/>
    <w:rsid w:val="00DF50F3"/>
    <w:rPr>
      <w:rFonts w:cstheme="minorHAnsi"/>
      <w:sz w:val="36"/>
      <w:szCs w:val="36"/>
    </w:rPr>
  </w:style>
  <w:style w:type="paragraph" w:customStyle="1" w:styleId="FooterEven">
    <w:name w:val="Footer Even"/>
    <w:basedOn w:val="Normal"/>
    <w:unhideWhenUsed/>
    <w:qFormat/>
    <w:rsid w:val="00DF50F3"/>
    <w:pPr>
      <w:pBdr>
        <w:top w:val="single" w:sz="4" w:space="1" w:color="4F81BD" w:themeColor="accent1"/>
      </w:pBdr>
    </w:pPr>
    <w:rPr>
      <w:color w:val="1F497D" w:themeColor="text2"/>
      <w:sz w:val="20"/>
    </w:rPr>
  </w:style>
  <w:style w:type="paragraph" w:customStyle="1" w:styleId="FooterOdd">
    <w:name w:val="Footer Odd"/>
    <w:basedOn w:val="Normal"/>
    <w:unhideWhenUsed/>
    <w:qFormat/>
    <w:rsid w:val="00DF50F3"/>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DF50F3"/>
    <w:pPr>
      <w:pBdr>
        <w:bottom w:val="single" w:sz="4" w:space="1" w:color="4F81BD" w:themeColor="accent1"/>
      </w:pBdr>
    </w:pPr>
    <w:rPr>
      <w:rFonts w:eastAsia="Times New Roman"/>
      <w:b/>
      <w:color w:val="1F497D" w:themeColor="text2"/>
      <w:sz w:val="20"/>
      <w:szCs w:val="24"/>
      <w:lang w:eastAsia="ko-KR"/>
    </w:rPr>
  </w:style>
  <w:style w:type="paragraph" w:customStyle="1" w:styleId="HeaderOdd">
    <w:name w:val="Header Odd"/>
    <w:basedOn w:val="Normal"/>
    <w:unhideWhenUsed/>
    <w:qFormat/>
    <w:rsid w:val="00DF50F3"/>
    <w:pPr>
      <w:pBdr>
        <w:bottom w:val="single" w:sz="4" w:space="1" w:color="4F81BD" w:themeColor="accent1"/>
      </w:pBdr>
      <w:jc w:val="right"/>
    </w:pPr>
    <w:rPr>
      <w:rFonts w:eastAsia="Times New Roman"/>
      <w:b/>
      <w:color w:val="1F497D" w:themeColor="text2"/>
      <w:sz w:val="20"/>
      <w:szCs w:val="24"/>
      <w:lang w:eastAsia="ko-KR"/>
    </w:rPr>
  </w:style>
  <w:style w:type="paragraph" w:customStyle="1" w:styleId="NoSpacing0">
    <w:name w:val="NoSpacing"/>
    <w:basedOn w:val="Normal"/>
    <w:qFormat/>
    <w:rsid w:val="00DF50F3"/>
    <w:pPr>
      <w:framePr w:wrap="auto" w:hAnchor="page" w:xAlign="center" w:yAlign="top"/>
      <w:suppressOverlap/>
    </w:pPr>
    <w:rPr>
      <w:szCs w:val="120"/>
    </w:rPr>
  </w:style>
  <w:style w:type="paragraph" w:styleId="EndnoteText">
    <w:name w:val="endnote text"/>
    <w:basedOn w:val="Normal"/>
    <w:link w:val="EndnoteTextChar"/>
    <w:uiPriority w:val="99"/>
    <w:semiHidden/>
    <w:unhideWhenUsed/>
    <w:rsid w:val="00DF50F3"/>
    <w:pPr>
      <w:spacing w:line="276" w:lineRule="auto"/>
    </w:pPr>
    <w:rPr>
      <w:rFonts w:ascii="Calibri" w:eastAsia="Calibri" w:hAnsi="Calibri"/>
      <w:kern w:val="0"/>
      <w:sz w:val="20"/>
      <w:lang w:val="en-CA" w:eastAsia="en-US"/>
      <w14:ligatures w14:val="none"/>
    </w:rPr>
  </w:style>
  <w:style w:type="character" w:customStyle="1" w:styleId="EndnoteTextChar">
    <w:name w:val="Endnote Text Char"/>
    <w:basedOn w:val="DefaultParagraphFont"/>
    <w:link w:val="EndnoteText"/>
    <w:uiPriority w:val="99"/>
    <w:semiHidden/>
    <w:rsid w:val="00DF50F3"/>
    <w:rPr>
      <w:rFonts w:ascii="Calibri" w:eastAsia="Calibri" w:hAnsi="Calibri" w:cs="Times New Roman"/>
      <w:sz w:val="20"/>
      <w:szCs w:val="20"/>
      <w:lang w:val="en-CA"/>
    </w:rPr>
  </w:style>
  <w:style w:type="character" w:styleId="EndnoteReference">
    <w:name w:val="endnote reference"/>
    <w:basedOn w:val="DefaultParagraphFont"/>
    <w:uiPriority w:val="99"/>
    <w:semiHidden/>
    <w:unhideWhenUsed/>
    <w:rsid w:val="00DF50F3"/>
    <w:rPr>
      <w:vertAlign w:val="superscript"/>
    </w:rPr>
  </w:style>
  <w:style w:type="paragraph" w:styleId="BodyTextIndent2">
    <w:name w:val="Body Text Indent 2"/>
    <w:basedOn w:val="Normal"/>
    <w:link w:val="BodyTextIndent2Char"/>
    <w:semiHidden/>
    <w:rsid w:val="00DF50F3"/>
    <w:pPr>
      <w:spacing w:line="480" w:lineRule="auto"/>
      <w:ind w:firstLine="720"/>
    </w:pPr>
    <w:rPr>
      <w:rFonts w:ascii="Times New Roman" w:eastAsia="Times New Roman" w:hAnsi="Times New Roman"/>
      <w:kern w:val="0"/>
      <w:sz w:val="24"/>
      <w:szCs w:val="24"/>
      <w:lang w:eastAsia="en-US"/>
      <w14:ligatures w14:val="none"/>
    </w:rPr>
  </w:style>
  <w:style w:type="character" w:customStyle="1" w:styleId="BodyTextIndent2Char">
    <w:name w:val="Body Text Indent 2 Char"/>
    <w:basedOn w:val="DefaultParagraphFont"/>
    <w:link w:val="BodyTextIndent2"/>
    <w:semiHidden/>
    <w:rsid w:val="00DF50F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50F3"/>
    <w:rPr>
      <w:sz w:val="16"/>
      <w:szCs w:val="16"/>
    </w:rPr>
  </w:style>
  <w:style w:type="paragraph" w:styleId="CommentText">
    <w:name w:val="annotation text"/>
    <w:basedOn w:val="Normal"/>
    <w:link w:val="CommentTextChar"/>
    <w:uiPriority w:val="99"/>
    <w:semiHidden/>
    <w:unhideWhenUsed/>
    <w:rsid w:val="00DF50F3"/>
    <w:rPr>
      <w:sz w:val="20"/>
    </w:rPr>
  </w:style>
  <w:style w:type="character" w:customStyle="1" w:styleId="CommentTextChar">
    <w:name w:val="Comment Text Char"/>
    <w:basedOn w:val="DefaultParagraphFont"/>
    <w:link w:val="CommentText"/>
    <w:uiPriority w:val="99"/>
    <w:semiHidden/>
    <w:rsid w:val="00DF50F3"/>
    <w:rPr>
      <w:rFonts w:eastAsiaTheme="minorHAnsi" w:cs="Times New Roman"/>
      <w:kern w:val="24"/>
      <w:sz w:val="20"/>
      <w:szCs w:val="20"/>
      <w:lang w:eastAsia="ja-JP"/>
      <w14:ligatures w14:val="standardContextual"/>
    </w:rPr>
  </w:style>
  <w:style w:type="paragraph" w:styleId="CommentSubject">
    <w:name w:val="annotation subject"/>
    <w:basedOn w:val="CommentText"/>
    <w:next w:val="CommentText"/>
    <w:link w:val="CommentSubjectChar"/>
    <w:uiPriority w:val="99"/>
    <w:semiHidden/>
    <w:unhideWhenUsed/>
    <w:rsid w:val="00DF50F3"/>
    <w:rPr>
      <w:b/>
      <w:bCs/>
    </w:rPr>
  </w:style>
  <w:style w:type="character" w:customStyle="1" w:styleId="CommentSubjectChar">
    <w:name w:val="Comment Subject Char"/>
    <w:basedOn w:val="CommentTextChar"/>
    <w:link w:val="CommentSubject"/>
    <w:uiPriority w:val="99"/>
    <w:semiHidden/>
    <w:rsid w:val="00DF50F3"/>
    <w:rPr>
      <w:rFonts w:eastAsiaTheme="minorHAnsi" w:cs="Times New Roman"/>
      <w:b/>
      <w:bCs/>
      <w:kern w:val="24"/>
      <w:sz w:val="20"/>
      <w:szCs w:val="20"/>
      <w:lang w:eastAsia="ja-JP"/>
      <w14:ligatures w14:val="standardContextual"/>
    </w:rPr>
  </w:style>
  <w:style w:type="paragraph" w:styleId="DocumentMap">
    <w:name w:val="Document Map"/>
    <w:basedOn w:val="Normal"/>
    <w:link w:val="DocumentMapChar"/>
    <w:uiPriority w:val="99"/>
    <w:semiHidden/>
    <w:unhideWhenUsed/>
    <w:rsid w:val="00DF50F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50F3"/>
    <w:rPr>
      <w:rFonts w:ascii="Lucida Grande" w:eastAsiaTheme="minorHAnsi" w:hAnsi="Lucida Grande" w:cs="Lucida Grande"/>
      <w:kern w:val="24"/>
      <w:lang w:eastAsia="ja-JP"/>
      <w14:ligatures w14:val="standardContextual"/>
    </w:rPr>
  </w:style>
  <w:style w:type="paragraph" w:customStyle="1" w:styleId="EndNoteBibliographyTitle">
    <w:name w:val="EndNote Bibliography Title"/>
    <w:basedOn w:val="Normal"/>
    <w:rsid w:val="00DF50F3"/>
    <w:pPr>
      <w:jc w:val="center"/>
    </w:pPr>
    <w:rPr>
      <w:rFonts w:ascii="Cambria" w:hAnsi="Cambria"/>
      <w:sz w:val="22"/>
    </w:rPr>
  </w:style>
  <w:style w:type="paragraph" w:customStyle="1" w:styleId="EndNoteBibliography">
    <w:name w:val="EndNote Bibliography"/>
    <w:basedOn w:val="Normal"/>
    <w:rsid w:val="00DF50F3"/>
    <w:pPr>
      <w:spacing w:line="480" w:lineRule="auto"/>
    </w:pPr>
    <w:rPr>
      <w:rFonts w:ascii="Cambria" w:hAnsi="Cambri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F3"/>
    <w:rPr>
      <w:rFonts w:eastAsiaTheme="minorHAnsi" w:cs="Times New Roman"/>
      <w:kern w:val="24"/>
      <w:sz w:val="23"/>
      <w:szCs w:val="20"/>
      <w:lang w:eastAsia="ja-JP"/>
      <w14:ligatures w14:val="standardContextual"/>
    </w:rPr>
  </w:style>
  <w:style w:type="paragraph" w:styleId="Heading1">
    <w:name w:val="heading 1"/>
    <w:basedOn w:val="Normal"/>
    <w:next w:val="Normal"/>
    <w:link w:val="Heading1Char"/>
    <w:uiPriority w:val="9"/>
    <w:unhideWhenUsed/>
    <w:qFormat/>
    <w:rsid w:val="00DF50F3"/>
    <w:pPr>
      <w:spacing w:before="300" w:after="80"/>
      <w:outlineLvl w:val="0"/>
    </w:pPr>
    <w:rPr>
      <w:rFonts w:asciiTheme="majorHAnsi" w:hAnsiTheme="majorHAnsi"/>
      <w:b/>
      <w:caps/>
      <w:color w:val="1F497D" w:themeColor="text2"/>
      <w:sz w:val="36"/>
      <w:szCs w:val="32"/>
    </w:rPr>
  </w:style>
  <w:style w:type="paragraph" w:styleId="Heading2">
    <w:name w:val="heading 2"/>
    <w:basedOn w:val="Normal"/>
    <w:next w:val="Normal"/>
    <w:link w:val="Heading2Char"/>
    <w:uiPriority w:val="9"/>
    <w:unhideWhenUsed/>
    <w:qFormat/>
    <w:rsid w:val="00DF50F3"/>
    <w:pPr>
      <w:spacing w:before="240" w:after="80"/>
      <w:outlineLvl w:val="1"/>
    </w:pPr>
    <w:rPr>
      <w:b/>
      <w:color w:val="4F81BD" w:themeColor="accent1"/>
      <w:spacing w:val="20"/>
      <w:sz w:val="28"/>
      <w:szCs w:val="28"/>
    </w:rPr>
  </w:style>
  <w:style w:type="paragraph" w:styleId="Heading3">
    <w:name w:val="heading 3"/>
    <w:basedOn w:val="Normal"/>
    <w:next w:val="Normal"/>
    <w:link w:val="Heading3Char"/>
    <w:uiPriority w:val="9"/>
    <w:unhideWhenUsed/>
    <w:qFormat/>
    <w:rsid w:val="00DF50F3"/>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DF50F3"/>
    <w:pPr>
      <w:spacing w:before="240"/>
      <w:outlineLvl w:val="3"/>
    </w:pPr>
    <w:rPr>
      <w:caps/>
      <w:spacing w:val="14"/>
      <w:sz w:val="22"/>
      <w:szCs w:val="22"/>
    </w:rPr>
  </w:style>
  <w:style w:type="paragraph" w:styleId="Heading5">
    <w:name w:val="heading 5"/>
    <w:basedOn w:val="Normal"/>
    <w:next w:val="Normal"/>
    <w:link w:val="Heading5Char"/>
    <w:uiPriority w:val="9"/>
    <w:semiHidden/>
    <w:unhideWhenUsed/>
    <w:qFormat/>
    <w:rsid w:val="00DF50F3"/>
    <w:pPr>
      <w:spacing w:before="20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DF50F3"/>
    <w:pPr>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DF50F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DF50F3"/>
    <w:pPr>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DF50F3"/>
    <w:pPr>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0F3"/>
    <w:rPr>
      <w:rFonts w:asciiTheme="majorHAnsi" w:eastAsiaTheme="minorHAnsi" w:hAnsiTheme="majorHAnsi" w:cs="Times New Roman"/>
      <w:b/>
      <w:caps/>
      <w:color w:val="1F497D" w:themeColor="text2"/>
      <w:kern w:val="24"/>
      <w:sz w:val="36"/>
      <w:szCs w:val="32"/>
      <w:lang w:eastAsia="ja-JP"/>
      <w14:ligatures w14:val="standardContextual"/>
    </w:rPr>
  </w:style>
  <w:style w:type="character" w:customStyle="1" w:styleId="Heading2Char">
    <w:name w:val="Heading 2 Char"/>
    <w:basedOn w:val="DefaultParagraphFont"/>
    <w:link w:val="Heading2"/>
    <w:uiPriority w:val="9"/>
    <w:rsid w:val="00DF50F3"/>
    <w:rPr>
      <w:rFonts w:eastAsiaTheme="minorHAnsi" w:cs="Times New Roman"/>
      <w:b/>
      <w:color w:val="4F81BD"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DF50F3"/>
    <w:rPr>
      <w:rFonts w:eastAsiaTheme="minorHAnsi" w:cs="Times New Roman"/>
      <w:b/>
      <w:color w:val="000000" w:themeColor="text1"/>
      <w:spacing w:val="10"/>
      <w:kern w:val="24"/>
      <w:sz w:val="23"/>
      <w:lang w:eastAsia="ja-JP"/>
      <w14:ligatures w14:val="standardContextual"/>
    </w:rPr>
  </w:style>
  <w:style w:type="character" w:customStyle="1" w:styleId="Heading4Char">
    <w:name w:val="Heading 4 Char"/>
    <w:basedOn w:val="DefaultParagraphFont"/>
    <w:link w:val="Heading4"/>
    <w:uiPriority w:val="9"/>
    <w:semiHidden/>
    <w:rsid w:val="00DF50F3"/>
    <w:rPr>
      <w:rFonts w:eastAsiaTheme="minorHAnsi" w:cs="Times New Roman"/>
      <w:caps/>
      <w:spacing w:val="14"/>
      <w:kern w:val="24"/>
      <w:sz w:val="22"/>
      <w:szCs w:val="22"/>
      <w:lang w:eastAsia="ja-JP"/>
      <w14:ligatures w14:val="standardContextual"/>
    </w:rPr>
  </w:style>
  <w:style w:type="character" w:customStyle="1" w:styleId="Heading5Char">
    <w:name w:val="Heading 5 Char"/>
    <w:basedOn w:val="DefaultParagraphFont"/>
    <w:link w:val="Heading5"/>
    <w:uiPriority w:val="9"/>
    <w:semiHidden/>
    <w:rsid w:val="00DF50F3"/>
    <w:rPr>
      <w:rFonts w:eastAsiaTheme="minorHAnsi" w:cs="Times New Roman"/>
      <w:b/>
      <w:color w:val="1F497D" w:themeColor="text2"/>
      <w:spacing w:val="10"/>
      <w:kern w:val="24"/>
      <w:sz w:val="23"/>
      <w:szCs w:val="26"/>
      <w:lang w:eastAsia="ja-JP"/>
      <w14:ligatures w14:val="standardContextual"/>
    </w:rPr>
  </w:style>
  <w:style w:type="character" w:customStyle="1" w:styleId="Heading6Char">
    <w:name w:val="Heading 6 Char"/>
    <w:basedOn w:val="DefaultParagraphFont"/>
    <w:link w:val="Heading6"/>
    <w:uiPriority w:val="9"/>
    <w:semiHidden/>
    <w:rsid w:val="00DF50F3"/>
    <w:rPr>
      <w:rFonts w:eastAsiaTheme="minorHAnsi" w:cs="Times New Roman"/>
      <w:b/>
      <w:color w:val="C0504D" w:themeColor="accent2"/>
      <w:spacing w:val="10"/>
      <w:kern w:val="24"/>
      <w:sz w:val="23"/>
      <w:szCs w:val="20"/>
      <w:lang w:eastAsia="ja-JP"/>
      <w14:ligatures w14:val="standardContextual"/>
    </w:rPr>
  </w:style>
  <w:style w:type="character" w:customStyle="1" w:styleId="Heading7Char">
    <w:name w:val="Heading 7 Char"/>
    <w:basedOn w:val="DefaultParagraphFont"/>
    <w:link w:val="Heading7"/>
    <w:uiPriority w:val="9"/>
    <w:semiHidden/>
    <w:rsid w:val="00DF50F3"/>
    <w:rPr>
      <w:rFonts w:eastAsiaTheme="minorHAnsi" w:cs="Times New Roman"/>
      <w:smallCaps/>
      <w:color w:val="000000" w:themeColor="text1"/>
      <w:spacing w:val="10"/>
      <w:kern w:val="24"/>
      <w:sz w:val="23"/>
      <w:szCs w:val="20"/>
      <w:lang w:eastAsia="ja-JP"/>
      <w14:ligatures w14:val="standardContextual"/>
    </w:rPr>
  </w:style>
  <w:style w:type="character" w:customStyle="1" w:styleId="Heading8Char">
    <w:name w:val="Heading 8 Char"/>
    <w:basedOn w:val="DefaultParagraphFont"/>
    <w:link w:val="Heading8"/>
    <w:uiPriority w:val="9"/>
    <w:semiHidden/>
    <w:rsid w:val="00DF50F3"/>
    <w:rPr>
      <w:rFonts w:eastAsiaTheme="minorHAnsi" w:cs="Times New Roman"/>
      <w:b/>
      <w:i/>
      <w:color w:val="4F81BD" w:themeColor="accent1"/>
      <w:spacing w:val="10"/>
      <w:kern w:val="24"/>
      <w:szCs w:val="20"/>
      <w:lang w:eastAsia="ja-JP"/>
      <w14:ligatures w14:val="standardContextual"/>
    </w:rPr>
  </w:style>
  <w:style w:type="character" w:customStyle="1" w:styleId="Heading9Char">
    <w:name w:val="Heading 9 Char"/>
    <w:basedOn w:val="DefaultParagraphFont"/>
    <w:link w:val="Heading9"/>
    <w:uiPriority w:val="9"/>
    <w:semiHidden/>
    <w:rsid w:val="00DF50F3"/>
    <w:rPr>
      <w:rFonts w:eastAsiaTheme="minorHAnsi" w:cs="Times New Roman"/>
      <w:b/>
      <w:caps/>
      <w:color w:val="9BBB59" w:themeColor="accent3"/>
      <w:spacing w:val="40"/>
      <w:kern w:val="24"/>
      <w:sz w:val="20"/>
      <w:szCs w:val="20"/>
      <w:lang w:eastAsia="ja-JP"/>
      <w14:ligatures w14:val="standardContextual"/>
    </w:rPr>
  </w:style>
  <w:style w:type="paragraph" w:styleId="Footer">
    <w:name w:val="footer"/>
    <w:basedOn w:val="Normal"/>
    <w:link w:val="FooterChar"/>
    <w:uiPriority w:val="99"/>
    <w:unhideWhenUsed/>
    <w:rsid w:val="00DF50F3"/>
    <w:pPr>
      <w:tabs>
        <w:tab w:val="center" w:pos="4320"/>
        <w:tab w:val="right" w:pos="8640"/>
      </w:tabs>
    </w:pPr>
  </w:style>
  <w:style w:type="character" w:customStyle="1" w:styleId="FooterChar">
    <w:name w:val="Footer Char"/>
    <w:basedOn w:val="DefaultParagraphFont"/>
    <w:link w:val="Footer"/>
    <w:uiPriority w:val="99"/>
    <w:rsid w:val="00DF50F3"/>
    <w:rPr>
      <w:rFonts w:eastAsiaTheme="minorHAnsi" w:cs="Times New Roman"/>
      <w:kern w:val="24"/>
      <w:sz w:val="23"/>
      <w:szCs w:val="20"/>
      <w:lang w:eastAsia="ja-JP"/>
      <w14:ligatures w14:val="standardContextual"/>
    </w:rPr>
  </w:style>
  <w:style w:type="paragraph" w:styleId="Header">
    <w:name w:val="header"/>
    <w:basedOn w:val="Normal"/>
    <w:link w:val="HeaderChar"/>
    <w:uiPriority w:val="99"/>
    <w:unhideWhenUsed/>
    <w:rsid w:val="00DF50F3"/>
    <w:pPr>
      <w:tabs>
        <w:tab w:val="center" w:pos="4320"/>
        <w:tab w:val="right" w:pos="8640"/>
      </w:tabs>
    </w:pPr>
  </w:style>
  <w:style w:type="character" w:customStyle="1" w:styleId="HeaderChar">
    <w:name w:val="Header Char"/>
    <w:basedOn w:val="DefaultParagraphFont"/>
    <w:link w:val="Header"/>
    <w:uiPriority w:val="99"/>
    <w:rsid w:val="00DF50F3"/>
    <w:rPr>
      <w:rFonts w:eastAsiaTheme="minorHAnsi" w:cs="Times New Roman"/>
      <w:kern w:val="24"/>
      <w:sz w:val="23"/>
      <w:szCs w:val="20"/>
      <w:lang w:eastAsia="ja-JP"/>
      <w14:ligatures w14:val="standardContextual"/>
    </w:rPr>
  </w:style>
  <w:style w:type="paragraph" w:styleId="IntenseQuote">
    <w:name w:val="Intense Quote"/>
    <w:basedOn w:val="Normal"/>
    <w:link w:val="IntenseQuoteChar"/>
    <w:uiPriority w:val="30"/>
    <w:qFormat/>
    <w:rsid w:val="00DF50F3"/>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DF50F3"/>
    <w:rPr>
      <w:rFonts w:eastAsiaTheme="minorHAnsi" w:cs="Times New Roman"/>
      <w:b/>
      <w:color w:val="C0504D" w:themeColor="accent2"/>
      <w:kern w:val="24"/>
      <w:sz w:val="23"/>
      <w:szCs w:val="20"/>
      <w:shd w:val="clear" w:color="auto" w:fill="FFFFFF" w:themeFill="background1"/>
      <w:lang w:eastAsia="ja-JP"/>
      <w14:ligatures w14:val="standardContextual"/>
    </w:rPr>
  </w:style>
  <w:style w:type="paragraph" w:styleId="Subtitle">
    <w:name w:val="Subtitle"/>
    <w:basedOn w:val="Normal"/>
    <w:link w:val="SubtitleChar"/>
    <w:uiPriority w:val="11"/>
    <w:qFormat/>
    <w:rsid w:val="00DF50F3"/>
    <w:pPr>
      <w:spacing w:after="720"/>
    </w:pPr>
    <w:rPr>
      <w:rFonts w:asciiTheme="majorHAnsi" w:hAnsiTheme="majorHAnsi"/>
      <w:b/>
      <w:caps/>
      <w:color w:val="C0504D" w:themeColor="accent2"/>
      <w:spacing w:val="50"/>
      <w:sz w:val="24"/>
      <w:szCs w:val="22"/>
    </w:rPr>
  </w:style>
  <w:style w:type="character" w:customStyle="1" w:styleId="SubtitleChar">
    <w:name w:val="Subtitle Char"/>
    <w:basedOn w:val="DefaultParagraphFont"/>
    <w:link w:val="Subtitle"/>
    <w:uiPriority w:val="11"/>
    <w:rsid w:val="00DF50F3"/>
    <w:rPr>
      <w:rFonts w:asciiTheme="majorHAnsi" w:eastAsiaTheme="minorHAnsi" w:hAnsiTheme="majorHAnsi" w:cs="Times New Roman"/>
      <w:b/>
      <w:caps/>
      <w:color w:val="C0504D" w:themeColor="accent2"/>
      <w:spacing w:val="50"/>
      <w:kern w:val="24"/>
      <w:szCs w:val="22"/>
      <w:lang w:eastAsia="ja-JP"/>
      <w14:ligatures w14:val="standardContextual"/>
    </w:rPr>
  </w:style>
  <w:style w:type="paragraph" w:styleId="Title">
    <w:name w:val="Title"/>
    <w:basedOn w:val="Normal"/>
    <w:link w:val="TitleChar"/>
    <w:uiPriority w:val="10"/>
    <w:qFormat/>
    <w:rsid w:val="00DF50F3"/>
    <w:rPr>
      <w:color w:val="1F497D" w:themeColor="text2"/>
      <w:sz w:val="72"/>
      <w:szCs w:val="48"/>
    </w:rPr>
  </w:style>
  <w:style w:type="character" w:customStyle="1" w:styleId="TitleChar">
    <w:name w:val="Title Char"/>
    <w:basedOn w:val="DefaultParagraphFont"/>
    <w:link w:val="Title"/>
    <w:uiPriority w:val="10"/>
    <w:rsid w:val="00DF50F3"/>
    <w:rPr>
      <w:rFonts w:eastAsiaTheme="minorHAnsi" w:cs="Times New Roman"/>
      <w:color w:val="1F497D" w:themeColor="text2"/>
      <w:kern w:val="24"/>
      <w:sz w:val="72"/>
      <w:szCs w:val="48"/>
      <w:lang w:eastAsia="ja-JP"/>
      <w14:ligatures w14:val="standardContextual"/>
    </w:rPr>
  </w:style>
  <w:style w:type="paragraph" w:styleId="BalloonText">
    <w:name w:val="Balloon Text"/>
    <w:basedOn w:val="Normal"/>
    <w:link w:val="BalloonTextChar"/>
    <w:uiPriority w:val="99"/>
    <w:semiHidden/>
    <w:unhideWhenUsed/>
    <w:rsid w:val="00DF50F3"/>
    <w:rPr>
      <w:rFonts w:ascii="Tahoma" w:hAnsi="Tahoma" w:cs="Tahoma"/>
      <w:sz w:val="16"/>
      <w:szCs w:val="16"/>
    </w:rPr>
  </w:style>
  <w:style w:type="character" w:customStyle="1" w:styleId="BalloonTextChar">
    <w:name w:val="Balloon Text Char"/>
    <w:basedOn w:val="DefaultParagraphFont"/>
    <w:link w:val="BalloonText"/>
    <w:uiPriority w:val="99"/>
    <w:semiHidden/>
    <w:rsid w:val="00DF50F3"/>
    <w:rPr>
      <w:rFonts w:ascii="Tahoma" w:eastAsiaTheme="minorHAnsi" w:hAnsi="Tahoma" w:cs="Tahoma"/>
      <w:kern w:val="24"/>
      <w:sz w:val="16"/>
      <w:szCs w:val="16"/>
      <w:lang w:eastAsia="ja-JP"/>
      <w14:ligatures w14:val="standardContextual"/>
    </w:rPr>
  </w:style>
  <w:style w:type="character" w:styleId="BookTitle">
    <w:name w:val="Book Title"/>
    <w:basedOn w:val="DefaultParagraphFont"/>
    <w:uiPriority w:val="33"/>
    <w:qFormat/>
    <w:rsid w:val="00DF50F3"/>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DF50F3"/>
    <w:rPr>
      <w:b/>
      <w:bCs/>
      <w:caps/>
      <w:sz w:val="16"/>
      <w:szCs w:val="18"/>
    </w:rPr>
  </w:style>
  <w:style w:type="character" w:styleId="Emphasis">
    <w:name w:val="Emphasis"/>
    <w:uiPriority w:val="20"/>
    <w:qFormat/>
    <w:rsid w:val="00DF50F3"/>
    <w:rPr>
      <w:rFonts w:asciiTheme="minorHAnsi" w:hAnsiTheme="minorHAnsi"/>
      <w:b/>
      <w:i/>
      <w:color w:val="1F497D" w:themeColor="text2"/>
      <w:spacing w:val="10"/>
      <w:sz w:val="23"/>
    </w:rPr>
  </w:style>
  <w:style w:type="character" w:styleId="Hyperlink">
    <w:name w:val="Hyperlink"/>
    <w:basedOn w:val="DefaultParagraphFont"/>
    <w:uiPriority w:val="99"/>
    <w:unhideWhenUsed/>
    <w:rsid w:val="00DF50F3"/>
    <w:rPr>
      <w:color w:val="0000FF" w:themeColor="hyperlink"/>
      <w:u w:val="single"/>
    </w:rPr>
  </w:style>
  <w:style w:type="character" w:styleId="IntenseEmphasis">
    <w:name w:val="Intense Emphasis"/>
    <w:basedOn w:val="DefaultParagraphFont"/>
    <w:uiPriority w:val="21"/>
    <w:qFormat/>
    <w:rsid w:val="00DF50F3"/>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DF50F3"/>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DF50F3"/>
    <w:pPr>
      <w:ind w:left="360" w:hanging="360"/>
    </w:pPr>
  </w:style>
  <w:style w:type="paragraph" w:styleId="List2">
    <w:name w:val="List 2"/>
    <w:basedOn w:val="Normal"/>
    <w:uiPriority w:val="99"/>
    <w:semiHidden/>
    <w:unhideWhenUsed/>
    <w:rsid w:val="00DF50F3"/>
    <w:pPr>
      <w:ind w:left="720" w:hanging="360"/>
    </w:pPr>
  </w:style>
  <w:style w:type="paragraph" w:styleId="ListBullet">
    <w:name w:val="List Bullet"/>
    <w:basedOn w:val="Normal"/>
    <w:uiPriority w:val="36"/>
    <w:unhideWhenUsed/>
    <w:qFormat/>
    <w:rsid w:val="00DF50F3"/>
    <w:pPr>
      <w:numPr>
        <w:numId w:val="2"/>
      </w:numPr>
    </w:pPr>
    <w:rPr>
      <w:sz w:val="24"/>
    </w:rPr>
  </w:style>
  <w:style w:type="paragraph" w:styleId="ListBullet2">
    <w:name w:val="List Bullet 2"/>
    <w:basedOn w:val="Normal"/>
    <w:uiPriority w:val="36"/>
    <w:unhideWhenUsed/>
    <w:qFormat/>
    <w:rsid w:val="00DF50F3"/>
    <w:pPr>
      <w:numPr>
        <w:numId w:val="3"/>
      </w:numPr>
    </w:pPr>
    <w:rPr>
      <w:color w:val="4F81BD" w:themeColor="accent1"/>
    </w:rPr>
  </w:style>
  <w:style w:type="paragraph" w:styleId="ListBullet3">
    <w:name w:val="List Bullet 3"/>
    <w:basedOn w:val="Normal"/>
    <w:uiPriority w:val="36"/>
    <w:unhideWhenUsed/>
    <w:qFormat/>
    <w:rsid w:val="00DF50F3"/>
    <w:pPr>
      <w:numPr>
        <w:numId w:val="4"/>
      </w:numPr>
    </w:pPr>
    <w:rPr>
      <w:color w:val="C0504D" w:themeColor="accent2"/>
    </w:rPr>
  </w:style>
  <w:style w:type="paragraph" w:styleId="ListBullet4">
    <w:name w:val="List Bullet 4"/>
    <w:basedOn w:val="Normal"/>
    <w:uiPriority w:val="36"/>
    <w:unhideWhenUsed/>
    <w:qFormat/>
    <w:rsid w:val="00DF50F3"/>
    <w:pPr>
      <w:numPr>
        <w:numId w:val="5"/>
      </w:numPr>
    </w:pPr>
    <w:rPr>
      <w:caps/>
      <w:spacing w:val="4"/>
    </w:rPr>
  </w:style>
  <w:style w:type="paragraph" w:styleId="ListBullet5">
    <w:name w:val="List Bullet 5"/>
    <w:basedOn w:val="Normal"/>
    <w:uiPriority w:val="36"/>
    <w:unhideWhenUsed/>
    <w:qFormat/>
    <w:rsid w:val="00DF50F3"/>
    <w:pPr>
      <w:numPr>
        <w:numId w:val="6"/>
      </w:numPr>
    </w:pPr>
  </w:style>
  <w:style w:type="paragraph" w:styleId="ListParagraph">
    <w:name w:val="List Paragraph"/>
    <w:basedOn w:val="Normal"/>
    <w:uiPriority w:val="34"/>
    <w:unhideWhenUsed/>
    <w:qFormat/>
    <w:rsid w:val="00DF50F3"/>
    <w:pPr>
      <w:ind w:left="720"/>
      <w:contextualSpacing/>
    </w:pPr>
  </w:style>
  <w:style w:type="numbering" w:customStyle="1" w:styleId="MedianListStyle">
    <w:name w:val="Median List Style"/>
    <w:uiPriority w:val="99"/>
    <w:rsid w:val="00DF50F3"/>
    <w:pPr>
      <w:numPr>
        <w:numId w:val="7"/>
      </w:numPr>
    </w:pPr>
  </w:style>
  <w:style w:type="paragraph" w:styleId="NoSpacing">
    <w:name w:val="No Spacing"/>
    <w:basedOn w:val="Normal"/>
    <w:uiPriority w:val="99"/>
    <w:qFormat/>
    <w:rsid w:val="00DF50F3"/>
  </w:style>
  <w:style w:type="character" w:styleId="PlaceholderText">
    <w:name w:val="Placeholder Text"/>
    <w:basedOn w:val="DefaultParagraphFont"/>
    <w:uiPriority w:val="99"/>
    <w:unhideWhenUsed/>
    <w:rsid w:val="00DF50F3"/>
    <w:rPr>
      <w:color w:val="808080"/>
    </w:rPr>
  </w:style>
  <w:style w:type="paragraph" w:styleId="Quote">
    <w:name w:val="Quote"/>
    <w:basedOn w:val="Normal"/>
    <w:link w:val="QuoteChar"/>
    <w:uiPriority w:val="29"/>
    <w:qFormat/>
    <w:rsid w:val="00DF50F3"/>
    <w:rPr>
      <w:i/>
      <w:smallCaps/>
      <w:color w:val="1F497D" w:themeColor="text2"/>
      <w:spacing w:val="6"/>
    </w:rPr>
  </w:style>
  <w:style w:type="character" w:customStyle="1" w:styleId="QuoteChar">
    <w:name w:val="Quote Char"/>
    <w:basedOn w:val="DefaultParagraphFont"/>
    <w:link w:val="Quote"/>
    <w:uiPriority w:val="29"/>
    <w:rsid w:val="00DF50F3"/>
    <w:rPr>
      <w:rFonts w:eastAsiaTheme="minorHAnsi" w:cs="Times New Roman"/>
      <w:i/>
      <w:smallCaps/>
      <w:color w:val="1F497D" w:themeColor="text2"/>
      <w:spacing w:val="6"/>
      <w:kern w:val="24"/>
      <w:sz w:val="23"/>
      <w:szCs w:val="20"/>
      <w:lang w:eastAsia="ja-JP"/>
      <w14:ligatures w14:val="standardContextual"/>
    </w:rPr>
  </w:style>
  <w:style w:type="character" w:styleId="Strong">
    <w:name w:val="Strong"/>
    <w:uiPriority w:val="22"/>
    <w:qFormat/>
    <w:rsid w:val="00DF50F3"/>
    <w:rPr>
      <w:rFonts w:asciiTheme="minorHAnsi" w:hAnsiTheme="minorHAnsi"/>
      <w:b/>
      <w:color w:val="C0504D" w:themeColor="accent2"/>
    </w:rPr>
  </w:style>
  <w:style w:type="character" w:styleId="SubtleEmphasis">
    <w:name w:val="Subtle Emphasis"/>
    <w:basedOn w:val="DefaultParagraphFont"/>
    <w:uiPriority w:val="19"/>
    <w:qFormat/>
    <w:rsid w:val="00DF50F3"/>
    <w:rPr>
      <w:rFonts w:asciiTheme="minorHAnsi" w:hAnsiTheme="minorHAnsi"/>
      <w:i/>
      <w:sz w:val="23"/>
    </w:rPr>
  </w:style>
  <w:style w:type="character" w:styleId="SubtleReference">
    <w:name w:val="Subtle Reference"/>
    <w:basedOn w:val="DefaultParagraphFont"/>
    <w:uiPriority w:val="31"/>
    <w:qFormat/>
    <w:rsid w:val="00DF50F3"/>
    <w:rPr>
      <w:rFonts w:asciiTheme="minorHAnsi" w:hAnsiTheme="minorHAnsi"/>
      <w:b/>
      <w:i/>
      <w:color w:val="1F497D" w:themeColor="text2"/>
      <w:sz w:val="23"/>
    </w:rPr>
  </w:style>
  <w:style w:type="table" w:styleId="TableGrid">
    <w:name w:val="Table Grid"/>
    <w:basedOn w:val="TableNormal"/>
    <w:uiPriority w:val="1"/>
    <w:rsid w:val="00DF50F3"/>
    <w:rPr>
      <w:rFonts w:eastAsiaTheme="minorHAnsi" w:cstheme="minorHAnsi"/>
      <w:kern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DF50F3"/>
    <w:pPr>
      <w:ind w:left="220" w:hanging="220"/>
    </w:pPr>
  </w:style>
  <w:style w:type="paragraph" w:styleId="TOC1">
    <w:name w:val="toc 1"/>
    <w:basedOn w:val="Normal"/>
    <w:next w:val="Normal"/>
    <w:autoRedefine/>
    <w:uiPriority w:val="99"/>
    <w:semiHidden/>
    <w:unhideWhenUsed/>
    <w:rsid w:val="00DF50F3"/>
    <w:pPr>
      <w:tabs>
        <w:tab w:val="right" w:leader="dot" w:pos="8630"/>
      </w:tabs>
      <w:spacing w:before="180" w:after="40"/>
    </w:pPr>
    <w:rPr>
      <w:b/>
      <w:caps/>
      <w:noProof/>
      <w:color w:val="1F497D" w:themeColor="text2"/>
    </w:rPr>
  </w:style>
  <w:style w:type="paragraph" w:styleId="TOC2">
    <w:name w:val="toc 2"/>
    <w:basedOn w:val="Normal"/>
    <w:next w:val="Normal"/>
    <w:autoRedefine/>
    <w:uiPriority w:val="99"/>
    <w:semiHidden/>
    <w:unhideWhenUsed/>
    <w:rsid w:val="00DF50F3"/>
    <w:pPr>
      <w:tabs>
        <w:tab w:val="right" w:leader="dot" w:pos="8630"/>
      </w:tabs>
      <w:spacing w:after="40"/>
      <w:ind w:left="144"/>
    </w:pPr>
    <w:rPr>
      <w:noProof/>
    </w:rPr>
  </w:style>
  <w:style w:type="paragraph" w:styleId="TOC3">
    <w:name w:val="toc 3"/>
    <w:basedOn w:val="Normal"/>
    <w:next w:val="Normal"/>
    <w:autoRedefine/>
    <w:uiPriority w:val="99"/>
    <w:semiHidden/>
    <w:unhideWhenUsed/>
    <w:qFormat/>
    <w:rsid w:val="00DF50F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DF50F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DF50F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DF50F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DF50F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DF50F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DF50F3"/>
    <w:pPr>
      <w:tabs>
        <w:tab w:val="right" w:leader="dot" w:pos="8630"/>
      </w:tabs>
      <w:spacing w:after="40"/>
      <w:ind w:left="1152"/>
    </w:pPr>
    <w:rPr>
      <w:noProof/>
    </w:rPr>
  </w:style>
  <w:style w:type="paragraph" w:customStyle="1" w:styleId="Category">
    <w:name w:val="Category"/>
    <w:basedOn w:val="Normal"/>
    <w:uiPriority w:val="49"/>
    <w:rsid w:val="00DF50F3"/>
    <w:rPr>
      <w:b/>
      <w:sz w:val="24"/>
      <w:szCs w:val="24"/>
    </w:rPr>
  </w:style>
  <w:style w:type="paragraph" w:customStyle="1" w:styleId="CompanyName">
    <w:name w:val="Company Name"/>
    <w:basedOn w:val="Normal"/>
    <w:uiPriority w:val="49"/>
    <w:rsid w:val="00DF50F3"/>
    <w:rPr>
      <w:rFonts w:cstheme="minorHAnsi"/>
      <w:sz w:val="36"/>
      <w:szCs w:val="36"/>
    </w:rPr>
  </w:style>
  <w:style w:type="paragraph" w:customStyle="1" w:styleId="FooterEven">
    <w:name w:val="Footer Even"/>
    <w:basedOn w:val="Normal"/>
    <w:unhideWhenUsed/>
    <w:qFormat/>
    <w:rsid w:val="00DF50F3"/>
    <w:pPr>
      <w:pBdr>
        <w:top w:val="single" w:sz="4" w:space="1" w:color="4F81BD" w:themeColor="accent1"/>
      </w:pBdr>
    </w:pPr>
    <w:rPr>
      <w:color w:val="1F497D" w:themeColor="text2"/>
      <w:sz w:val="20"/>
    </w:rPr>
  </w:style>
  <w:style w:type="paragraph" w:customStyle="1" w:styleId="FooterOdd">
    <w:name w:val="Footer Odd"/>
    <w:basedOn w:val="Normal"/>
    <w:unhideWhenUsed/>
    <w:qFormat/>
    <w:rsid w:val="00DF50F3"/>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DF50F3"/>
    <w:pPr>
      <w:pBdr>
        <w:bottom w:val="single" w:sz="4" w:space="1" w:color="4F81BD" w:themeColor="accent1"/>
      </w:pBdr>
    </w:pPr>
    <w:rPr>
      <w:rFonts w:eastAsia="Times New Roman"/>
      <w:b/>
      <w:color w:val="1F497D" w:themeColor="text2"/>
      <w:sz w:val="20"/>
      <w:szCs w:val="24"/>
      <w:lang w:eastAsia="ko-KR"/>
    </w:rPr>
  </w:style>
  <w:style w:type="paragraph" w:customStyle="1" w:styleId="HeaderOdd">
    <w:name w:val="Header Odd"/>
    <w:basedOn w:val="Normal"/>
    <w:unhideWhenUsed/>
    <w:qFormat/>
    <w:rsid w:val="00DF50F3"/>
    <w:pPr>
      <w:pBdr>
        <w:bottom w:val="single" w:sz="4" w:space="1" w:color="4F81BD" w:themeColor="accent1"/>
      </w:pBdr>
      <w:jc w:val="right"/>
    </w:pPr>
    <w:rPr>
      <w:rFonts w:eastAsia="Times New Roman"/>
      <w:b/>
      <w:color w:val="1F497D" w:themeColor="text2"/>
      <w:sz w:val="20"/>
      <w:szCs w:val="24"/>
      <w:lang w:eastAsia="ko-KR"/>
    </w:rPr>
  </w:style>
  <w:style w:type="paragraph" w:customStyle="1" w:styleId="NoSpacing0">
    <w:name w:val="NoSpacing"/>
    <w:basedOn w:val="Normal"/>
    <w:qFormat/>
    <w:rsid w:val="00DF50F3"/>
    <w:pPr>
      <w:framePr w:wrap="auto" w:hAnchor="page" w:xAlign="center" w:yAlign="top"/>
      <w:suppressOverlap/>
    </w:pPr>
    <w:rPr>
      <w:szCs w:val="120"/>
    </w:rPr>
  </w:style>
  <w:style w:type="paragraph" w:styleId="EndnoteText">
    <w:name w:val="endnote text"/>
    <w:basedOn w:val="Normal"/>
    <w:link w:val="EndnoteTextChar"/>
    <w:uiPriority w:val="99"/>
    <w:semiHidden/>
    <w:unhideWhenUsed/>
    <w:rsid w:val="00DF50F3"/>
    <w:pPr>
      <w:spacing w:line="276" w:lineRule="auto"/>
    </w:pPr>
    <w:rPr>
      <w:rFonts w:ascii="Calibri" w:eastAsia="Calibri" w:hAnsi="Calibri"/>
      <w:kern w:val="0"/>
      <w:sz w:val="20"/>
      <w:lang w:val="en-CA" w:eastAsia="en-US"/>
      <w14:ligatures w14:val="none"/>
    </w:rPr>
  </w:style>
  <w:style w:type="character" w:customStyle="1" w:styleId="EndnoteTextChar">
    <w:name w:val="Endnote Text Char"/>
    <w:basedOn w:val="DefaultParagraphFont"/>
    <w:link w:val="EndnoteText"/>
    <w:uiPriority w:val="99"/>
    <w:semiHidden/>
    <w:rsid w:val="00DF50F3"/>
    <w:rPr>
      <w:rFonts w:ascii="Calibri" w:eastAsia="Calibri" w:hAnsi="Calibri" w:cs="Times New Roman"/>
      <w:sz w:val="20"/>
      <w:szCs w:val="20"/>
      <w:lang w:val="en-CA"/>
    </w:rPr>
  </w:style>
  <w:style w:type="character" w:styleId="EndnoteReference">
    <w:name w:val="endnote reference"/>
    <w:basedOn w:val="DefaultParagraphFont"/>
    <w:uiPriority w:val="99"/>
    <w:semiHidden/>
    <w:unhideWhenUsed/>
    <w:rsid w:val="00DF50F3"/>
    <w:rPr>
      <w:vertAlign w:val="superscript"/>
    </w:rPr>
  </w:style>
  <w:style w:type="paragraph" w:styleId="BodyTextIndent2">
    <w:name w:val="Body Text Indent 2"/>
    <w:basedOn w:val="Normal"/>
    <w:link w:val="BodyTextIndent2Char"/>
    <w:semiHidden/>
    <w:rsid w:val="00DF50F3"/>
    <w:pPr>
      <w:spacing w:line="480" w:lineRule="auto"/>
      <w:ind w:firstLine="720"/>
    </w:pPr>
    <w:rPr>
      <w:rFonts w:ascii="Times New Roman" w:eastAsia="Times New Roman" w:hAnsi="Times New Roman"/>
      <w:kern w:val="0"/>
      <w:sz w:val="24"/>
      <w:szCs w:val="24"/>
      <w:lang w:eastAsia="en-US"/>
      <w14:ligatures w14:val="none"/>
    </w:rPr>
  </w:style>
  <w:style w:type="character" w:customStyle="1" w:styleId="BodyTextIndent2Char">
    <w:name w:val="Body Text Indent 2 Char"/>
    <w:basedOn w:val="DefaultParagraphFont"/>
    <w:link w:val="BodyTextIndent2"/>
    <w:semiHidden/>
    <w:rsid w:val="00DF50F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F50F3"/>
    <w:rPr>
      <w:sz w:val="16"/>
      <w:szCs w:val="16"/>
    </w:rPr>
  </w:style>
  <w:style w:type="paragraph" w:styleId="CommentText">
    <w:name w:val="annotation text"/>
    <w:basedOn w:val="Normal"/>
    <w:link w:val="CommentTextChar"/>
    <w:uiPriority w:val="99"/>
    <w:semiHidden/>
    <w:unhideWhenUsed/>
    <w:rsid w:val="00DF50F3"/>
    <w:rPr>
      <w:sz w:val="20"/>
    </w:rPr>
  </w:style>
  <w:style w:type="character" w:customStyle="1" w:styleId="CommentTextChar">
    <w:name w:val="Comment Text Char"/>
    <w:basedOn w:val="DefaultParagraphFont"/>
    <w:link w:val="CommentText"/>
    <w:uiPriority w:val="99"/>
    <w:semiHidden/>
    <w:rsid w:val="00DF50F3"/>
    <w:rPr>
      <w:rFonts w:eastAsiaTheme="minorHAnsi" w:cs="Times New Roman"/>
      <w:kern w:val="24"/>
      <w:sz w:val="20"/>
      <w:szCs w:val="20"/>
      <w:lang w:eastAsia="ja-JP"/>
      <w14:ligatures w14:val="standardContextual"/>
    </w:rPr>
  </w:style>
  <w:style w:type="paragraph" w:styleId="CommentSubject">
    <w:name w:val="annotation subject"/>
    <w:basedOn w:val="CommentText"/>
    <w:next w:val="CommentText"/>
    <w:link w:val="CommentSubjectChar"/>
    <w:uiPriority w:val="99"/>
    <w:semiHidden/>
    <w:unhideWhenUsed/>
    <w:rsid w:val="00DF50F3"/>
    <w:rPr>
      <w:b/>
      <w:bCs/>
    </w:rPr>
  </w:style>
  <w:style w:type="character" w:customStyle="1" w:styleId="CommentSubjectChar">
    <w:name w:val="Comment Subject Char"/>
    <w:basedOn w:val="CommentTextChar"/>
    <w:link w:val="CommentSubject"/>
    <w:uiPriority w:val="99"/>
    <w:semiHidden/>
    <w:rsid w:val="00DF50F3"/>
    <w:rPr>
      <w:rFonts w:eastAsiaTheme="minorHAnsi" w:cs="Times New Roman"/>
      <w:b/>
      <w:bCs/>
      <w:kern w:val="24"/>
      <w:sz w:val="20"/>
      <w:szCs w:val="20"/>
      <w:lang w:eastAsia="ja-JP"/>
      <w14:ligatures w14:val="standardContextual"/>
    </w:rPr>
  </w:style>
  <w:style w:type="paragraph" w:styleId="DocumentMap">
    <w:name w:val="Document Map"/>
    <w:basedOn w:val="Normal"/>
    <w:link w:val="DocumentMapChar"/>
    <w:uiPriority w:val="99"/>
    <w:semiHidden/>
    <w:unhideWhenUsed/>
    <w:rsid w:val="00DF50F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50F3"/>
    <w:rPr>
      <w:rFonts w:ascii="Lucida Grande" w:eastAsiaTheme="minorHAnsi" w:hAnsi="Lucida Grande" w:cs="Lucida Grande"/>
      <w:kern w:val="24"/>
      <w:lang w:eastAsia="ja-JP"/>
      <w14:ligatures w14:val="standardContextual"/>
    </w:rPr>
  </w:style>
  <w:style w:type="paragraph" w:customStyle="1" w:styleId="EndNoteBibliographyTitle">
    <w:name w:val="EndNote Bibliography Title"/>
    <w:basedOn w:val="Normal"/>
    <w:rsid w:val="00DF50F3"/>
    <w:pPr>
      <w:jc w:val="center"/>
    </w:pPr>
    <w:rPr>
      <w:rFonts w:ascii="Cambria" w:hAnsi="Cambria"/>
      <w:sz w:val="22"/>
    </w:rPr>
  </w:style>
  <w:style w:type="paragraph" w:customStyle="1" w:styleId="EndNoteBibliography">
    <w:name w:val="EndNote Bibliography"/>
    <w:basedOn w:val="Normal"/>
    <w:rsid w:val="00DF50F3"/>
    <w:pPr>
      <w:spacing w:line="480" w:lineRule="auto"/>
    </w:pPr>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1140</Words>
  <Characters>6501</Characters>
  <Application>Microsoft Macintosh Word</Application>
  <DocSecurity>0</DocSecurity>
  <Lines>54</Lines>
  <Paragraphs>15</Paragraphs>
  <ScaleCrop>false</ScaleCrop>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Steenweg</dc:creator>
  <cp:keywords/>
  <dc:description/>
  <cp:lastModifiedBy>Robin Steenweg</cp:lastModifiedBy>
  <cp:revision>3</cp:revision>
  <dcterms:created xsi:type="dcterms:W3CDTF">2016-02-13T01:02:00Z</dcterms:created>
  <dcterms:modified xsi:type="dcterms:W3CDTF">2016-02-13T01:53:00Z</dcterms:modified>
</cp:coreProperties>
</file>