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9A50E" w14:textId="77777777" w:rsidR="00D50547" w:rsidRDefault="00D50547" w:rsidP="00D50547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0E5E72">
        <w:rPr>
          <w:rFonts w:asciiTheme="majorHAnsi" w:hAnsiTheme="majorHAnsi"/>
        </w:rPr>
        <w:t>Supp</w:t>
      </w:r>
      <w:r>
        <w:rPr>
          <w:rFonts w:asciiTheme="majorHAnsi" w:hAnsiTheme="majorHAnsi"/>
        </w:rPr>
        <w:t>orting</w:t>
      </w:r>
      <w:r w:rsidRPr="000E5E72">
        <w:rPr>
          <w:rFonts w:asciiTheme="majorHAnsi" w:hAnsiTheme="majorHAnsi"/>
        </w:rPr>
        <w:t xml:space="preserve"> Table </w:t>
      </w:r>
      <w:r>
        <w:rPr>
          <w:rFonts w:asciiTheme="majorHAnsi" w:hAnsiTheme="majorHAnsi"/>
        </w:rPr>
        <w:t>2</w:t>
      </w:r>
      <w:r w:rsidRPr="000E5E72">
        <w:rPr>
          <w:rFonts w:asciiTheme="majorHAnsi" w:hAnsiTheme="majorHAnsi"/>
        </w:rPr>
        <w:t xml:space="preserve">. </w:t>
      </w:r>
    </w:p>
    <w:p w14:paraId="32CDE74C" w14:textId="77777777" w:rsidR="00D50547" w:rsidRPr="000E5E72" w:rsidRDefault="00D50547" w:rsidP="00D50547">
      <w:pPr>
        <w:spacing w:line="360" w:lineRule="auto"/>
        <w:rPr>
          <w:rFonts w:asciiTheme="majorHAnsi" w:hAnsiTheme="majorHAnsi"/>
        </w:rPr>
      </w:pPr>
    </w:p>
    <w:p w14:paraId="202F26F4" w14:textId="77777777" w:rsidR="00D50547" w:rsidRPr="000E5E72" w:rsidRDefault="00D50547" w:rsidP="00D50547">
      <w:pPr>
        <w:spacing w:line="360" w:lineRule="auto"/>
        <w:rPr>
          <w:rFonts w:asciiTheme="majorHAnsi" w:hAnsiTheme="majorHAnsi"/>
        </w:rPr>
      </w:pPr>
    </w:p>
    <w:p w14:paraId="4BF61809" w14:textId="77777777" w:rsidR="00D50547" w:rsidRPr="000E5E72" w:rsidRDefault="00D50547" w:rsidP="00D50547">
      <w:pPr>
        <w:spacing w:line="360" w:lineRule="auto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129" w:tblpY="-850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D50547" w:rsidRPr="000E5E72" w14:paraId="15F8D85F" w14:textId="77777777" w:rsidTr="007E3386"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14:paraId="3B04F05B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Sex, m (%)</w:t>
            </w:r>
          </w:p>
          <w:p w14:paraId="478599CA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 xml:space="preserve">Age y </w:t>
            </w:r>
          </w:p>
          <w:p w14:paraId="6B69C634" w14:textId="77777777" w:rsidR="00D50547" w:rsidRPr="000E5E72" w:rsidRDefault="007E3386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</w:t>
            </w:r>
            <w:r w:rsidR="00D50547" w:rsidRPr="000E5E72">
              <w:rPr>
                <w:rFonts w:asciiTheme="majorHAnsi" w:hAnsiTheme="majorHAnsi"/>
              </w:rPr>
              <w:t xml:space="preserve">ean (SD) </w:t>
            </w:r>
          </w:p>
          <w:p w14:paraId="53E5A157" w14:textId="77777777" w:rsidR="00D50547" w:rsidRPr="000E5E72" w:rsidRDefault="007E3386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</w:t>
            </w:r>
            <w:r w:rsidR="00D50547" w:rsidRPr="000E5E72">
              <w:rPr>
                <w:rFonts w:asciiTheme="majorHAnsi" w:hAnsiTheme="majorHAnsi"/>
              </w:rPr>
              <w:t>edian [IQR]</w:t>
            </w:r>
          </w:p>
          <w:p w14:paraId="2B6B688A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 xml:space="preserve">Time since Vaccination (y) </w:t>
            </w:r>
          </w:p>
          <w:p w14:paraId="5296391E" w14:textId="77777777" w:rsidR="00D50547" w:rsidRPr="000E5E72" w:rsidRDefault="007E3386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</w:t>
            </w:r>
            <w:r w:rsidR="00D50547" w:rsidRPr="000E5E72">
              <w:rPr>
                <w:rFonts w:asciiTheme="majorHAnsi" w:hAnsiTheme="majorHAnsi"/>
              </w:rPr>
              <w:t xml:space="preserve">ean (SD) </w:t>
            </w:r>
          </w:p>
          <w:p w14:paraId="4CC703BA" w14:textId="7E05577E" w:rsidR="00D50547" w:rsidRPr="000E5E72" w:rsidRDefault="007E3386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</w:t>
            </w:r>
            <w:r w:rsidR="00D50547" w:rsidRPr="000E5E72">
              <w:rPr>
                <w:rFonts w:asciiTheme="majorHAnsi" w:hAnsiTheme="majorHAnsi"/>
              </w:rPr>
              <w:t>edian [IQR, range]</w:t>
            </w:r>
            <w:bookmarkStart w:id="0" w:name="_GoBack"/>
            <w:bookmarkEnd w:id="0"/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14:paraId="09E6C5A0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  <w:r w:rsidRPr="000E5E7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35.3</w:t>
            </w:r>
            <w:r w:rsidRPr="000E5E72">
              <w:rPr>
                <w:rFonts w:asciiTheme="majorHAnsi" w:hAnsiTheme="majorHAnsi"/>
              </w:rPr>
              <w:t>% (m)</w:t>
            </w:r>
          </w:p>
          <w:p w14:paraId="75383070" w14:textId="77777777" w:rsidR="00D50547" w:rsidRPr="00D338B9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</w:p>
          <w:p w14:paraId="07A72410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  <w:r w:rsidRPr="000E5E7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5</w:t>
            </w:r>
            <w:r w:rsidRPr="000E5E72">
              <w:rPr>
                <w:rFonts w:asciiTheme="majorHAnsi" w:hAnsiTheme="majorHAnsi"/>
              </w:rPr>
              <w:t xml:space="preserve"> (1</w:t>
            </w:r>
            <w:r>
              <w:rPr>
                <w:rFonts w:asciiTheme="majorHAnsi" w:hAnsiTheme="majorHAnsi"/>
              </w:rPr>
              <w:t>2</w:t>
            </w:r>
            <w:r w:rsidRPr="000E5E7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5</w:t>
            </w:r>
            <w:r w:rsidRPr="000E5E72">
              <w:rPr>
                <w:rFonts w:asciiTheme="majorHAnsi" w:hAnsiTheme="majorHAnsi"/>
              </w:rPr>
              <w:t>)</w:t>
            </w:r>
          </w:p>
          <w:p w14:paraId="321F3887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  <w:r w:rsidRPr="000E5E72">
              <w:rPr>
                <w:rFonts w:asciiTheme="majorHAnsi" w:hAnsiTheme="majorHAnsi"/>
              </w:rPr>
              <w:t xml:space="preserve"> [</w:t>
            </w:r>
            <w:r>
              <w:rPr>
                <w:rFonts w:asciiTheme="majorHAnsi" w:hAnsiTheme="majorHAnsi"/>
              </w:rPr>
              <w:t>42.0</w:t>
            </w:r>
            <w:r w:rsidRPr="000E5E72">
              <w:rPr>
                <w:rFonts w:asciiTheme="majorHAnsi" w:hAnsiTheme="majorHAnsi"/>
              </w:rPr>
              <w:t>-5</w:t>
            </w:r>
            <w:r>
              <w:rPr>
                <w:rFonts w:asciiTheme="majorHAnsi" w:hAnsiTheme="majorHAnsi"/>
              </w:rPr>
              <w:t>6.0</w:t>
            </w:r>
            <w:r w:rsidRPr="000E5E72">
              <w:rPr>
                <w:rFonts w:asciiTheme="majorHAnsi" w:hAnsiTheme="majorHAnsi"/>
              </w:rPr>
              <w:t>]</w:t>
            </w:r>
          </w:p>
          <w:p w14:paraId="72C86E27" w14:textId="77777777" w:rsidR="00D50547" w:rsidRPr="00D338B9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</w:p>
          <w:p w14:paraId="0E36C994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 (6.94)</w:t>
            </w:r>
          </w:p>
          <w:p w14:paraId="37821F55" w14:textId="62F577E4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 w:rsidRPr="000E5E72">
              <w:rPr>
                <w:rFonts w:asciiTheme="majorHAnsi" w:hAnsiTheme="majorHAnsi"/>
              </w:rPr>
              <w:t>.0 [1</w:t>
            </w:r>
            <w:r>
              <w:rPr>
                <w:rFonts w:asciiTheme="majorHAnsi" w:hAnsiTheme="majorHAnsi"/>
              </w:rPr>
              <w:t>3.0</w:t>
            </w:r>
            <w:r w:rsidRPr="000E5E72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21.5</w:t>
            </w:r>
            <w:r w:rsidRPr="000E5E7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11</w:t>
            </w:r>
            <w:r w:rsidRPr="000E5E72">
              <w:rPr>
                <w:rFonts w:asciiTheme="majorHAnsi" w:hAnsiTheme="majorHAnsi"/>
              </w:rPr>
              <w:t>-40]</w:t>
            </w:r>
          </w:p>
        </w:tc>
      </w:tr>
      <w:tr w:rsidR="00D50547" w:rsidRPr="000E5E72" w14:paraId="056B988C" w14:textId="77777777" w:rsidTr="007E3386"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14:paraId="06917BD9" w14:textId="77777777" w:rsidR="00D50547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14:paraId="1648E450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GMT Median (range), Mean (SD)</w:t>
            </w:r>
          </w:p>
        </w:tc>
      </w:tr>
      <w:tr w:rsidR="00D50547" w:rsidRPr="000E5E72" w14:paraId="17284870" w14:textId="77777777" w:rsidTr="007E3386"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14:paraId="0BC7F147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11-20 years after vaccination (n=73)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14:paraId="107FF009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5.20, [0.00-71.60], 9.81 (13.0)</w:t>
            </w:r>
          </w:p>
        </w:tc>
      </w:tr>
      <w:tr w:rsidR="00D50547" w:rsidRPr="000E5E72" w14:paraId="4159830A" w14:textId="77777777" w:rsidTr="007E338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F6FA8E1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21-30 years after vaccination (n=20)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9AEC8C7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5.10, [0.00-24.90], 6.37 (6.9)</w:t>
            </w:r>
          </w:p>
        </w:tc>
      </w:tr>
      <w:tr w:rsidR="00D50547" w:rsidRPr="000E5E72" w14:paraId="558EF916" w14:textId="77777777" w:rsidTr="007E3386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4DD24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31-40 years after vaccination (n=6)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484FF" w14:textId="77777777" w:rsidR="00D50547" w:rsidRPr="000E5E72" w:rsidRDefault="00D50547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5.00, [2.30-83.90], 17.63 (32.5)</w:t>
            </w:r>
          </w:p>
        </w:tc>
      </w:tr>
    </w:tbl>
    <w:p w14:paraId="68F6A1A6" w14:textId="77777777" w:rsidR="00276366" w:rsidRDefault="00276366"/>
    <w:sectPr w:rsidR="00276366" w:rsidSect="002763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47"/>
    <w:rsid w:val="00276366"/>
    <w:rsid w:val="007E3386"/>
    <w:rsid w:val="00D50547"/>
    <w:rsid w:val="00F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B60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wieten</dc:creator>
  <cp:keywords/>
  <dc:description/>
  <cp:lastModifiedBy>rosanne wieten</cp:lastModifiedBy>
  <cp:revision>3</cp:revision>
  <dcterms:created xsi:type="dcterms:W3CDTF">2016-02-10T12:42:00Z</dcterms:created>
  <dcterms:modified xsi:type="dcterms:W3CDTF">2016-02-13T19:04:00Z</dcterms:modified>
</cp:coreProperties>
</file>