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3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1417"/>
        <w:gridCol w:w="1843"/>
        <w:gridCol w:w="1701"/>
        <w:gridCol w:w="1134"/>
        <w:gridCol w:w="1559"/>
        <w:gridCol w:w="1418"/>
      </w:tblGrid>
      <w:tr w:rsidR="00070733" w:rsidRPr="00070733" w:rsidTr="00070733">
        <w:trPr>
          <w:trHeight w:val="300"/>
        </w:trPr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S3 Table.  Sequencing and assembly  quality for 10 </w:t>
            </w: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Mannheimia haemolytica 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genomes </w:t>
            </w:r>
          </w:p>
        </w:tc>
      </w:tr>
      <w:tr w:rsidR="00070733" w:rsidRPr="00070733" w:rsidTr="00070733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No. of reads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No. of bases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Average final read length (</w:t>
            </w:r>
            <w:proofErr w:type="spellStart"/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Percentage of reads assembled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No. contigs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D03774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Average</w:t>
            </w:r>
            <w:r w:rsidR="00070733"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contig size (</w:t>
            </w:r>
            <w:proofErr w:type="spellStart"/>
            <w:r w:rsidR="00070733"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  <w:r w:rsidR="00070733"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Largest contig size (</w:t>
            </w:r>
            <w:proofErr w:type="spellStart"/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157-4-1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101,018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51,273,525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3927A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117,738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58,869,807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535A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70,245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36,158,101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074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M. haemolytica 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587A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105,020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53,676,758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M. haemolytica 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L024A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108,125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53,014,420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L033A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93,335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48,108,457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L038A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81,716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41,660,215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011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L044A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90,156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45,273,950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111,526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56,638,572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555</w:t>
            </w:r>
          </w:p>
        </w:tc>
      </w:tr>
      <w:tr w:rsidR="00070733" w:rsidRPr="00070733" w:rsidTr="0007073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M. haemolytica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90,364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45,994,360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97.05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733" w:rsidRPr="00070733" w:rsidRDefault="00070733" w:rsidP="000707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  <w:r w:rsidR="000067BA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070733">
              <w:rPr>
                <w:rFonts w:eastAsia="Times New Roman" w:cs="Times New Roman"/>
                <w:color w:val="000000"/>
                <w:sz w:val="20"/>
                <w:szCs w:val="20"/>
              </w:rPr>
              <w:t>065</w:t>
            </w:r>
          </w:p>
        </w:tc>
      </w:tr>
    </w:tbl>
    <w:p w:rsidR="0001140E" w:rsidRDefault="00D03774">
      <w:bookmarkStart w:id="0" w:name="_GoBack"/>
      <w:bookmarkEnd w:id="0"/>
    </w:p>
    <w:sectPr w:rsidR="0001140E" w:rsidSect="000707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D77"/>
    <w:multiLevelType w:val="multilevel"/>
    <w:tmpl w:val="E40A189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pStyle w:val="Heading2"/>
      <w:lvlText w:val="%2.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pStyle w:val="Heading4"/>
      <w:lvlText w:val="%4.%1.%2.%3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decimal"/>
      <w:pStyle w:val="Heading5"/>
      <w:lvlText w:val="%5.%1.%2.%3.%4."/>
      <w:lvlJc w:val="left"/>
      <w:pPr>
        <w:ind w:left="1800" w:hanging="360"/>
      </w:pPr>
      <w:rPr>
        <w:rFonts w:asciiTheme="minorHAnsi" w:hAnsiTheme="minorHAnsi" w:hint="default"/>
        <w:sz w:val="22"/>
      </w:rPr>
    </w:lvl>
    <w:lvl w:ilvl="5">
      <w:start w:val="1"/>
      <w:numFmt w:val="decimal"/>
      <w:pStyle w:val="Heading6"/>
      <w:lvlText w:val="%6.%1.%2.%3.%4.%5."/>
      <w:lvlJc w:val="left"/>
      <w:pPr>
        <w:ind w:left="2160" w:hanging="360"/>
      </w:pPr>
      <w:rPr>
        <w:rFonts w:asciiTheme="minorHAnsi" w:hAnsiTheme="minorHAnsi" w:hint="default"/>
        <w:sz w:val="22"/>
      </w:rPr>
    </w:lvl>
    <w:lvl w:ilvl="6">
      <w:start w:val="1"/>
      <w:numFmt w:val="decimal"/>
      <w:pStyle w:val="Heading7"/>
      <w:lvlText w:val="%7.%1.%2.%3.%4.%5.%6.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7">
      <w:start w:val="1"/>
      <w:numFmt w:val="decimal"/>
      <w:pStyle w:val="Heading8"/>
      <w:lvlText w:val="%8.%1.%2.%3.%4.%5.%6.%7."/>
      <w:lvlJc w:val="left"/>
      <w:pPr>
        <w:ind w:left="2880" w:hanging="360"/>
      </w:pPr>
      <w:rPr>
        <w:rFonts w:asciiTheme="minorHAnsi" w:hAnsiTheme="minorHAnsi" w:hint="default"/>
        <w:sz w:val="22"/>
      </w:rPr>
    </w:lvl>
    <w:lvl w:ilvl="8">
      <w:start w:val="1"/>
      <w:numFmt w:val="decimal"/>
      <w:pStyle w:val="Heading9"/>
      <w:lvlText w:val="%9.%1.%2.%3.%4.%5.%6.%7.%8."/>
      <w:lvlJc w:val="left"/>
      <w:pPr>
        <w:ind w:left="3240" w:hanging="360"/>
      </w:pPr>
      <w:rPr>
        <w:rFonts w:asciiTheme="minorHAnsi" w:hAnsiTheme="minorHAnsi" w:hint="default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33"/>
    <w:rsid w:val="000067BA"/>
    <w:rsid w:val="00070733"/>
    <w:rsid w:val="003B5339"/>
    <w:rsid w:val="003C1011"/>
    <w:rsid w:val="003F0865"/>
    <w:rsid w:val="00D03774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5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65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65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0865"/>
    <w:pPr>
      <w:spacing w:after="100" w:line="276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3F0865"/>
    <w:rPr>
      <w:i/>
      <w:iCs/>
    </w:rPr>
  </w:style>
  <w:style w:type="paragraph" w:styleId="NoSpacing">
    <w:name w:val="No Spacing"/>
    <w:uiPriority w:val="1"/>
    <w:qFormat/>
    <w:rsid w:val="003F0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8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F0865"/>
    <w:pPr>
      <w:numPr>
        <w:numId w:val="0"/>
      </w:num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65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865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65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6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6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6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6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6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6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0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0865"/>
    <w:pPr>
      <w:spacing w:after="100" w:line="276" w:lineRule="auto"/>
    </w:pPr>
    <w:rPr>
      <w:rFonts w:asciiTheme="minorHAnsi" w:eastAsiaTheme="minorEastAsia" w:hAnsiTheme="minorHAns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0865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val="en-US" w:eastAsia="ja-JP"/>
    </w:rPr>
  </w:style>
  <w:style w:type="character" w:styleId="Emphasis">
    <w:name w:val="Emphasis"/>
    <w:basedOn w:val="DefaultParagraphFont"/>
    <w:qFormat/>
    <w:rsid w:val="003F0865"/>
    <w:rPr>
      <w:i/>
      <w:iCs/>
    </w:rPr>
  </w:style>
  <w:style w:type="paragraph" w:styleId="NoSpacing">
    <w:name w:val="No Spacing"/>
    <w:uiPriority w:val="1"/>
    <w:qFormat/>
    <w:rsid w:val="003F08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08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F0865"/>
    <w:pPr>
      <w:numPr>
        <w:numId w:val="0"/>
      </w:num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Klima, Cassidy</dc:creator>
  <cp:lastModifiedBy>Klima, Cassidy</cp:lastModifiedBy>
  <cp:revision>3</cp:revision>
  <dcterms:created xsi:type="dcterms:W3CDTF">2016-01-11T05:10:00Z</dcterms:created>
  <dcterms:modified xsi:type="dcterms:W3CDTF">2016-01-11T05:19:00Z</dcterms:modified>
</cp:coreProperties>
</file>