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6" w:rsidRPr="000E6156" w:rsidRDefault="000E6156" w:rsidP="000E6156">
      <w:pPr>
        <w:jc w:val="center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  <w:noProof/>
        </w:rPr>
        <w:drawing>
          <wp:inline distT="0" distB="0" distL="0" distR="0" wp14:anchorId="18737443" wp14:editId="203FE796">
            <wp:extent cx="5260826" cy="5153891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2" cy="5170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156" w:rsidRPr="000E6156" w:rsidRDefault="000E6156" w:rsidP="000E6156">
      <w:pPr>
        <w:rPr>
          <w:rFonts w:ascii="Times New Roman" w:hAnsi="Times New Roman" w:cs="Times New Roman"/>
          <w:sz w:val="24"/>
        </w:rPr>
      </w:pPr>
      <w:r w:rsidRPr="000E6156">
        <w:rPr>
          <w:rFonts w:ascii="Times New Roman" w:eastAsia="Times New Roman" w:hAnsi="Times New Roman" w:cs="Times New Roman"/>
          <w:b/>
          <w:sz w:val="24"/>
          <w:szCs w:val="20"/>
        </w:rPr>
        <w:t>Fig. S2.</w:t>
      </w:r>
      <w:r w:rsidRPr="000E61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E6156">
        <w:rPr>
          <w:rFonts w:ascii="Times New Roman" w:eastAsia="Times New Roman" w:hAnsi="Times New Roman" w:cs="Times New Roman"/>
          <w:b/>
          <w:sz w:val="24"/>
          <w:szCs w:val="20"/>
        </w:rPr>
        <w:t>Map of Zambia showing</w:t>
      </w:r>
      <w:r w:rsidRPr="000E6156">
        <w:rPr>
          <w:rFonts w:ascii="Times New Roman" w:hAnsi="Times New Roman" w:cs="Times New Roman"/>
          <w:b/>
          <w:sz w:val="24"/>
        </w:rPr>
        <w:t xml:space="preserve"> HIV prevalence</w:t>
      </w:r>
      <w:r w:rsidRPr="000E6156">
        <w:rPr>
          <w:rFonts w:ascii="Times New Roman" w:hAnsi="Times New Roman" w:cs="Times New Roman"/>
          <w:b/>
          <w:sz w:val="24"/>
          <w:vertAlign w:val="superscript"/>
        </w:rPr>
        <w:t>*</w:t>
      </w:r>
      <w:r w:rsidRPr="000E6156">
        <w:rPr>
          <w:rFonts w:ascii="Times New Roman" w:hAnsi="Times New Roman" w:cs="Times New Roman"/>
          <w:b/>
          <w:sz w:val="24"/>
        </w:rPr>
        <w:t xml:space="preserve"> and the proportion of the country’s total population in each province</w:t>
      </w:r>
      <w:r w:rsidRPr="000E6156">
        <w:rPr>
          <w:rFonts w:ascii="Times New Roman" w:hAnsi="Times New Roman" w:cs="Times New Roman"/>
          <w:b/>
          <w:sz w:val="24"/>
          <w:vertAlign w:val="superscript"/>
        </w:rPr>
        <w:t>#</w:t>
      </w:r>
    </w:p>
    <w:p w:rsidR="000E6156" w:rsidRPr="000E6156" w:rsidRDefault="000E6156" w:rsidP="000E6156">
      <w:pPr>
        <w:rPr>
          <w:rFonts w:ascii="Times New Roman" w:hAnsi="Times New Roman" w:cs="Times New Roman"/>
          <w:sz w:val="18"/>
          <w:szCs w:val="18"/>
        </w:rPr>
      </w:pPr>
      <w:r w:rsidRPr="000E6156">
        <w:rPr>
          <w:rFonts w:ascii="Times New Roman" w:hAnsi="Times New Roman" w:cs="Times New Roman"/>
          <w:sz w:val="18"/>
          <w:szCs w:val="18"/>
        </w:rPr>
        <w:t xml:space="preserve">Sources: </w:t>
      </w:r>
      <w:r w:rsidRPr="000E6156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0E6156">
        <w:rPr>
          <w:rFonts w:ascii="Times New Roman" w:hAnsi="Times New Roman" w:cs="Times New Roman"/>
          <w:sz w:val="18"/>
        </w:rPr>
        <w:t xml:space="preserve">2007 Demographic and Health Survey (DHS) </w:t>
      </w:r>
      <w:r w:rsidRPr="000E6156">
        <w:rPr>
          <w:rFonts w:ascii="Times New Roman" w:hAnsi="Times New Roman" w:cs="Times New Roman"/>
          <w:sz w:val="18"/>
        </w:rPr>
        <w:fldChar w:fldCharType="begin"/>
      </w:r>
      <w:r w:rsidRPr="000E6156">
        <w:rPr>
          <w:rFonts w:ascii="Times New Roman" w:hAnsi="Times New Roman" w:cs="Times New Roman"/>
          <w:sz w:val="18"/>
        </w:rPr>
        <w:instrText xml:space="preserve"> ADDIN EN.CITE &lt;EndNote&gt;&lt;Cite ExcludeYear="1"&gt;&lt;Author&gt;Central Statistical Office (CSO)&lt;/Author&gt;&lt;Year&gt;2009&lt;/Year&gt;&lt;RecNum&gt;1817&lt;/RecNum&gt;&lt;DisplayText&gt;[1]&lt;/DisplayText&gt;&lt;record&gt;&lt;rec-number&gt;1817&lt;/rec-number&gt;&lt;foreign-keys&gt;&lt;key app="EN" db-id="adst9af2qs29z6ex2dl5xt2ne0er0z0r2era" timestamp="0"&gt;1817&lt;/key&gt;&lt;/foreign-keys&gt;&lt;ref-type name="Online Database"&gt;45&lt;/ref-type&gt;&lt;contributors&gt;&lt;authors&gt;&lt;author&gt;Central Statistical Office (CSO), Ministry of Health (MOH), Tropical Diseases Research Centre (TDRC), University of Zambia, and Macro International Inc.,&lt;/author&gt;&lt;/authors&gt;&lt;/contributors&gt;&lt;titles&gt;&lt;title&gt;Zambia Demographic and Health Survey 2007. Available: http://dhsprogram.com/pubs/pdf/FR211/FR211%5Brevised-05-12-2009%5D.pdf&lt;/title&gt;&lt;/titles&gt;&lt;dates&gt;&lt;year&gt;2009&lt;/year&gt;&lt;/dates&gt;&lt;pub-location&gt;Calverton, Maryland, USA&lt;/pub-location&gt;&lt;publisher&gt;CSO and Macro International Inc.&lt;/publisher&gt;&lt;urls&gt;&lt;/urls&gt;&lt;/record&gt;&lt;/Cite&gt;&lt;/EndNote&gt;</w:instrText>
      </w:r>
      <w:r w:rsidRPr="000E6156">
        <w:rPr>
          <w:rFonts w:ascii="Times New Roman" w:hAnsi="Times New Roman" w:cs="Times New Roman"/>
          <w:sz w:val="18"/>
        </w:rPr>
        <w:fldChar w:fldCharType="separate"/>
      </w:r>
      <w:r w:rsidRPr="000E6156">
        <w:rPr>
          <w:rFonts w:ascii="Times New Roman" w:hAnsi="Times New Roman" w:cs="Times New Roman"/>
          <w:noProof/>
          <w:sz w:val="18"/>
        </w:rPr>
        <w:t>[1]</w:t>
      </w:r>
      <w:r w:rsidRPr="000E6156">
        <w:rPr>
          <w:rFonts w:ascii="Times New Roman" w:hAnsi="Times New Roman" w:cs="Times New Roman"/>
          <w:sz w:val="18"/>
        </w:rPr>
        <w:fldChar w:fldCharType="end"/>
      </w:r>
      <w:r w:rsidRPr="000E6156">
        <w:rPr>
          <w:rFonts w:ascii="Times New Roman" w:hAnsi="Times New Roman" w:cs="Times New Roman"/>
          <w:sz w:val="18"/>
        </w:rPr>
        <w:t xml:space="preserve"> </w:t>
      </w:r>
      <w:r w:rsidRPr="000E6156">
        <w:rPr>
          <w:rFonts w:ascii="Times New Roman" w:hAnsi="Times New Roman" w:cs="Times New Roman"/>
          <w:sz w:val="18"/>
          <w:szCs w:val="18"/>
          <w:vertAlign w:val="superscript"/>
        </w:rPr>
        <w:t>#</w:t>
      </w:r>
      <w:r w:rsidRPr="000E6156">
        <w:rPr>
          <w:rFonts w:ascii="Times New Roman" w:hAnsi="Times New Roman" w:cs="Times New Roman"/>
          <w:sz w:val="18"/>
        </w:rPr>
        <w:t xml:space="preserve">2010 Census of Population and Housing </w:t>
      </w:r>
      <w:r w:rsidRPr="000E6156">
        <w:rPr>
          <w:rFonts w:ascii="Times New Roman" w:hAnsi="Times New Roman" w:cs="Times New Roman"/>
          <w:sz w:val="18"/>
        </w:rPr>
        <w:fldChar w:fldCharType="begin"/>
      </w:r>
      <w:r w:rsidRPr="000E6156">
        <w:rPr>
          <w:rFonts w:ascii="Times New Roman" w:hAnsi="Times New Roman" w:cs="Times New Roman"/>
          <w:sz w:val="18"/>
        </w:rPr>
        <w:instrText xml:space="preserve"> ADDIN EN.CITE &lt;EndNote&gt;&lt;Cite&gt;&lt;Author&gt;Central Statistical Office&lt;/Author&gt;&lt;Year&gt;2010&lt;/Year&gt;&lt;RecNum&gt;4539&lt;/RecNum&gt;&lt;DisplayText&gt;[2]&lt;/DisplayText&gt;&lt;record&gt;&lt;rec-number&gt;4539&lt;/rec-number&gt;&lt;foreign-keys&gt;&lt;key app="EN" db-id="adst9af2qs29z6ex2dl5xt2ne0er0z0r2era" timestamp="1389011948"&gt;4539&lt;/key&gt;&lt;/foreign-keys&gt;&lt;ref-type name="Report"&gt;27&lt;/ref-type&gt;&lt;contributors&gt;&lt;authors&gt;&lt;author&gt;Central Statistical Office,&lt;/author&gt;&lt;author&gt;Republic of Zambia,&lt;/author&gt;&lt;/authors&gt;&lt;/contributors&gt;&lt;titles&gt;&lt;title&gt;Zambia 2010 Census of Population and Housing. Available: http://unstats.un.org/unsd/demographic/sources/census/2010_phc/Zambia/PreliminaryReport.pdf &lt;/title&gt;&lt;/titles&gt;&lt;dates&gt;&lt;year&gt;2010&lt;/year&gt;&lt;/dates&gt;&lt;urls&gt;&lt;/urls&gt;&lt;/record&gt;&lt;/Cite&gt;&lt;/EndNote&gt;</w:instrText>
      </w:r>
      <w:r w:rsidRPr="000E6156">
        <w:rPr>
          <w:rFonts w:ascii="Times New Roman" w:hAnsi="Times New Roman" w:cs="Times New Roman"/>
          <w:sz w:val="18"/>
        </w:rPr>
        <w:fldChar w:fldCharType="separate"/>
      </w:r>
      <w:r w:rsidRPr="000E6156">
        <w:rPr>
          <w:rFonts w:ascii="Times New Roman" w:hAnsi="Times New Roman" w:cs="Times New Roman"/>
          <w:noProof/>
          <w:sz w:val="18"/>
        </w:rPr>
        <w:t>[2]</w:t>
      </w:r>
      <w:r w:rsidRPr="000E6156">
        <w:rPr>
          <w:rFonts w:ascii="Times New Roman" w:hAnsi="Times New Roman" w:cs="Times New Roman"/>
          <w:sz w:val="18"/>
        </w:rPr>
        <w:fldChar w:fldCharType="end"/>
      </w:r>
    </w:p>
    <w:p w:rsidR="003E01B7" w:rsidRPr="000E6156" w:rsidRDefault="000E6156">
      <w:pPr>
        <w:rPr>
          <w:rFonts w:ascii="Times New Roman" w:hAnsi="Times New Roman" w:cs="Times New Roman"/>
        </w:rPr>
      </w:pPr>
    </w:p>
    <w:p w:rsidR="000E6156" w:rsidRPr="000E6156" w:rsidRDefault="000E6156">
      <w:pPr>
        <w:rPr>
          <w:rFonts w:ascii="Times New Roman" w:hAnsi="Times New Roman" w:cs="Times New Roman"/>
          <w:b/>
          <w:sz w:val="24"/>
        </w:rPr>
      </w:pPr>
      <w:r w:rsidRPr="000E6156">
        <w:rPr>
          <w:rFonts w:ascii="Times New Roman" w:hAnsi="Times New Roman" w:cs="Times New Roman"/>
          <w:b/>
          <w:sz w:val="24"/>
        </w:rPr>
        <w:t>References</w:t>
      </w:r>
    </w:p>
    <w:p w:rsidR="000E6156" w:rsidRPr="000E6156" w:rsidRDefault="000E6156" w:rsidP="000E6156">
      <w:pPr>
        <w:pStyle w:val="EndNoteBibliography"/>
        <w:spacing w:after="0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  <w:b/>
          <w:sz w:val="24"/>
        </w:rPr>
        <w:fldChar w:fldCharType="begin"/>
      </w:r>
      <w:r w:rsidRPr="000E6156">
        <w:rPr>
          <w:rFonts w:ascii="Times New Roman" w:hAnsi="Times New Roman" w:cs="Times New Roman"/>
          <w:b/>
          <w:sz w:val="24"/>
        </w:rPr>
        <w:instrText xml:space="preserve"> ADDIN EN.REFLIST </w:instrText>
      </w:r>
      <w:r w:rsidRPr="000E6156">
        <w:rPr>
          <w:rFonts w:ascii="Times New Roman" w:hAnsi="Times New Roman" w:cs="Times New Roman"/>
          <w:b/>
          <w:sz w:val="24"/>
        </w:rPr>
        <w:fldChar w:fldCharType="separate"/>
      </w:r>
      <w:r w:rsidRPr="000E6156">
        <w:rPr>
          <w:rFonts w:ascii="Times New Roman" w:hAnsi="Times New Roman" w:cs="Times New Roman"/>
        </w:rPr>
        <w:t>1.</w:t>
      </w:r>
      <w:r w:rsidRPr="000E6156">
        <w:rPr>
          <w:rFonts w:ascii="Times New Roman" w:hAnsi="Times New Roman" w:cs="Times New Roman"/>
        </w:rPr>
        <w:tab/>
        <w:t xml:space="preserve">Zambia Demographic and Health Survey 2007. Available: </w:t>
      </w:r>
      <w:hyperlink r:id="rId5" w:history="1">
        <w:r w:rsidRPr="000E6156">
          <w:rPr>
            <w:rStyle w:val="Hyperlink"/>
            <w:rFonts w:ascii="Times New Roman" w:hAnsi="Times New Roman" w:cs="Times New Roman"/>
          </w:rPr>
          <w:t>http://dhsprogram.com/pubs/pdf/FR211/FR211%5Brevised-05-12-2009%5D.pdf</w:t>
        </w:r>
      </w:hyperlink>
      <w:r w:rsidRPr="000E6156">
        <w:rPr>
          <w:rFonts w:ascii="Times New Roman" w:hAnsi="Times New Roman" w:cs="Times New Roman"/>
        </w:rPr>
        <w:t xml:space="preserve"> [Internet]. CSO and Macro International Inc. 2009.</w:t>
      </w:r>
    </w:p>
    <w:p w:rsidR="000E6156" w:rsidRPr="000E6156" w:rsidRDefault="000E6156" w:rsidP="000E6156">
      <w:pPr>
        <w:pStyle w:val="EndNoteBibliography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2.</w:t>
      </w:r>
      <w:r w:rsidRPr="000E6156">
        <w:rPr>
          <w:rFonts w:ascii="Times New Roman" w:hAnsi="Times New Roman" w:cs="Times New Roman"/>
        </w:rPr>
        <w:tab/>
        <w:t xml:space="preserve">Central Statistical Office, Republic of Zambia. Zambia 2010 Census of Population and Housing. Available: </w:t>
      </w:r>
      <w:hyperlink r:id="rId6" w:history="1">
        <w:r w:rsidRPr="000E6156">
          <w:rPr>
            <w:rStyle w:val="Hyperlink"/>
            <w:rFonts w:ascii="Times New Roman" w:hAnsi="Times New Roman" w:cs="Times New Roman"/>
          </w:rPr>
          <w:t>http://unstats.un.org/unsd/demographic/sources/census/2010_phc/Zambia/PreliminaryReport.pdf</w:t>
        </w:r>
      </w:hyperlink>
      <w:r w:rsidRPr="000E6156">
        <w:rPr>
          <w:rFonts w:ascii="Times New Roman" w:hAnsi="Times New Roman" w:cs="Times New Roman"/>
        </w:rPr>
        <w:t xml:space="preserve"> 2010.</w:t>
      </w:r>
    </w:p>
    <w:p w:rsidR="000E6156" w:rsidRPr="000E6156" w:rsidRDefault="000E6156">
      <w:pPr>
        <w:rPr>
          <w:rFonts w:ascii="Times New Roman" w:hAnsi="Times New Roman" w:cs="Times New Roman"/>
          <w:b/>
          <w:sz w:val="24"/>
        </w:rPr>
      </w:pPr>
      <w:r w:rsidRPr="000E6156">
        <w:rPr>
          <w:rFonts w:ascii="Times New Roman" w:hAnsi="Times New Roman" w:cs="Times New Roman"/>
          <w:b/>
          <w:sz w:val="24"/>
        </w:rPr>
        <w:fldChar w:fldCharType="end"/>
      </w:r>
      <w:bookmarkStart w:id="0" w:name="_GoBack"/>
      <w:bookmarkEnd w:id="0"/>
    </w:p>
    <w:sectPr w:rsidR="000E6156" w:rsidRPr="000E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_2015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st9af2qs29z6ex2dl5xt2ne0er0z0r2era&quot;&gt;HIV_SSA Dec 2011&lt;record-ids&gt;&lt;item&gt;1817&lt;/item&gt;&lt;item&gt;4539&lt;/item&gt;&lt;/record-ids&gt;&lt;/item&gt;&lt;/Libraries&gt;"/>
  </w:docVars>
  <w:rsids>
    <w:rsidRoot w:val="000E6156"/>
    <w:rsid w:val="000E6156"/>
    <w:rsid w:val="006C64BA"/>
    <w:rsid w:val="00F8530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CBA06-0711-4FFA-BE50-6F1006B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5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E615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615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E615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615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0E6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stats.un.org/unsd/demographic/sources/census/2010_phc/Zambia/PreliminaryReport.pdf" TargetMode="External"/><Relationship Id="rId5" Type="http://schemas.openxmlformats.org/officeDocument/2006/relationships/hyperlink" Target="http://dhsprogram.com/pubs/pdf/FR211/FR211%5Brevised-05-12-2009%5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2015-12-13T09:26:00Z</dcterms:created>
  <dcterms:modified xsi:type="dcterms:W3CDTF">2015-12-13T09:27:00Z</dcterms:modified>
</cp:coreProperties>
</file>