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2" w:rsidRDefault="00321D43">
      <w:pPr>
        <w:rPr>
          <w:rFonts w:ascii="Times New Roman" w:hAnsi="Times New Roman"/>
          <w:sz w:val="24"/>
          <w:lang w:val="en-GB"/>
        </w:rPr>
      </w:pPr>
      <w:r w:rsidRPr="00321D43">
        <w:rPr>
          <w:rFonts w:ascii="Times New Roman" w:hAnsi="Times New Roman"/>
          <w:b/>
          <w:sz w:val="24"/>
          <w:lang w:val="en-GB"/>
        </w:rPr>
        <w:t>Tab</w:t>
      </w:r>
      <w:r w:rsidR="007742C7">
        <w:rPr>
          <w:rFonts w:ascii="Times New Roman" w:hAnsi="Times New Roman"/>
          <w:b/>
          <w:sz w:val="24"/>
          <w:lang w:val="en-GB"/>
        </w:rPr>
        <w:t>le</w:t>
      </w:r>
      <w:r w:rsidRPr="00321D43">
        <w:rPr>
          <w:rFonts w:ascii="Times New Roman" w:hAnsi="Times New Roman"/>
          <w:b/>
          <w:sz w:val="24"/>
          <w:lang w:val="en-GB"/>
        </w:rPr>
        <w:t xml:space="preserve"> </w:t>
      </w:r>
      <w:r w:rsidR="005F6BC7">
        <w:rPr>
          <w:rFonts w:ascii="Times New Roman" w:hAnsi="Times New Roman"/>
          <w:b/>
          <w:sz w:val="24"/>
          <w:lang w:val="en-GB"/>
        </w:rPr>
        <w:t>S</w:t>
      </w:r>
      <w:r w:rsidR="008A309B">
        <w:rPr>
          <w:rFonts w:ascii="Times New Roman" w:hAnsi="Times New Roman"/>
          <w:b/>
          <w:sz w:val="24"/>
          <w:lang w:val="en-GB"/>
        </w:rPr>
        <w:t>1</w:t>
      </w:r>
      <w:bookmarkStart w:id="0" w:name="_GoBack"/>
      <w:bookmarkEnd w:id="0"/>
      <w:r w:rsidRPr="00321D43">
        <w:rPr>
          <w:rFonts w:ascii="Times New Roman" w:hAnsi="Times New Roman"/>
          <w:sz w:val="24"/>
          <w:lang w:val="en-GB"/>
        </w:rPr>
        <w:t>. Glucocorticoids screening assay quality and reproducibility</w:t>
      </w:r>
      <w:r w:rsidR="003867A7">
        <w:rPr>
          <w:rFonts w:ascii="Times New Roman" w:hAnsi="Times New Roman"/>
          <w:sz w:val="24"/>
          <w:lang w:val="en-GB"/>
        </w:rPr>
        <w:t xml:space="preserve"> statistical analyses</w:t>
      </w:r>
      <w:r>
        <w:rPr>
          <w:rFonts w:ascii="Times New Roman" w:hAnsi="Times New Roman"/>
          <w:sz w:val="24"/>
          <w:lang w:val="en-GB"/>
        </w:rPr>
        <w:t>.</w:t>
      </w:r>
    </w:p>
    <w:tbl>
      <w:tblPr>
        <w:tblW w:w="1627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47"/>
        <w:gridCol w:w="947"/>
        <w:gridCol w:w="714"/>
        <w:gridCol w:w="1055"/>
        <w:gridCol w:w="947"/>
        <w:gridCol w:w="947"/>
        <w:gridCol w:w="736"/>
        <w:gridCol w:w="1055"/>
        <w:gridCol w:w="1362"/>
        <w:gridCol w:w="1219"/>
        <w:gridCol w:w="947"/>
        <w:gridCol w:w="1197"/>
        <w:gridCol w:w="950"/>
        <w:gridCol w:w="783"/>
        <w:gridCol w:w="1055"/>
      </w:tblGrid>
      <w:tr w:rsidR="00321D43" w:rsidRPr="008A309B" w:rsidTr="00224768"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7742C7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7742C7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Compound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7742C7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</w:p>
          <w:p w:rsidR="00321D43" w:rsidRPr="007742C7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7742C7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First Screening</w:t>
            </w:r>
          </w:p>
          <w:p w:rsidR="00321D43" w:rsidRPr="007742C7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val="en-GB" w:eastAsia="it-IT"/>
              </w:rPr>
            </w:pPr>
            <w:r w:rsidRPr="007742C7">
              <w:rPr>
                <w:rFonts w:ascii="Times New Roman" w:eastAsia="Times New Roman" w:hAnsi="Times New Roman"/>
                <w:color w:val="000000"/>
                <w:szCs w:val="18"/>
                <w:lang w:val="en-GB" w:eastAsia="it-IT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7742C7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</w:p>
          <w:p w:rsidR="00321D43" w:rsidRPr="007742C7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7742C7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Second Screening</w:t>
            </w:r>
          </w:p>
          <w:p w:rsidR="00321D43" w:rsidRPr="007742C7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val="en-GB" w:eastAsia="it-IT"/>
              </w:rPr>
            </w:pPr>
            <w:r w:rsidRPr="007742C7">
              <w:rPr>
                <w:rFonts w:ascii="Times New Roman" w:eastAsia="Times New Roman" w:hAnsi="Times New Roman"/>
                <w:color w:val="000000"/>
                <w:szCs w:val="18"/>
                <w:lang w:val="en-GB" w:eastAsia="it-IT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7742C7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7742C7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Compound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Mean screenings as % of DM mean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7742C7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proofErr w:type="spellStart"/>
            <w:r w:rsidRPr="007742C7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Std</w:t>
            </w:r>
            <w:proofErr w:type="spellEnd"/>
            <w:r w:rsidRPr="007742C7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 xml:space="preserve"> </w:t>
            </w:r>
            <w:proofErr w:type="spellStart"/>
            <w:r w:rsidRPr="007742C7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Dev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proofErr w:type="spellStart"/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Ponderate</w:t>
            </w:r>
            <w:proofErr w:type="spellEnd"/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 xml:space="preserve"> mean screenings of DM mean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en-GB"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Cs w:val="18"/>
                <w:lang w:val="en-GB" w:eastAsia="it-IT"/>
              </w:rPr>
              <w:t> </w:t>
            </w:r>
          </w:p>
        </w:tc>
      </w:tr>
      <w:tr w:rsidR="00321D43" w:rsidRPr="001F588E" w:rsidTr="00224768">
        <w:trPr>
          <w:trHeight w:val="10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Mean FITC as % of DM mean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CV% as Std Dev on DM mean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 xml:space="preserve">n. </w:t>
            </w:r>
            <w:proofErr w:type="spellStart"/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>cells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>Pr &gt; 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Mean FITC as % of DM mean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CV% as Std Dev on DM mean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 xml:space="preserve">n. </w:t>
            </w:r>
            <w:proofErr w:type="spellStart"/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>cells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>Pr &gt; t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en-GB" w:eastAsia="it-IT"/>
              </w:rPr>
              <w:t>Pooled Std Dev of DM mean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  <w:proofErr w:type="spellStart"/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>n.cells</w:t>
            </w:r>
            <w:proofErr w:type="spellEnd"/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 xml:space="preserve"> tot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t-IT"/>
              </w:rPr>
              <w:t>Pr &gt; t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Dexa</w:t>
            </w:r>
            <w:proofErr w:type="spellEnd"/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14.76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153.66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112.72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10284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0.00E+00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Dexa</w:t>
            </w:r>
            <w:proofErr w:type="spellEnd"/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134.95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15.22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136.65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100.54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16179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0.00E+00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Dexa</w:t>
            </w:r>
            <w:proofErr w:type="spellEnd"/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 xml:space="preserve"> 25 </w:t>
            </w:r>
            <w:proofErr w:type="spellStart"/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uM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16.45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94.72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9315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1.55E-226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01A07_1uM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155.21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98.39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1.25E-03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157.21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123.22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6.34E-54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01A07_1uM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156.21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157.16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122.61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9.27E-56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01A07_10uM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220.04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198.02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4.87E-03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109.37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7.74E-89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01A07_10uM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181.51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54.5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110.34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2.30E-90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01A07_25uM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312.11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6.15E-03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140.1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107.89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6.75E-75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01A07_25uM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223.05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117.31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110.61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7.22E-76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01H08_1uM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69.15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37.6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1.00E+00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119.54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99.88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1.39E-07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01H08_1uM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94.35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35.63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116.89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97.6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1.44E-06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01H08_10uM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115.26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79.65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7.68E-02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102.5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83.06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2.09E-01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01H08_10uM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108.88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103.43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82.82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1.24E-01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01H08_25uM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77.64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54.5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1.00E+00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108.64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86.27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7.10E-05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01H08_25uM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93.14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21.92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108.07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85.79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1.54E-04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02D11_1uM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278.04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311.6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5.91E-28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157.64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110.56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1.78E-149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02D11_1uM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217.84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85.13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173.3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152.53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3236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1.59E-148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02D11_10uM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207.55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197.47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3.52E-25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102.48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2.19E-68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02D11_10uM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52.42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117.95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3417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3.52E-92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02D11_25uM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223.98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267.07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1.25E-23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140.99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103.24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2634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3.85E-86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02D11_25uM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182.49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58.68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1.35E-94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02E11_1uM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238.27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303.63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1.42E-19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140.95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100.48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9.98E-54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02E11_1uM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189.61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68.81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162.11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167.16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1.31E-57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02E11_10uM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210.52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2.54E-18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109.02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1.84E-78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02E11_10uM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176.12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48.65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123.83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2.32E-93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02E11_25uM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233.53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290.92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1.12E-16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128.34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98.93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2940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1.17E-52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02E11_25uM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180.94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74.38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139.62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3293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9.89E-63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04E02_1uM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239.72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367.19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7.81E-23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106.72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1.13E-58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04E02_1uM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190.82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69.15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214.6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1.33E-56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04E02_10uM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202.37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202.4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8.58E-59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92.5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69.76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1.00E+00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04E02_10uM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147.44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77.69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165.92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3.92E-54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04E02_25uM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197.47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3.89E-90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96.63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4.12E-90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04E02_25uM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37.89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168.62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4354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1.09E-156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04D05_1uM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257.39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291.76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5.86E-78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129.3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93.83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2.35E-43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04D05_1uM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193.34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90.57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180.69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198.56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3397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3.22E-115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04D05_10uM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210.59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291.56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8.82E-78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100.39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1.93E-65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04D05_10uM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171.07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55.9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167.56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210.28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5669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2.00E-123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04D05_25uM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205.91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299.72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2618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2.98E-69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145.33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101.83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8.08E-100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04D05_25uM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175.62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42.84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176.43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226.2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5099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3.41E-122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04D10_1uM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244.31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1.47E-52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135.52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100.23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4.30E-59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04D10_1uM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189.91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76.92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181.24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249.24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3812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5.51E-86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lastRenderedPageBreak/>
              <w:t>04D10_10uM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225.69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251.41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3.83E-57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95.09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2787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3.87E-56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04D10_10uM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177.35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68.37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156.93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157.12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3919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1.99E-107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04D10_25uM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244.68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369.23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1.19E-18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103.89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4.07E-43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04D10_25uM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185.9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83.13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145.67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174.94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3390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7.90E-51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05E03_1uM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198.03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197.77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3.71E-35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144.68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104.92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1.07E-67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05E03_1uM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171.36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37.73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159.44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137.06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7.13E-96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05E03_10uM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190.02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280.75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3.23E-19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102.81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5.27E-39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05E03_10uM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160.66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41.52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148.73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175.6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4.61E-46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05E03_25uM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189.87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243.4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3.92E-17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138.29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98.38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1.51E-54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05E03_25uM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164.08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36.47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147.18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3.20E-57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06D03_1uM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127.31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113.89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1.80E-14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104.64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2508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9.14E-84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06D03_1uM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128.66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12.72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137.73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107.41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3535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9.28E-92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06D03_10uM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140.87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3.73E-60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114.97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3.04E-68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06D03_10uM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0.71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124.4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9.94E-124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06D03_25uM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135.03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129.75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5.75E-25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101.22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2.76E-93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06D03_25uM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134.28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140.19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112.77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3986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5.94E-106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06E08_1uM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148.48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4056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2.91E-90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103.52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2.50E-77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06E08_1uM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137.59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13.94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146.33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135.16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6281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4.72E-154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06E08_10uM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117.29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3543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3.67E-56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101.93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1.17E-54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06E08_10uM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122.85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16.63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132.27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111.37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4.30E-106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06E08_25uM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145.29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144.6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3.34E-67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135.14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99.02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1.12E-63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06E08_25uM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12.41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140.95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5573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6.00E-122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07D09_1uM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199.46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225.13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2.00E-56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108.52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1.18E-87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07D09_1uM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175.2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34.31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171.06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167.08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3.72E-124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07D09_10uM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183.65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180.82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3.09E-129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136.22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95.07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2.84E-65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07D09_10uM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159.94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33.54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163.95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151.23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5148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1.76E-186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07D09_25uM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297.34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356.53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1.42E-18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109.94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7.19E-11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07D09_25uM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219.18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110.54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215.15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258.14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8.27E-26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09A04_1uM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138.52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2.54E-52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159.74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115.55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6.48E-109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09A04_1uM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165.29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163.33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123.46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7.43E-158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09A04_10uM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157.14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139.69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2606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5.78E-90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128.16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96.05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4.28E-58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09A04_10uM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20.49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117.95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5720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1.34E-146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09A04_25uM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201.58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200.53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5.05E-109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146.29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110.57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7.41E-110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09A04_25uM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173.93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39.1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5212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1.02E-209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09A06_1uM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146.46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1.02E-56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165.09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122.04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2.97E-101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09A06_1uM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167.64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167.13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132.35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3.70E-153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09A06_10uM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158.59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5.32E-42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152.5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112.72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5.03E-115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09A06_10uM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155.54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154.22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118.99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3681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2.45E-153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09A06_25uM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154.34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3.23E-35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103.6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2.03E-102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09A06_25uM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146.62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112.19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3782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2.65E-133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09B06_1uM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162.84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6.31E-38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148.98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102.48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5.21E-83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09B06_1uM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155.91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153.75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118.55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3.60E-114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09B06_10uM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189.33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154.43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6.17E-56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162.84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115.37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1.71E-76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09B06_10uM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176.09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18.73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173.29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132.16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8.09E-129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09B06_25uM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2.18E-19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161.32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111.71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1.48E-54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09B06_25uM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165.35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163.69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4.07E-70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09H09_1uM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132.34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106.92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2.10E-35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96.32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1.47E-53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09H09_1uM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0.83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101.02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4054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3.35E-86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09H09_10uM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99.99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93.55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1.00E+00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99.4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2904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7.64E-48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09H09_10uM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116.12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14.29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117.94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97.45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4403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4.38E-34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09H09_25uM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120.94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114.36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2.29E-15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96.36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1.31E-58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09H09_25uM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128.22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104.81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4159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1.25E-63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10C04_1uM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139.14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116.27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3.36E-16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152.88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112.6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2.11E-51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10C04_1uM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146.01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148.09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113.9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1.99E-64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10C04_10uM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214.68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1.11E-33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154.07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109.14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1.44E-54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10C04_10uM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184.37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42.86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1.06E-86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10C04_25uM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238.61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190.85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3.27E-27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178.17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116.47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2.20E-37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10C04_25uM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208.39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42.74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201.44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1.48E-60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10G02_1uM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183.66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159.38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2.84E-88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92.41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1.37E-68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10G02_1uM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166.75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23.92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135.11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1.26E-145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10G02_10uM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280.82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185.71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1.85E-172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164.9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102.35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1.17E-68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10G02_10uM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222.86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81.97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230.39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155.05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6.69E-244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lastRenderedPageBreak/>
              <w:t>10G02_25uM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288.05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188.31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1.43E-142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183.51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106.99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6.56E-57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10G02_25uM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235.78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73.92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250.23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163.62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1.34E-196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10B05_1uM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180.93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1254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5.52E-95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98.96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1819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3.59E-44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10B05_1uM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157.02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33.81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152.63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111.34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3073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4.81E-137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10B05_10uM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157.7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109.51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6.31E-99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98.39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6.20E-49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10B05_10uM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21.15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139.55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102.9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4613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1.58E-140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10B05_25uM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151.95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121.32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3.36E-51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137.87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96.42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3.68E-87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10B05_25uM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144.91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105.28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4059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1.27E-135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10F05_1uM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168.64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134.73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1.07E-62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131.52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97.88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1287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9.48E-30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10F05_1uM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26.24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117.16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3.38E-91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10F05_10uM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171.81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1372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4.23E-70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111.02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1659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7.44E-70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10F05_10uM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161.11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15.14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160.09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126.04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3031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2.69E-137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10F05_25uM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174.98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148.23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4.86E-68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124.07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89.95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3.15E-21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10F05_25uM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123.19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2602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9.59E-89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11B08_1uM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165.14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162.26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9.22E-106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121.52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2.07E-38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11B08_1uM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25.24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158.58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151.09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4567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2.05E-141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11B08_10uM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152.28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146.53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3368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4.85E-90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93.44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2.25E-26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11B08_10uM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129.35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21.88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144.94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4752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1.37E-113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11B08_25uM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158.34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192.33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5.03E-63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130.86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98.31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6.95E-28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11B08_25uM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134.35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22.44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4436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4.41E-83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12B02_1uM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224.62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212.33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9.02E-155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132.92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98.82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1.99E-56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12B02_1uM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178.77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64.84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178.78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165.61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4737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2.11E-212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12B02_10uM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178.52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183.72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3381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1.19E-125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115.77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2.50E-58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12B02_10uM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164.56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19.74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166.04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4857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3.01E-175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12B02_25uM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191.68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238.83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3377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3.06E-103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145.33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112.46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4.80E-72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12B02_25uM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168.51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32.77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173.75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199.66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5508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1.67E-155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13D08_1uM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168.34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151.35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7.63E-45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159.37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111.65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2.95E-36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13D08_1uM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163.86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164.99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137.87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7.06E-76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13D08_10uM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1.58E-48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148.31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113.64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1.22E-73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13D08_10uM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159.18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15.37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155.98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127.64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3055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3.38E-119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13D08_25uM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179.88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160.67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1.25E-35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158.93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118.14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4.40E-23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13D08_25uM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14.82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171.83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145.8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1.03E-55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13F11_1uM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197.05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209.18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1.44E-04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1.64E-73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13F11_1uM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38.86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110.43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3.01E-75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13F11_10uM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183.09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180.66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1.88E-10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114.33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6.00E-19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13F11_10uM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166.32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23.72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160.02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138.48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1.08E-26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13F11_25uM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197.78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177.95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1.64E-33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132.11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93.93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5.41E-26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13F11_25uM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164.94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46.43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155.42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130.12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4.30E-58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14A05_1uM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139.62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147.55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1.48E-34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137.56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99.43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2.07E-25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14A05_1uM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135.76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136.11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2944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6.97E-53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14A05_10uM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153.71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151.21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1.28E-27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139.12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100.27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1.23E-36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14A05_10uM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142.49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145.96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126.72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7.84E-59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14A05_25uM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171.19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1.80E-40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133.83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96.28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1.12E-46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14A05_25uM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24.42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148.16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129.74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2.85E-82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14H10_1uM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179.41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160.27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1.43E-96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100.79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71.95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3.10E-01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14H10_1uM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140.1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55.59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139.42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123.5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4.40E-87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14H10_10uM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200.49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197.85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1.29E-53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128.81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89.34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9.40E-47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14H10_10uM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164.65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50.69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152.62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135.4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3.88E-97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14H10_25uM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190.6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192.04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2.74E-52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114.45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80.47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2.88E-10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14H10_25uM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152.52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53.85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151.47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145.8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2357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1.89E-62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15B06_1uM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181.26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153.62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2.41E-68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121.42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88.25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3.76E-32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15B06_1uM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151.34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42.31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141.67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114.62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3641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1.34E-100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15B06_10uM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223.03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205.01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9.47E-16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132.07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86.96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4.63E-27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15B06_10uM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177.55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64.32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149.01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118.24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2.64E-40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15B06_25uM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208.15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169.58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1.44E-43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144.36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91.08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1.73E-61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15B06_25uM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176.26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45.11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163.73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120.45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6.32E-101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15E06_1uM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208.32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4.29E-92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129.03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91.24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6.96E-28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15E06_1uM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168.68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56.07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170.09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143.36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2549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4.12E-121</w:t>
            </w:r>
          </w:p>
        </w:tc>
      </w:tr>
      <w:tr w:rsidR="00321D43" w:rsidRPr="001F588E" w:rsidTr="00321D4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15E06_10uM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185.73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151.69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1067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1.51E-66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137.2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96.11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3.13E-52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15E06_10uM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161.47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34.31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156.28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121.04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2714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8.16E-118</w:t>
            </w:r>
          </w:p>
        </w:tc>
      </w:tr>
      <w:tr w:rsidR="00321D43" w:rsidRPr="001F588E" w:rsidTr="002247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it-IT"/>
              </w:rPr>
              <w:t>15E06_25uM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191.51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168.38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2.13E-74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116.82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86.36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7.30E-15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15E06_25uM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154.17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52.81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150.17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129.57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2871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43" w:rsidRPr="001F588E" w:rsidRDefault="00321D43" w:rsidP="0022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1F58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t-IT"/>
              </w:rPr>
              <w:t>1.62E-89</w:t>
            </w:r>
          </w:p>
        </w:tc>
      </w:tr>
    </w:tbl>
    <w:p w:rsidR="00321D43" w:rsidRDefault="00321D43" w:rsidP="00122D88">
      <w:pPr>
        <w:rPr>
          <w:rFonts w:ascii="Times New Roman" w:hAnsi="Times New Roman"/>
          <w:sz w:val="24"/>
          <w:lang w:val="en-GB"/>
        </w:rPr>
      </w:pPr>
    </w:p>
    <w:p w:rsidR="000E4A46" w:rsidRPr="000E4A46" w:rsidRDefault="000E4A46" w:rsidP="000E4A46">
      <w:pPr>
        <w:numPr>
          <w:ilvl w:val="0"/>
          <w:numId w:val="1"/>
        </w:numPr>
        <w:tabs>
          <w:tab w:val="clear" w:pos="432"/>
          <w:tab w:val="num" w:pos="567"/>
        </w:tabs>
        <w:spacing w:line="360" w:lineRule="auto"/>
        <w:ind w:left="567" w:firstLine="0"/>
        <w:jc w:val="both"/>
        <w:rPr>
          <w:rFonts w:ascii="Times New Roman" w:hAnsi="Times New Roman"/>
          <w:b/>
          <w:sz w:val="28"/>
          <w:lang w:val="en-GB"/>
        </w:rPr>
      </w:pPr>
      <w:r w:rsidRPr="000E4A46">
        <w:rPr>
          <w:rFonts w:ascii="Times New Roman" w:hAnsi="Times New Roman"/>
          <w:sz w:val="24"/>
          <w:lang w:val="en-US"/>
        </w:rPr>
        <w:lastRenderedPageBreak/>
        <w:t xml:space="preserve">Mean screening values were computed as weighted means of the first two screenings, using cell number as weights. For each compound a one sample two-sided t-test was performed. Columns headed </w:t>
      </w:r>
      <w:proofErr w:type="spellStart"/>
      <w:r w:rsidRPr="000E4A46">
        <w:rPr>
          <w:rFonts w:ascii="Times New Roman" w:hAnsi="Times New Roman"/>
          <w:sz w:val="24"/>
          <w:lang w:val="en-US"/>
        </w:rPr>
        <w:t>Pr</w:t>
      </w:r>
      <w:proofErr w:type="spellEnd"/>
      <w:r w:rsidRPr="000E4A46">
        <w:rPr>
          <w:rFonts w:ascii="Times New Roman" w:hAnsi="Times New Roman"/>
          <w:sz w:val="24"/>
          <w:lang w:val="en-US"/>
        </w:rPr>
        <w:t xml:space="preserve"> &gt; t represent the </w:t>
      </w:r>
      <w:r w:rsidRPr="00626A39">
        <w:rPr>
          <w:rFonts w:ascii="Times New Roman" w:hAnsi="Times New Roman"/>
          <w:sz w:val="24"/>
          <w:lang w:val="en-US"/>
        </w:rPr>
        <w:t>P</w:t>
      </w:r>
      <w:r w:rsidRPr="000E4A46">
        <w:rPr>
          <w:rFonts w:ascii="Times New Roman" w:hAnsi="Times New Roman"/>
          <w:sz w:val="24"/>
          <w:lang w:val="en-US"/>
        </w:rPr>
        <w:t xml:space="preserve"> values of the correspondent two-tailed Student's t tests. Analyses were performed using SAS software (Release 9.3. </w:t>
      </w:r>
      <w:r w:rsidRPr="000E4A46">
        <w:rPr>
          <w:rFonts w:ascii="Times New Roman" w:hAnsi="Times New Roman"/>
          <w:sz w:val="24"/>
          <w:lang w:val="en-GB"/>
        </w:rPr>
        <w:t xml:space="preserve">Cary, NC, USA). (Compounds are expressed in Prestwick Chemical Library code; DM = Differentiation Medium, </w:t>
      </w:r>
      <w:proofErr w:type="spellStart"/>
      <w:r w:rsidRPr="000E4A46">
        <w:rPr>
          <w:rFonts w:ascii="Times New Roman" w:hAnsi="Times New Roman"/>
          <w:sz w:val="24"/>
          <w:lang w:val="en-GB"/>
        </w:rPr>
        <w:t>Dexa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 = Dexamethasone (02E11), 01A07 = </w:t>
      </w:r>
      <w:proofErr w:type="spellStart"/>
      <w:r w:rsidRPr="000E4A46">
        <w:rPr>
          <w:rFonts w:ascii="Times New Roman" w:hAnsi="Times New Roman"/>
          <w:sz w:val="24"/>
          <w:lang w:val="en-GB"/>
        </w:rPr>
        <w:t>Isoflupredone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 Acetate, 01H08 = Prednisone, 02D11 = Triamcinolone, 04E02 = Fludrocortisone Acetate, 04D05 = Prednisolone, 04D10 = Methylprednisolone 6-alpha, 05E03 = </w:t>
      </w:r>
      <w:proofErr w:type="spellStart"/>
      <w:r w:rsidRPr="000E4A46">
        <w:rPr>
          <w:rFonts w:ascii="Times New Roman" w:hAnsi="Times New Roman"/>
          <w:sz w:val="24"/>
          <w:lang w:val="en-GB"/>
        </w:rPr>
        <w:t>Bethametasone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06D03 = </w:t>
      </w:r>
      <w:proofErr w:type="spellStart"/>
      <w:r w:rsidRPr="000E4A46">
        <w:rPr>
          <w:rFonts w:ascii="Times New Roman" w:hAnsi="Times New Roman"/>
          <w:sz w:val="24"/>
          <w:lang w:val="en-GB"/>
        </w:rPr>
        <w:t>Corticosterone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06E08 = Hydrocortisone base, 07D09 = Budesonide, 09A04 = </w:t>
      </w:r>
      <w:proofErr w:type="spellStart"/>
      <w:r w:rsidRPr="000E4A46">
        <w:rPr>
          <w:rFonts w:ascii="Times New Roman" w:hAnsi="Times New Roman"/>
          <w:sz w:val="24"/>
          <w:lang w:val="en-GB"/>
        </w:rPr>
        <w:t>Flunisolide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09A06 = </w:t>
      </w:r>
      <w:proofErr w:type="spellStart"/>
      <w:r w:rsidRPr="000E4A46">
        <w:rPr>
          <w:rFonts w:ascii="Times New Roman" w:hAnsi="Times New Roman"/>
          <w:sz w:val="24"/>
          <w:lang w:val="en-GB"/>
        </w:rPr>
        <w:t>Flurandrenolide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09B06 = </w:t>
      </w:r>
      <w:proofErr w:type="spellStart"/>
      <w:r w:rsidRPr="000E4A46">
        <w:rPr>
          <w:rFonts w:ascii="Times New Roman" w:hAnsi="Times New Roman"/>
          <w:sz w:val="24"/>
          <w:lang w:val="en-GB"/>
        </w:rPr>
        <w:t>Halcinonide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09H09 = </w:t>
      </w:r>
      <w:proofErr w:type="spellStart"/>
      <w:r w:rsidRPr="000E4A46">
        <w:rPr>
          <w:rFonts w:ascii="Times New Roman" w:hAnsi="Times New Roman"/>
          <w:sz w:val="24"/>
          <w:lang w:val="en-GB"/>
        </w:rPr>
        <w:t>Fluorometholone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10C04 = </w:t>
      </w:r>
      <w:proofErr w:type="spellStart"/>
      <w:r w:rsidRPr="000E4A46">
        <w:rPr>
          <w:rFonts w:ascii="Times New Roman" w:hAnsi="Times New Roman"/>
          <w:sz w:val="24"/>
          <w:lang w:val="en-GB"/>
        </w:rPr>
        <w:t>Medrysone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10G02 = Clobetasol Propionate, 10B05 = </w:t>
      </w:r>
      <w:proofErr w:type="spellStart"/>
      <w:r w:rsidRPr="000E4A46">
        <w:rPr>
          <w:rFonts w:ascii="Times New Roman" w:hAnsi="Times New Roman"/>
          <w:sz w:val="24"/>
          <w:lang w:val="en-GB"/>
        </w:rPr>
        <w:t>Flumethasone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10F05 = </w:t>
      </w:r>
      <w:proofErr w:type="spellStart"/>
      <w:r w:rsidRPr="000E4A46">
        <w:rPr>
          <w:rFonts w:ascii="Times New Roman" w:hAnsi="Times New Roman"/>
          <w:sz w:val="24"/>
          <w:lang w:val="en-GB"/>
        </w:rPr>
        <w:t>Fluocinonide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11B08 = </w:t>
      </w:r>
      <w:proofErr w:type="spellStart"/>
      <w:r w:rsidRPr="000E4A46">
        <w:rPr>
          <w:rFonts w:ascii="Times New Roman" w:hAnsi="Times New Roman"/>
          <w:sz w:val="24"/>
          <w:lang w:val="en-GB"/>
        </w:rPr>
        <w:t>Deflazacort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12B02 = Cortisol Acetate, 13D08 = Fluticasone Propionate, 13F11 = </w:t>
      </w:r>
      <w:proofErr w:type="spellStart"/>
      <w:r w:rsidRPr="000E4A46">
        <w:rPr>
          <w:rFonts w:ascii="Times New Roman" w:hAnsi="Times New Roman"/>
          <w:sz w:val="24"/>
          <w:lang w:val="en-GB"/>
        </w:rPr>
        <w:t>Rimexolone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14A05 = </w:t>
      </w:r>
      <w:proofErr w:type="spellStart"/>
      <w:r w:rsidRPr="000E4A46">
        <w:rPr>
          <w:rFonts w:ascii="Times New Roman" w:hAnsi="Times New Roman"/>
          <w:sz w:val="24"/>
          <w:lang w:val="en-GB"/>
        </w:rPr>
        <w:t>Prednicarbate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14H10 = </w:t>
      </w:r>
      <w:proofErr w:type="spellStart"/>
      <w:r w:rsidRPr="000E4A46">
        <w:rPr>
          <w:rFonts w:ascii="Times New Roman" w:hAnsi="Times New Roman"/>
          <w:sz w:val="24"/>
          <w:lang w:val="en-GB"/>
        </w:rPr>
        <w:t>Clocortolone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0E4A46">
        <w:rPr>
          <w:rFonts w:ascii="Times New Roman" w:hAnsi="Times New Roman"/>
          <w:sz w:val="24"/>
          <w:lang w:val="en-GB"/>
        </w:rPr>
        <w:t>Pivalate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15B06 = </w:t>
      </w:r>
      <w:proofErr w:type="spellStart"/>
      <w:r w:rsidRPr="000E4A46">
        <w:rPr>
          <w:rFonts w:ascii="Times New Roman" w:hAnsi="Times New Roman"/>
          <w:sz w:val="24"/>
          <w:lang w:val="en-GB"/>
        </w:rPr>
        <w:t>Amcinonide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, 15E06 = </w:t>
      </w:r>
      <w:proofErr w:type="spellStart"/>
      <w:r w:rsidRPr="000E4A46">
        <w:rPr>
          <w:rFonts w:ascii="Times New Roman" w:hAnsi="Times New Roman"/>
          <w:sz w:val="24"/>
          <w:lang w:val="en-GB"/>
        </w:rPr>
        <w:t>Fluocinolone</w:t>
      </w:r>
      <w:proofErr w:type="spellEnd"/>
      <w:r w:rsidRPr="000E4A46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0E4A46">
        <w:rPr>
          <w:rFonts w:ascii="Times New Roman" w:hAnsi="Times New Roman"/>
          <w:sz w:val="24"/>
          <w:lang w:val="en-GB"/>
        </w:rPr>
        <w:t>Acetonide</w:t>
      </w:r>
      <w:proofErr w:type="spellEnd"/>
      <w:r w:rsidRPr="000E4A46">
        <w:rPr>
          <w:rFonts w:ascii="Times New Roman" w:hAnsi="Times New Roman"/>
          <w:sz w:val="24"/>
          <w:lang w:val="en-GB"/>
        </w:rPr>
        <w:t>).</w:t>
      </w:r>
    </w:p>
    <w:p w:rsidR="000E4A46" w:rsidRPr="00122D88" w:rsidRDefault="000E4A46" w:rsidP="00122D88">
      <w:pPr>
        <w:rPr>
          <w:rFonts w:ascii="Times New Roman" w:hAnsi="Times New Roman"/>
          <w:sz w:val="24"/>
          <w:lang w:val="en-GB"/>
        </w:rPr>
      </w:pPr>
    </w:p>
    <w:sectPr w:rsidR="000E4A46" w:rsidRPr="00122D88" w:rsidSect="00122D88"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8E" w:rsidRDefault="0036248E" w:rsidP="00321D43">
      <w:pPr>
        <w:spacing w:after="0" w:line="240" w:lineRule="auto"/>
      </w:pPr>
      <w:r>
        <w:separator/>
      </w:r>
    </w:p>
  </w:endnote>
  <w:endnote w:type="continuationSeparator" w:id="0">
    <w:p w:rsidR="0036248E" w:rsidRDefault="0036248E" w:rsidP="0032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8E" w:rsidRDefault="0036248E" w:rsidP="00321D43">
      <w:pPr>
        <w:spacing w:after="0" w:line="240" w:lineRule="auto"/>
      </w:pPr>
      <w:r>
        <w:separator/>
      </w:r>
    </w:p>
  </w:footnote>
  <w:footnote w:type="continuationSeparator" w:id="0">
    <w:p w:rsidR="0036248E" w:rsidRDefault="0036248E" w:rsidP="0032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3"/>
    <w:rsid w:val="000E4A46"/>
    <w:rsid w:val="00122D88"/>
    <w:rsid w:val="001A225D"/>
    <w:rsid w:val="002612CB"/>
    <w:rsid w:val="002C78C2"/>
    <w:rsid w:val="00321D43"/>
    <w:rsid w:val="0036248E"/>
    <w:rsid w:val="003867A7"/>
    <w:rsid w:val="0045569A"/>
    <w:rsid w:val="005F6BC7"/>
    <w:rsid w:val="00626A39"/>
    <w:rsid w:val="007742C7"/>
    <w:rsid w:val="007C153B"/>
    <w:rsid w:val="0084628A"/>
    <w:rsid w:val="008A309B"/>
    <w:rsid w:val="00BB5F51"/>
    <w:rsid w:val="00BF7663"/>
    <w:rsid w:val="00C84601"/>
    <w:rsid w:val="00D811C0"/>
    <w:rsid w:val="00E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D43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21D4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321D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1D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rsid w:val="00321D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321D43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321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1D4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1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321D43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D4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nhideWhenUsed/>
    <w:rsid w:val="00321D43"/>
    <w:rPr>
      <w:color w:val="003399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32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1D43"/>
    <w:rPr>
      <w:rFonts w:ascii="Courier New" w:eastAsia="Courier New" w:hAnsi="Courier New" w:cs="Times New Roman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2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D4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2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D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D43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21D4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321D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1D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rsid w:val="00321D4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321D43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321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1D4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1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321D43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D4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nhideWhenUsed/>
    <w:rsid w:val="00321D43"/>
    <w:rPr>
      <w:color w:val="003399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32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1D43"/>
    <w:rPr>
      <w:rFonts w:ascii="Courier New" w:eastAsia="Courier New" w:hAnsi="Courier New" w:cs="Times New Roman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2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D4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2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D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Eliseo</dc:creator>
  <cp:lastModifiedBy>ragnini</cp:lastModifiedBy>
  <cp:revision>2</cp:revision>
  <dcterms:created xsi:type="dcterms:W3CDTF">2015-10-03T07:26:00Z</dcterms:created>
  <dcterms:modified xsi:type="dcterms:W3CDTF">2015-10-03T07:26:00Z</dcterms:modified>
</cp:coreProperties>
</file>