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FD" w:rsidRPr="00661F02" w:rsidRDefault="006653FD">
      <w:bookmarkStart w:id="0" w:name="_GoBack"/>
      <w:r w:rsidRPr="005B0FE8">
        <w:rPr>
          <w:b/>
        </w:rPr>
        <w:t xml:space="preserve">Supplementary file </w:t>
      </w:r>
      <w:r w:rsidR="00420525" w:rsidRPr="005B0FE8">
        <w:rPr>
          <w:b/>
        </w:rPr>
        <w:t>2</w:t>
      </w:r>
      <w:bookmarkEnd w:id="0"/>
      <w:r w:rsidRPr="00661F02">
        <w:t>-</w:t>
      </w:r>
      <w:r w:rsidR="00CE2ABA" w:rsidRPr="00661F02">
        <w:t xml:space="preserve"> Common transcription factor frameworks identified in </w:t>
      </w:r>
      <w:r w:rsidR="00420525" w:rsidRPr="00661F02">
        <w:t>zebrafish circadian</w:t>
      </w:r>
      <w:r w:rsidR="00CE2ABA" w:rsidRPr="00661F02">
        <w:t xml:space="preserve"> clock and Kiss/Gpr54s-GnRH genes.</w:t>
      </w:r>
    </w:p>
    <w:p w:rsidR="006653FD" w:rsidRPr="00661F02" w:rsidRDefault="006653FD"/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1275"/>
        <w:gridCol w:w="1701"/>
        <w:gridCol w:w="1276"/>
        <w:gridCol w:w="1559"/>
        <w:gridCol w:w="1257"/>
        <w:gridCol w:w="1044"/>
      </w:tblGrid>
      <w:tr w:rsidR="006653FD" w:rsidRPr="006653FD" w:rsidTr="006653FD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1F02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1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3FD" w:rsidRPr="00661F02" w:rsidRDefault="006653FD" w:rsidP="00CE2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61F02">
              <w:rPr>
                <w:rFonts w:ascii="Calibri" w:eastAsia="Times New Roman" w:hAnsi="Calibri" w:cs="Times New Roman"/>
                <w:color w:val="000000"/>
                <w:lang w:eastAsia="pt-PT"/>
              </w:rPr>
              <w:t>Transcription factor binding site</w:t>
            </w:r>
            <w:r w:rsidR="00CE2ABA" w:rsidRPr="00661F02">
              <w:rPr>
                <w:rFonts w:ascii="Calibri" w:eastAsia="Times New Roman" w:hAnsi="Calibri" w:cs="Times New Roman"/>
                <w:color w:val="000000"/>
                <w:lang w:eastAsia="pt-PT"/>
              </w:rPr>
              <w:t>s and distances</w:t>
            </w:r>
          </w:p>
        </w:tc>
      </w:tr>
      <w:tr w:rsidR="006653FD" w:rsidRPr="006653FD" w:rsidTr="006653FD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CE2ABA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Frameworks</w:t>
            </w:r>
            <w:proofErr w:type="spellEnd"/>
            <w:r w:rsidR="006653FD" w:rsidRPr="006653FD"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>(</w:t>
            </w:r>
            <w:r w:rsidR="006653FD"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>a)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</w:pPr>
            <w:proofErr w:type="spellStart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Element</w:t>
            </w:r>
            <w:proofErr w:type="spellEnd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 xml:space="preserve"> </w:t>
            </w:r>
            <w:proofErr w:type="gramStart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1</w:t>
            </w:r>
            <w:r w:rsidRPr="006653FD"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>b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proofErr w:type="spellStart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Distance</w:t>
            </w:r>
            <w:proofErr w:type="spellEnd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 xml:space="preserve"> (</w:t>
            </w:r>
            <w:proofErr w:type="spellStart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bp</w:t>
            </w:r>
            <w:proofErr w:type="spellEnd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)</w:t>
            </w:r>
            <w:r w:rsidRPr="006653FD"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>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proofErr w:type="spellStart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Element</w:t>
            </w:r>
            <w:proofErr w:type="spellEnd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 xml:space="preserve"> </w:t>
            </w:r>
            <w:proofErr w:type="gramStart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2</w:t>
            </w:r>
            <w:r w:rsidRPr="006653FD"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>b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proofErr w:type="spellStart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Distance</w:t>
            </w:r>
            <w:proofErr w:type="spellEnd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 xml:space="preserve"> (</w:t>
            </w:r>
            <w:proofErr w:type="spellStart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bp</w:t>
            </w:r>
            <w:proofErr w:type="spellEnd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)</w:t>
            </w:r>
            <w:r w:rsidRPr="006653FD"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>c)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proofErr w:type="spellStart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Element</w:t>
            </w:r>
            <w:proofErr w:type="spellEnd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 xml:space="preserve"> </w:t>
            </w:r>
            <w:proofErr w:type="gramStart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3</w:t>
            </w:r>
            <w:r w:rsidRPr="006653FD"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>b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>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proofErr w:type="gramStart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p-</w:t>
            </w:r>
            <w:proofErr w:type="spellStart"/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value</w:t>
            </w:r>
            <w:proofErr w:type="spellEnd"/>
            <w:proofErr w:type="gramEnd"/>
            <w:r w:rsidRPr="006653FD"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val="pt-PT" w:eastAsia="pt-PT"/>
              </w:rPr>
              <w:t>d)</w:t>
            </w:r>
          </w:p>
        </w:tc>
      </w:tr>
      <w:tr w:rsidR="006653FD" w:rsidRPr="006653FD" w:rsidTr="006653FD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V$HOMF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V$OCT1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72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V$BRNF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5,60E-17</w:t>
            </w:r>
          </w:p>
        </w:tc>
      </w:tr>
      <w:tr w:rsidR="006653FD" w:rsidRPr="006653FD" w:rsidTr="006653F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V$SORY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243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259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V$BRNF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25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V$BRNF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2,00E-15</w:t>
            </w:r>
          </w:p>
        </w:tc>
      </w:tr>
      <w:tr w:rsidR="006653FD" w:rsidRPr="006653FD" w:rsidTr="006653F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V$FKHD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5-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V$CREB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30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V$BRNF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7,68E-15</w:t>
            </w:r>
          </w:p>
        </w:tc>
      </w:tr>
      <w:tr w:rsidR="006653FD" w:rsidRPr="006653FD" w:rsidTr="006653F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V$BRNF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7-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V$BRNF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214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227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V$BRNF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8,60E-15</w:t>
            </w:r>
          </w:p>
        </w:tc>
      </w:tr>
      <w:tr w:rsidR="006653FD" w:rsidRPr="006653FD" w:rsidTr="006653F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V$FKHD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V$BRNF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25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V$CART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1,50E-14</w:t>
            </w:r>
          </w:p>
        </w:tc>
      </w:tr>
      <w:tr w:rsidR="006653FD" w:rsidRPr="006653FD" w:rsidTr="006653F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V$BRNF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V$BRNF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339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354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V$HOXF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4,01E-13</w:t>
            </w:r>
          </w:p>
        </w:tc>
      </w:tr>
      <w:tr w:rsidR="006653FD" w:rsidRPr="006653FD" w:rsidTr="006653F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V$BRNF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105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117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V$HOXF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23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V$BRNF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1,66E-12</w:t>
            </w:r>
          </w:p>
        </w:tc>
      </w:tr>
      <w:tr w:rsidR="006653FD" w:rsidRPr="006653FD" w:rsidTr="006653F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V$HOXF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V$BRNF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78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V$BRNF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7,13E-12</w:t>
            </w:r>
          </w:p>
        </w:tc>
      </w:tr>
      <w:tr w:rsidR="006653FD" w:rsidRPr="006653FD" w:rsidTr="006653F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V$BRNF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102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V$HOXF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30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V$HOXF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1,20E-11</w:t>
            </w:r>
          </w:p>
        </w:tc>
      </w:tr>
      <w:tr w:rsidR="006653FD" w:rsidRPr="006653FD" w:rsidTr="006653F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V$HOXF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V$BRNF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-</w:t>
            </w: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18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V$HOXF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FD" w:rsidRPr="006653FD" w:rsidRDefault="006653FD" w:rsidP="006653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6653FD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2,38E-11</w:t>
            </w:r>
          </w:p>
        </w:tc>
      </w:tr>
    </w:tbl>
    <w:p w:rsidR="006653FD" w:rsidRDefault="006653FD">
      <w:pPr>
        <w:rPr>
          <w:rFonts w:ascii="Calibri" w:eastAsia="Times New Roman" w:hAnsi="Calibri" w:cs="Times New Roman"/>
          <w:color w:val="000000"/>
          <w:vertAlign w:val="superscript"/>
          <w:lang w:val="pt-PT" w:eastAsia="pt-PT"/>
        </w:rPr>
      </w:pPr>
    </w:p>
    <w:p w:rsidR="006653FD" w:rsidRPr="00661F02" w:rsidRDefault="006653FD" w:rsidP="006653FD">
      <w:pPr>
        <w:spacing w:line="240" w:lineRule="auto"/>
        <w:rPr>
          <w:rFonts w:ascii="Calibri" w:eastAsia="Times New Roman" w:hAnsi="Calibri" w:cs="Times New Roman"/>
          <w:color w:val="000000"/>
          <w:vertAlign w:val="superscript"/>
          <w:lang w:eastAsia="pt-PT"/>
        </w:rPr>
      </w:pPr>
      <w:r w:rsidRPr="00661F02">
        <w:tab/>
      </w:r>
      <w:r w:rsidRPr="00661F02">
        <w:rPr>
          <w:rFonts w:ascii="Calibri" w:eastAsia="Times New Roman" w:hAnsi="Calibri" w:cs="Times New Roman"/>
          <w:color w:val="000000"/>
          <w:vertAlign w:val="superscript"/>
          <w:lang w:eastAsia="pt-PT"/>
        </w:rPr>
        <w:t>(a)</w:t>
      </w:r>
      <w:r w:rsidR="008B6B21" w:rsidRPr="00661F02">
        <w:rPr>
          <w:rFonts w:ascii="Calibri" w:eastAsia="Times New Roman" w:hAnsi="Calibri" w:cs="Times New Roman"/>
          <w:color w:val="000000"/>
          <w:vertAlign w:val="superscript"/>
          <w:lang w:eastAsia="pt-PT"/>
        </w:rPr>
        <w:t xml:space="preserve"> </w:t>
      </w:r>
      <w:r w:rsidR="008B6B21" w:rsidRPr="00661F02">
        <w:rPr>
          <w:rFonts w:ascii="Calibri" w:eastAsia="Times New Roman" w:hAnsi="Calibri" w:cs="Times New Roman"/>
          <w:color w:val="000000"/>
          <w:lang w:eastAsia="pt-PT"/>
        </w:rPr>
        <w:t>Conserved frameworks models identified in circadian clock and KISS/GPRs-</w:t>
      </w:r>
      <w:proofErr w:type="spellStart"/>
      <w:r w:rsidR="008B6B21" w:rsidRPr="00661F02">
        <w:rPr>
          <w:rFonts w:ascii="Calibri" w:eastAsia="Times New Roman" w:hAnsi="Calibri" w:cs="Times New Roman"/>
          <w:color w:val="000000"/>
          <w:lang w:eastAsia="pt-PT"/>
        </w:rPr>
        <w:t>GnRHs</w:t>
      </w:r>
      <w:proofErr w:type="spellEnd"/>
      <w:r w:rsidR="008B6B21" w:rsidRPr="00661F02">
        <w:rPr>
          <w:rFonts w:ascii="Calibri" w:eastAsia="Times New Roman" w:hAnsi="Calibri" w:cs="Times New Roman"/>
          <w:color w:val="000000"/>
          <w:lang w:eastAsia="pt-PT"/>
        </w:rPr>
        <w:t xml:space="preserve"> promoter genes;</w:t>
      </w:r>
    </w:p>
    <w:p w:rsidR="006653FD" w:rsidRDefault="006653FD" w:rsidP="008B6B2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61F02">
        <w:rPr>
          <w:rFonts w:ascii="Calibri" w:eastAsia="Times New Roman" w:hAnsi="Calibri" w:cs="Times New Roman"/>
          <w:color w:val="000000"/>
          <w:vertAlign w:val="superscript"/>
          <w:lang w:eastAsia="pt-PT"/>
        </w:rPr>
        <w:tab/>
        <w:t>(b)</w:t>
      </w:r>
      <w:r w:rsidR="008B6B21" w:rsidRPr="00661F02">
        <w:rPr>
          <w:rFonts w:ascii="Calibri" w:eastAsia="Times New Roman" w:hAnsi="Calibri" w:cs="Times New Roman"/>
          <w:color w:val="000000"/>
          <w:vertAlign w:val="superscript"/>
          <w:lang w:eastAsia="pt-PT"/>
        </w:rPr>
        <w:t xml:space="preserve"> </w:t>
      </w:r>
      <w:r w:rsidR="008B6B21" w:rsidRPr="00661F02">
        <w:rPr>
          <w:rFonts w:ascii="Calibri" w:eastAsia="Times New Roman" w:hAnsi="Calibri" w:cs="Times New Roman"/>
          <w:color w:val="000000"/>
          <w:lang w:eastAsia="pt-PT"/>
        </w:rPr>
        <w:t xml:space="preserve">Specific transcription factor matrixes identified in each framework model: </w:t>
      </w:r>
      <w:r w:rsidR="008B6B21" w:rsidRPr="008B6B21">
        <w:rPr>
          <w:rFonts w:cs="Arial"/>
        </w:rPr>
        <w:t>V$HOXF</w:t>
      </w:r>
      <w:r w:rsidR="008B6B21">
        <w:rPr>
          <w:rFonts w:cs="Arial"/>
        </w:rPr>
        <w:t xml:space="preserve">- Paralog </w:t>
      </w:r>
      <w:proofErr w:type="spellStart"/>
      <w:r w:rsidR="008B6B21">
        <w:rPr>
          <w:rFonts w:cs="Arial"/>
        </w:rPr>
        <w:t>hox</w:t>
      </w:r>
      <w:proofErr w:type="spellEnd"/>
      <w:r w:rsidR="008B6B21">
        <w:rPr>
          <w:rFonts w:cs="Arial"/>
        </w:rPr>
        <w:t xml:space="preserve"> genes 1-8 from the four </w:t>
      </w:r>
      <w:proofErr w:type="spellStart"/>
      <w:r w:rsidR="008B6B21">
        <w:rPr>
          <w:rFonts w:cs="Arial"/>
        </w:rPr>
        <w:t>hox</w:t>
      </w:r>
      <w:proofErr w:type="spellEnd"/>
      <w:r w:rsidR="008B6B21">
        <w:rPr>
          <w:rFonts w:cs="Arial"/>
        </w:rPr>
        <w:t xml:space="preserve"> clusters A, B, C, D; </w:t>
      </w:r>
      <w:r w:rsidR="008B6B21" w:rsidRPr="008B6B21">
        <w:rPr>
          <w:rFonts w:cs="Arial"/>
        </w:rPr>
        <w:t>V$BRNF</w:t>
      </w:r>
      <w:r w:rsidR="008B6B21">
        <w:rPr>
          <w:rFonts w:cs="Arial"/>
        </w:rPr>
        <w:t xml:space="preserve">- </w:t>
      </w:r>
      <w:proofErr w:type="spellStart"/>
      <w:r w:rsidR="008B6B21">
        <w:rPr>
          <w:rFonts w:cs="Arial"/>
        </w:rPr>
        <w:t>Brn</w:t>
      </w:r>
      <w:proofErr w:type="spellEnd"/>
      <w:r w:rsidR="008B6B21">
        <w:rPr>
          <w:rFonts w:cs="Arial"/>
        </w:rPr>
        <w:t xml:space="preserve"> POU domain factors;</w:t>
      </w:r>
      <w:r w:rsidR="008B6B21" w:rsidRPr="008B6B21">
        <w:rPr>
          <w:rFonts w:cs="Arial"/>
        </w:rPr>
        <w:t xml:space="preserve"> V$CART</w:t>
      </w:r>
      <w:r w:rsidR="008B6B21">
        <w:rPr>
          <w:rFonts w:cs="Arial"/>
        </w:rPr>
        <w:t xml:space="preserve">- Cartilage </w:t>
      </w:r>
      <w:proofErr w:type="spellStart"/>
      <w:r w:rsidR="008B6B21">
        <w:rPr>
          <w:rFonts w:cs="Arial"/>
        </w:rPr>
        <w:t>homeoprotein</w:t>
      </w:r>
      <w:proofErr w:type="spellEnd"/>
      <w:r w:rsidR="008B6B21">
        <w:rPr>
          <w:rFonts w:cs="Arial"/>
        </w:rPr>
        <w:t xml:space="preserve"> 1;</w:t>
      </w:r>
      <w:r w:rsidR="008B6B21" w:rsidRPr="008B6B21">
        <w:rPr>
          <w:rFonts w:cs="Arial"/>
        </w:rPr>
        <w:t xml:space="preserve"> V$FKHD</w:t>
      </w:r>
      <w:r w:rsidR="008B6B21">
        <w:rPr>
          <w:rFonts w:cs="Arial"/>
        </w:rPr>
        <w:t xml:space="preserve">- </w:t>
      </w:r>
      <w:proofErr w:type="spellStart"/>
      <w:r w:rsidR="008B6B21">
        <w:rPr>
          <w:rFonts w:cs="Arial"/>
        </w:rPr>
        <w:t>Forkhead</w:t>
      </w:r>
      <w:proofErr w:type="spellEnd"/>
      <w:r w:rsidR="008B6B21">
        <w:rPr>
          <w:rFonts w:cs="Arial"/>
        </w:rPr>
        <w:t xml:space="preserve"> domain factors;</w:t>
      </w:r>
      <w:r w:rsidR="008B6B21" w:rsidRPr="008B6B21">
        <w:rPr>
          <w:rFonts w:cs="Arial"/>
        </w:rPr>
        <w:t xml:space="preserve"> V$CREB</w:t>
      </w:r>
      <w:r w:rsidR="008B6B21">
        <w:rPr>
          <w:rFonts w:cs="Arial"/>
        </w:rPr>
        <w:t>- cAMP responsive element binding proteins;</w:t>
      </w:r>
      <w:r w:rsidR="008B6B21" w:rsidRPr="008B6B21">
        <w:rPr>
          <w:rFonts w:cs="Arial"/>
        </w:rPr>
        <w:t xml:space="preserve"> V$SORY</w:t>
      </w:r>
      <w:r w:rsidR="008B6B21">
        <w:rPr>
          <w:rFonts w:cs="Arial"/>
        </w:rPr>
        <w:t>- SOX/SRY-sex /testis determining and related HMG box factors;</w:t>
      </w:r>
      <w:r w:rsidR="008B6B21" w:rsidRPr="008B6B21">
        <w:rPr>
          <w:rFonts w:cs="Arial"/>
        </w:rPr>
        <w:t xml:space="preserve"> V$HOMF</w:t>
      </w:r>
      <w:r w:rsidR="008B6B21">
        <w:rPr>
          <w:rFonts w:cs="Arial"/>
        </w:rPr>
        <w:t>- Homeodomain transcription factors</w:t>
      </w:r>
      <w:r w:rsidR="008B6B21" w:rsidRPr="008B6B21">
        <w:rPr>
          <w:rFonts w:cs="Arial"/>
        </w:rPr>
        <w:t xml:space="preserve"> and V$OCT1</w:t>
      </w:r>
      <w:r w:rsidR="008B6B21">
        <w:rPr>
          <w:rFonts w:cs="Arial"/>
        </w:rPr>
        <w:t>- Octamer binding protein;</w:t>
      </w:r>
    </w:p>
    <w:p w:rsidR="008B6B21" w:rsidRPr="00661F02" w:rsidRDefault="008B6B21" w:rsidP="008B6B2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pt-PT"/>
        </w:rPr>
      </w:pPr>
    </w:p>
    <w:p w:rsidR="002F30A4" w:rsidRPr="00661F02" w:rsidRDefault="006653FD" w:rsidP="006653FD">
      <w:pPr>
        <w:spacing w:line="240" w:lineRule="auto"/>
        <w:rPr>
          <w:rFonts w:ascii="Calibri" w:eastAsia="Times New Roman" w:hAnsi="Calibri" w:cs="Times New Roman"/>
          <w:color w:val="000000"/>
          <w:lang w:eastAsia="pt-PT"/>
        </w:rPr>
      </w:pPr>
      <w:r w:rsidRPr="00661F02">
        <w:rPr>
          <w:rFonts w:ascii="Calibri" w:eastAsia="Times New Roman" w:hAnsi="Calibri" w:cs="Times New Roman"/>
          <w:color w:val="000000"/>
          <w:vertAlign w:val="superscript"/>
          <w:lang w:eastAsia="pt-PT"/>
        </w:rPr>
        <w:tab/>
        <w:t>(c)</w:t>
      </w:r>
      <w:r w:rsidR="002F30A4" w:rsidRPr="00661F02">
        <w:rPr>
          <w:rFonts w:ascii="Calibri" w:eastAsia="Times New Roman" w:hAnsi="Calibri" w:cs="Times New Roman"/>
          <w:color w:val="000000"/>
          <w:lang w:eastAsia="pt-PT"/>
        </w:rPr>
        <w:t xml:space="preserve"> Distance in base pairs (</w:t>
      </w:r>
      <w:proofErr w:type="spellStart"/>
      <w:r w:rsidR="002F30A4" w:rsidRPr="00661F02">
        <w:rPr>
          <w:rFonts w:ascii="Calibri" w:eastAsia="Times New Roman" w:hAnsi="Calibri" w:cs="Times New Roman"/>
          <w:color w:val="000000"/>
          <w:lang w:eastAsia="pt-PT"/>
        </w:rPr>
        <w:t>bp</w:t>
      </w:r>
      <w:proofErr w:type="spellEnd"/>
      <w:r w:rsidR="002F30A4" w:rsidRPr="00661F02">
        <w:rPr>
          <w:rFonts w:ascii="Calibri" w:eastAsia="Times New Roman" w:hAnsi="Calibri" w:cs="Times New Roman"/>
          <w:color w:val="000000"/>
          <w:lang w:eastAsia="pt-PT"/>
        </w:rPr>
        <w:t>) between transcription factors within each framework;</w:t>
      </w:r>
    </w:p>
    <w:p w:rsidR="006653FD" w:rsidRPr="00661F02" w:rsidRDefault="006653FD" w:rsidP="006653FD">
      <w:pPr>
        <w:spacing w:line="240" w:lineRule="auto"/>
        <w:rPr>
          <w:rFonts w:ascii="Calibri" w:eastAsia="Times New Roman" w:hAnsi="Calibri" w:cs="Times New Roman"/>
          <w:color w:val="000000"/>
          <w:lang w:eastAsia="pt-PT"/>
        </w:rPr>
      </w:pPr>
      <w:r w:rsidRPr="00661F02">
        <w:rPr>
          <w:rFonts w:ascii="Calibri" w:eastAsia="Times New Roman" w:hAnsi="Calibri" w:cs="Times New Roman"/>
          <w:color w:val="000000"/>
          <w:vertAlign w:val="superscript"/>
          <w:lang w:eastAsia="pt-PT"/>
        </w:rPr>
        <w:tab/>
        <w:t>(d)</w:t>
      </w:r>
      <w:r w:rsidR="002F30A4" w:rsidRPr="00661F02">
        <w:rPr>
          <w:rFonts w:ascii="Calibri" w:eastAsia="Times New Roman" w:hAnsi="Calibri" w:cs="Times New Roman"/>
          <w:color w:val="000000"/>
          <w:vertAlign w:val="superscript"/>
          <w:lang w:eastAsia="pt-PT"/>
        </w:rPr>
        <w:t xml:space="preserve"> </w:t>
      </w:r>
      <w:r w:rsidR="002F30A4" w:rsidRPr="002F30A4">
        <w:rPr>
          <w:rFonts w:cs="Arial"/>
        </w:rPr>
        <w:t xml:space="preserve">Each of the </w:t>
      </w:r>
      <w:r w:rsidR="002F30A4">
        <w:rPr>
          <w:rFonts w:cs="Arial"/>
        </w:rPr>
        <w:t>framework</w:t>
      </w:r>
      <w:r w:rsidR="002F30A4" w:rsidRPr="002F30A4">
        <w:rPr>
          <w:rFonts w:cs="Arial"/>
        </w:rPr>
        <w:t xml:space="preserve"> models identified was compared to a background promoter sequence set of 5000 human promoters and a p-value was attributed to </w:t>
      </w:r>
      <w:r w:rsidR="002F30A4">
        <w:rPr>
          <w:rFonts w:cs="Arial"/>
        </w:rPr>
        <w:t>denote its specificity</w:t>
      </w:r>
      <w:r w:rsidR="002F30A4" w:rsidRPr="002F30A4">
        <w:rPr>
          <w:rFonts w:cs="Arial"/>
        </w:rPr>
        <w:t>.</w:t>
      </w:r>
    </w:p>
    <w:p w:rsidR="006653FD" w:rsidRPr="00661F02" w:rsidRDefault="006653FD" w:rsidP="006653FD">
      <w:pPr>
        <w:spacing w:line="240" w:lineRule="auto"/>
        <w:ind w:firstLine="708"/>
      </w:pPr>
    </w:p>
    <w:sectPr w:rsidR="006653FD" w:rsidRPr="00661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E4A4B"/>
    <w:multiLevelType w:val="hybridMultilevel"/>
    <w:tmpl w:val="27F421FC"/>
    <w:lvl w:ilvl="0" w:tplc="F1A4D086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FD"/>
    <w:rsid w:val="000A6E74"/>
    <w:rsid w:val="002F30A4"/>
    <w:rsid w:val="003E13D1"/>
    <w:rsid w:val="00420525"/>
    <w:rsid w:val="005B0FE8"/>
    <w:rsid w:val="00661F02"/>
    <w:rsid w:val="006653FD"/>
    <w:rsid w:val="008B6B21"/>
    <w:rsid w:val="00C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F9215-47B9-401D-AAEB-A92016E2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Martins</dc:creator>
  <cp:lastModifiedBy>Rute Sofia Tavares Martins Brazona</cp:lastModifiedBy>
  <cp:revision>7</cp:revision>
  <dcterms:created xsi:type="dcterms:W3CDTF">2014-09-17T09:55:00Z</dcterms:created>
  <dcterms:modified xsi:type="dcterms:W3CDTF">2015-03-23T15:45:00Z</dcterms:modified>
</cp:coreProperties>
</file>