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933C" w14:textId="77777777" w:rsidR="00E35EC5" w:rsidRDefault="00E35EC5" w:rsidP="00E35E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042457" w14:textId="77777777" w:rsidR="00E35EC5" w:rsidRPr="00E35EC5" w:rsidRDefault="00E35EC5" w:rsidP="00E35E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154"/>
        <w:gridCol w:w="1221"/>
        <w:gridCol w:w="1676"/>
        <w:gridCol w:w="1676"/>
        <w:gridCol w:w="1676"/>
        <w:gridCol w:w="1240"/>
        <w:gridCol w:w="1154"/>
        <w:gridCol w:w="1154"/>
        <w:gridCol w:w="1663"/>
      </w:tblGrid>
      <w:tr w:rsidR="00E35EC5" w:rsidRPr="00E35EC5" w14:paraId="6757BC41" w14:textId="77777777" w:rsidTr="00FB118C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E8D59E" w14:textId="1B6636E4" w:rsidR="00E35EC5" w:rsidRPr="005D1EF8" w:rsidRDefault="00FE7830" w:rsidP="00C1733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r w:rsidRPr="005D1EF8">
              <w:rPr>
                <w:rFonts w:ascii="Times New Roman" w:hAnsi="Times New Roman" w:cs="Times New Roman"/>
                <w:b/>
                <w:bCs/>
                <w:color w:val="000000"/>
              </w:rPr>
              <w:t>S1</w:t>
            </w:r>
            <w:r w:rsidR="00C17335" w:rsidRPr="005D1E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Table. </w:t>
            </w:r>
            <w:r w:rsidRPr="005D1EF8">
              <w:rPr>
                <w:rFonts w:ascii="Times New Roman" w:hAnsi="Times New Roman" w:cs="Times New Roman"/>
                <w:b/>
                <w:noProof/>
              </w:rPr>
              <w:t>Complete model summary of hierarchical regression predicting child birthweight from birth mother distress, stressors and protective maternal characteristics.</w:t>
            </w:r>
            <w:bookmarkEnd w:id="0"/>
          </w:p>
        </w:tc>
      </w:tr>
      <w:tr w:rsidR="00E35EC5" w:rsidRPr="00E35EC5" w14:paraId="3EABDBD4" w14:textId="77777777" w:rsidTr="00FB118C">
        <w:trPr>
          <w:cantSplit/>
        </w:trPr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DDE9BF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35EC5">
              <w:rPr>
                <w:rFonts w:ascii="Times New Roman" w:hAnsi="Times New Roman" w:cs="Times New Roman"/>
                <w:color w:val="000000"/>
                <w:u w:val="single"/>
              </w:rPr>
              <w:t>Model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5D1FF2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35EC5">
              <w:rPr>
                <w:rFonts w:ascii="Times New Roman" w:hAnsi="Times New Roman" w:cs="Times New Roman"/>
                <w:color w:val="000000"/>
                <w:u w:val="single"/>
              </w:rPr>
              <w:t>R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9F85C5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35EC5">
              <w:rPr>
                <w:rFonts w:ascii="Times New Roman" w:hAnsi="Times New Roman" w:cs="Times New Roman"/>
                <w:color w:val="000000"/>
                <w:u w:val="single"/>
              </w:rPr>
              <w:t>R Square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DB9DFA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Adjusted R</w:t>
            </w:r>
            <w:r w:rsidRPr="00E35EC5">
              <w:rPr>
                <w:rFonts w:ascii="Times New Roman" w:hAnsi="Times New Roman" w:cs="Times New Roman"/>
                <w:color w:val="000000"/>
                <w:u w:val="single"/>
              </w:rPr>
              <w:t xml:space="preserve"> Square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483744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Std. Error of</w:t>
            </w:r>
            <w:r w:rsidRPr="00E35EC5">
              <w:rPr>
                <w:rFonts w:ascii="Times New Roman" w:hAnsi="Times New Roman" w:cs="Times New Roman"/>
                <w:color w:val="000000"/>
                <w:u w:val="single"/>
              </w:rPr>
              <w:t xml:space="preserve"> the Estimate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97D156E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35EC5">
              <w:rPr>
                <w:rFonts w:ascii="Times New Roman" w:hAnsi="Times New Roman" w:cs="Times New Roman"/>
                <w:color w:val="000000"/>
                <w:u w:val="single"/>
              </w:rPr>
              <w:t>Change Statistics</w:t>
            </w:r>
          </w:p>
        </w:tc>
      </w:tr>
      <w:tr w:rsidR="00E35EC5" w:rsidRPr="00E35EC5" w14:paraId="01A08833" w14:textId="77777777" w:rsidTr="00FB118C">
        <w:trPr>
          <w:cantSplit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1D16B3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FCC432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FF6C9C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F66A3A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55E679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777AAA" w14:textId="77777777" w:rsidR="00E35EC5" w:rsidRPr="00FB118C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18C">
              <w:rPr>
                <w:rFonts w:ascii="Times New Roman" w:hAnsi="Times New Roman" w:cs="Times New Roman"/>
                <w:color w:val="000000"/>
              </w:rPr>
              <w:t>R Square Change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A982E8" w14:textId="77777777" w:rsidR="00E35EC5" w:rsidRPr="00FB118C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18C">
              <w:rPr>
                <w:rFonts w:ascii="Times New Roman" w:hAnsi="Times New Roman" w:cs="Times New Roman"/>
                <w:color w:val="000000"/>
              </w:rPr>
              <w:t>F Change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0FCC22" w14:textId="77777777" w:rsidR="00E35EC5" w:rsidRPr="00FB118C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18C">
              <w:rPr>
                <w:rFonts w:ascii="Times New Roman" w:hAnsi="Times New Roman" w:cs="Times New Roman"/>
                <w:color w:val="000000"/>
              </w:rPr>
              <w:t>df1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171AA1" w14:textId="77777777" w:rsidR="00E35EC5" w:rsidRPr="00FB118C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18C">
              <w:rPr>
                <w:rFonts w:ascii="Times New Roman" w:hAnsi="Times New Roman" w:cs="Times New Roman"/>
                <w:color w:val="000000"/>
              </w:rPr>
              <w:t>df2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656A01" w14:textId="77777777" w:rsidR="00E35EC5" w:rsidRPr="00FB118C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18C">
              <w:rPr>
                <w:rFonts w:ascii="Times New Roman" w:hAnsi="Times New Roman" w:cs="Times New Roman"/>
                <w:color w:val="000000"/>
              </w:rPr>
              <w:t>Sig. F Change</w:t>
            </w:r>
          </w:p>
        </w:tc>
      </w:tr>
      <w:tr w:rsidR="00E35EC5" w:rsidRPr="00E35EC5" w14:paraId="5C3C8BE4" w14:textId="77777777" w:rsidTr="00FB118C">
        <w:trPr>
          <w:cantSplit/>
        </w:trPr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5CC38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BC842F5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.133</w:t>
            </w:r>
            <w:r w:rsidRPr="00E35EC5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CBD8256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.018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D3DE2D9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.015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349538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1.09903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4D5EE2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.018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3DE044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7.204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D15437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A988EB6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A78F97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.008</w:t>
            </w:r>
          </w:p>
        </w:tc>
      </w:tr>
      <w:tr w:rsidR="00E35EC5" w:rsidRPr="00E35EC5" w14:paraId="3475C9D8" w14:textId="77777777" w:rsidTr="00FB118C">
        <w:trPr>
          <w:cantSplit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F8338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9C992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.136</w:t>
            </w:r>
            <w:r w:rsidRPr="00E35EC5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6B1CB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.018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F84B9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.014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38E17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1.09996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EDCF3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F32E4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.323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01BC9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6C862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233B1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.570</w:t>
            </w:r>
          </w:p>
        </w:tc>
      </w:tr>
      <w:tr w:rsidR="00E35EC5" w:rsidRPr="00E35EC5" w14:paraId="2ED9B481" w14:textId="77777777" w:rsidTr="00FB118C">
        <w:trPr>
          <w:cantSplit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CD3451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CE0E4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.225</w:t>
            </w:r>
            <w:r w:rsidRPr="00E35EC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C6006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C8DD0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.041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930EA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1.08440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65E5E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.032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F226D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6.782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8871D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4435E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95333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</w:tr>
      <w:tr w:rsidR="00E35EC5" w:rsidRPr="00E35EC5" w14:paraId="206D63D3" w14:textId="77777777" w:rsidTr="00FB118C">
        <w:trPr>
          <w:cantSplit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EE7EB2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F5799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.316</w:t>
            </w:r>
            <w:r w:rsidRPr="00E35EC5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02F79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.100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9F2D9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.081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64A05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1.06150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27DD5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.049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209F4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5.339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4AA9B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1FBC4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4408E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E35EC5" w:rsidRPr="00E35EC5" w14:paraId="3EEA5955" w14:textId="77777777" w:rsidTr="00FB118C">
        <w:trPr>
          <w:cantSplit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B6022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3C0F5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.317</w:t>
            </w:r>
            <w:r w:rsidRPr="00E35EC5">
              <w:rPr>
                <w:rFonts w:ascii="Times New Roman" w:hAnsi="Times New Roman" w:cs="Times New Roman"/>
                <w:color w:val="000000"/>
                <w:vertAlign w:val="superscript"/>
              </w:rPr>
              <w:t>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E5138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.100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E9F7F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.080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98FEC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1.06249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320D6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F6BE3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.270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ABB82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82E1C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DD7BE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.604</w:t>
            </w:r>
          </w:p>
        </w:tc>
      </w:tr>
      <w:tr w:rsidR="00E35EC5" w:rsidRPr="00E35EC5" w14:paraId="632AC25C" w14:textId="77777777" w:rsidTr="00FB118C">
        <w:trPr>
          <w:cantSplit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71EC65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86A25B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.362</w:t>
            </w:r>
            <w:r w:rsidRPr="00E35EC5">
              <w:rPr>
                <w:rFonts w:ascii="Times New Roman" w:hAnsi="Times New Roman" w:cs="Times New Roman"/>
                <w:color w:val="000000"/>
                <w:vertAlign w:val="superscript"/>
              </w:rPr>
              <w:t>f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0F315C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.131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E56805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.102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D45A3E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1.04968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96A882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CB4E9A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3.413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935FCF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CF5754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55DDCC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.009</w:t>
            </w:r>
          </w:p>
        </w:tc>
      </w:tr>
      <w:tr w:rsidR="00E35EC5" w:rsidRPr="00E35EC5" w14:paraId="1582D0D7" w14:textId="77777777" w:rsidTr="00FB118C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6F28F2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a. Predictors: (Constant), Openness</w:t>
            </w:r>
          </w:p>
        </w:tc>
      </w:tr>
      <w:tr w:rsidR="00E35EC5" w:rsidRPr="00E35EC5" w14:paraId="4DF4C548" w14:textId="77777777" w:rsidTr="00E35EC5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28492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b. Predictors: (Constant), Openness, PRI</w:t>
            </w:r>
          </w:p>
        </w:tc>
      </w:tr>
      <w:tr w:rsidR="00E35EC5" w:rsidRPr="00E35EC5" w14:paraId="5B2AA5D7" w14:textId="77777777" w:rsidTr="00E35EC5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138BE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c. Predictors: (Constant), Openness, PRI, MW, mood,</w:t>
            </w:r>
          </w:p>
        </w:tc>
      </w:tr>
      <w:tr w:rsidR="00E35EC5" w:rsidRPr="00E35EC5" w14:paraId="59EF26B8" w14:textId="77777777" w:rsidTr="00E35EC5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91AA0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d. Predictors: (Constant), Openness, PRI, MW, mood, RC, SES, CFS, NLE,</w:t>
            </w:r>
          </w:p>
        </w:tc>
      </w:tr>
      <w:tr w:rsidR="00E35EC5" w:rsidRPr="00E35EC5" w14:paraId="7EF05A66" w14:textId="77777777" w:rsidTr="00E35EC5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D3C55" w14:textId="77777777" w:rsidR="00E35EC5" w:rsidRP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e. Predictors: (Constant), Openness, PRI, MW, mood, RC, SES, CFS, NLE, maternal characteristics</w:t>
            </w:r>
          </w:p>
        </w:tc>
      </w:tr>
      <w:tr w:rsidR="00E35EC5" w:rsidRPr="00E35EC5" w14:paraId="6833FD8D" w14:textId="77777777" w:rsidTr="00E35EC5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023E8" w14:textId="77777777" w:rsidR="00E35EC5" w:rsidRDefault="00E35EC5" w:rsidP="00E35EC5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E35EC5">
              <w:rPr>
                <w:rFonts w:ascii="Times New Roman" w:hAnsi="Times New Roman" w:cs="Times New Roman"/>
                <w:color w:val="000000"/>
              </w:rPr>
              <w:t>f. Predictors: (Constant), Openness, PRI, MW, mood, RC, SES, CFS, NLE, maternal characteristics, NLE* mat char, SES*mat char, RC*mat char, CFS*mat char</w:t>
            </w:r>
          </w:p>
          <w:p w14:paraId="65C8ECDE" w14:textId="6CC49B5F" w:rsidR="00FE7830" w:rsidRPr="00E35EC5" w:rsidRDefault="006727A6" w:rsidP="00FE783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FE7830">
              <w:rPr>
                <w:rFonts w:ascii="Times New Roman" w:hAnsi="Times New Roman" w:cs="Times New Roman"/>
                <w:color w:val="000000"/>
              </w:rPr>
              <w:t xml:space="preserve">ote: </w:t>
            </w:r>
            <w:r w:rsidR="00FE7830">
              <w:rPr>
                <w:rFonts w:ascii="Times New Roman" w:hAnsi="Times New Roman" w:cs="Times New Roman"/>
                <w:noProof/>
              </w:rPr>
              <w:t xml:space="preserve">PRI = Pregnancy Risk Index, </w:t>
            </w:r>
            <w:r w:rsidR="00FE7830" w:rsidRPr="00EC762E">
              <w:rPr>
                <w:rFonts w:ascii="Times New Roman" w:hAnsi="Times New Roman" w:cs="Times New Roman"/>
                <w:noProof/>
              </w:rPr>
              <w:t xml:space="preserve">NLE = Negative </w:t>
            </w:r>
            <w:r w:rsidR="00FE7830">
              <w:rPr>
                <w:rFonts w:ascii="Times New Roman" w:hAnsi="Times New Roman" w:cs="Times New Roman"/>
                <w:noProof/>
              </w:rPr>
              <w:t>L</w:t>
            </w:r>
            <w:r w:rsidR="00FE7830" w:rsidRPr="00EC762E">
              <w:rPr>
                <w:rFonts w:ascii="Times New Roman" w:hAnsi="Times New Roman" w:cs="Times New Roman"/>
                <w:noProof/>
              </w:rPr>
              <w:t xml:space="preserve">ife </w:t>
            </w:r>
            <w:r w:rsidR="00FE7830">
              <w:rPr>
                <w:rFonts w:ascii="Times New Roman" w:hAnsi="Times New Roman" w:cs="Times New Roman"/>
                <w:noProof/>
              </w:rPr>
              <w:t>E</w:t>
            </w:r>
            <w:r w:rsidR="00FE7830" w:rsidRPr="00EC762E">
              <w:rPr>
                <w:rFonts w:ascii="Times New Roman" w:hAnsi="Times New Roman" w:cs="Times New Roman"/>
                <w:noProof/>
              </w:rPr>
              <w:t xml:space="preserve">vents, SES = Socio-economic Status, CFS = Chronic Family Stress, RC = Relational </w:t>
            </w:r>
            <w:r w:rsidR="00FE7830">
              <w:rPr>
                <w:rFonts w:ascii="Times New Roman" w:hAnsi="Times New Roman" w:cs="Times New Roman"/>
                <w:noProof/>
              </w:rPr>
              <w:t>C</w:t>
            </w:r>
            <w:r w:rsidR="00FE7830" w:rsidRPr="00EC762E">
              <w:rPr>
                <w:rFonts w:ascii="Times New Roman" w:hAnsi="Times New Roman" w:cs="Times New Roman"/>
                <w:noProof/>
              </w:rPr>
              <w:t xml:space="preserve">onflict, MW = </w:t>
            </w:r>
            <w:r w:rsidR="00FE7830">
              <w:rPr>
                <w:rFonts w:ascii="Times New Roman" w:hAnsi="Times New Roman" w:cs="Times New Roman"/>
                <w:noProof/>
              </w:rPr>
              <w:t>M</w:t>
            </w:r>
            <w:r w:rsidR="00FE7830" w:rsidRPr="00EC762E">
              <w:rPr>
                <w:rFonts w:ascii="Times New Roman" w:hAnsi="Times New Roman" w:cs="Times New Roman"/>
                <w:noProof/>
              </w:rPr>
              <w:t xml:space="preserve">aterial </w:t>
            </w:r>
            <w:r w:rsidR="00FE7830">
              <w:rPr>
                <w:rFonts w:ascii="Times New Roman" w:hAnsi="Times New Roman" w:cs="Times New Roman"/>
                <w:noProof/>
              </w:rPr>
              <w:t>W</w:t>
            </w:r>
            <w:r w:rsidR="00FE7830" w:rsidRPr="00EC762E">
              <w:rPr>
                <w:rFonts w:ascii="Times New Roman" w:hAnsi="Times New Roman" w:cs="Times New Roman"/>
                <w:noProof/>
              </w:rPr>
              <w:t>orry.</w:t>
            </w:r>
          </w:p>
        </w:tc>
      </w:tr>
    </w:tbl>
    <w:p w14:paraId="5D3D7AF3" w14:textId="77777777" w:rsidR="00E35EC5" w:rsidRPr="00E35EC5" w:rsidRDefault="00E35EC5">
      <w:pPr>
        <w:rPr>
          <w:rFonts w:ascii="Times New Roman" w:hAnsi="Times New Roman" w:cs="Times New Roman"/>
        </w:rPr>
      </w:pPr>
    </w:p>
    <w:sectPr w:rsidR="00E35EC5" w:rsidRPr="00E35EC5" w:rsidSect="00E35EC5">
      <w:pgSz w:w="16420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C5"/>
    <w:rsid w:val="003B4CA2"/>
    <w:rsid w:val="003D55B4"/>
    <w:rsid w:val="005D1EF8"/>
    <w:rsid w:val="006727A6"/>
    <w:rsid w:val="006E778C"/>
    <w:rsid w:val="00A754B1"/>
    <w:rsid w:val="00C17335"/>
    <w:rsid w:val="00DB0959"/>
    <w:rsid w:val="00E35EC5"/>
    <w:rsid w:val="00FB118C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CC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hannastevens</dc:creator>
  <cp:lastModifiedBy>hannastevens</cp:lastModifiedBy>
  <cp:revision>3</cp:revision>
  <dcterms:created xsi:type="dcterms:W3CDTF">2015-10-17T09:43:00Z</dcterms:created>
  <dcterms:modified xsi:type="dcterms:W3CDTF">2015-10-18T09:47:00Z</dcterms:modified>
</cp:coreProperties>
</file>