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013" w:rsidRDefault="00C77013" w:rsidP="00C77013">
      <w:pPr>
        <w:rPr>
          <w:rFonts w:ascii="Verdana" w:hAnsi="Verdana"/>
          <w:b/>
          <w:sz w:val="20"/>
          <w:szCs w:val="20"/>
          <w:lang w:val="en-US"/>
        </w:rPr>
      </w:pPr>
      <w:r>
        <w:rPr>
          <w:rFonts w:ascii="Verdana" w:hAnsi="Verdana"/>
          <w:b/>
          <w:sz w:val="20"/>
          <w:szCs w:val="20"/>
          <w:lang w:val="en-US"/>
        </w:rPr>
        <w:t>S6</w:t>
      </w:r>
      <w:r w:rsidRPr="00C6222C">
        <w:rPr>
          <w:rFonts w:ascii="Verdana" w:hAnsi="Verdana"/>
          <w:b/>
          <w:sz w:val="20"/>
          <w:szCs w:val="20"/>
          <w:lang w:val="en-US"/>
        </w:rPr>
        <w:t xml:space="preserve"> </w:t>
      </w:r>
      <w:r w:rsidR="00651A68">
        <w:rPr>
          <w:rFonts w:ascii="Verdana" w:hAnsi="Verdana"/>
          <w:b/>
          <w:sz w:val="20"/>
          <w:szCs w:val="20"/>
          <w:lang w:val="en-US"/>
        </w:rPr>
        <w:t>Table</w:t>
      </w:r>
      <w:bookmarkStart w:id="0" w:name="_GoBack"/>
      <w:bookmarkEnd w:id="0"/>
    </w:p>
    <w:p w:rsidR="00C77013" w:rsidRDefault="00C77013" w:rsidP="00C77013">
      <w:pPr>
        <w:rPr>
          <w:rFonts w:ascii="Verdana" w:hAnsi="Verdana"/>
          <w:i/>
          <w:sz w:val="20"/>
          <w:szCs w:val="20"/>
          <w:lang w:val="en-US"/>
        </w:rPr>
      </w:pPr>
      <w:r w:rsidRPr="007F0D62">
        <w:rPr>
          <w:rFonts w:ascii="Verdana" w:hAnsi="Verdana"/>
          <w:i/>
          <w:sz w:val="20"/>
          <w:szCs w:val="20"/>
          <w:lang w:val="en-US"/>
        </w:rPr>
        <w:t xml:space="preserve">Distribution of </w:t>
      </w:r>
      <w:r>
        <w:rPr>
          <w:rFonts w:ascii="Verdana" w:hAnsi="Verdana"/>
          <w:i/>
          <w:sz w:val="20"/>
          <w:szCs w:val="20"/>
          <w:lang w:val="en-US"/>
        </w:rPr>
        <w:t>the chemistry SBs (upper part) and engineering (lower part) over journals; journals with five or more SBs are shown.</w:t>
      </w:r>
    </w:p>
    <w:p w:rsidR="00C77013" w:rsidRPr="000D32F4" w:rsidRDefault="00C77013" w:rsidP="00C77013">
      <w:pPr>
        <w:rPr>
          <w:rFonts w:ascii="Verdana" w:hAnsi="Verdana"/>
          <w:b/>
          <w:i/>
          <w:sz w:val="20"/>
          <w:szCs w:val="20"/>
          <w:lang w:val="en-US"/>
        </w:rPr>
      </w:pPr>
      <w:r w:rsidRPr="000D32F4">
        <w:rPr>
          <w:rFonts w:ascii="Verdana" w:hAnsi="Verdana"/>
          <w:b/>
          <w:i/>
          <w:sz w:val="20"/>
          <w:szCs w:val="20"/>
          <w:lang w:val="en-US"/>
        </w:rPr>
        <w:t>Chemistry</w:t>
      </w:r>
    </w:p>
    <w:tbl>
      <w:tblPr>
        <w:tblW w:w="856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95"/>
        <w:gridCol w:w="1710"/>
        <w:gridCol w:w="1260"/>
      </w:tblGrid>
      <w:tr w:rsidR="00C77013" w:rsidRPr="006F1B32" w:rsidTr="005572F7">
        <w:trPr>
          <w:trHeight w:val="300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13" w:rsidRPr="006F1B32" w:rsidRDefault="00C77013" w:rsidP="005572F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6F1B32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nl-NL"/>
              </w:rPr>
              <w:t>Journal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13" w:rsidRPr="006F1B32" w:rsidRDefault="00C77013" w:rsidP="005572F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nl-NL"/>
              </w:rPr>
            </w:pPr>
            <w:proofErr w:type="spellStart"/>
            <w:r w:rsidRPr="006F1B32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nl-NL"/>
              </w:rPr>
              <w:t>Number</w:t>
            </w:r>
            <w:proofErr w:type="spellEnd"/>
            <w:r w:rsidRPr="006F1B32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nl-NL"/>
              </w:rPr>
              <w:t xml:space="preserve"> of </w:t>
            </w:r>
            <w:proofErr w:type="spellStart"/>
            <w:r w:rsidRPr="006F1B32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nl-NL"/>
              </w:rPr>
              <w:t>SBs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13" w:rsidRPr="006F1B32" w:rsidRDefault="00C77013" w:rsidP="005572F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6F1B32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nl-NL"/>
              </w:rPr>
              <w:t xml:space="preserve">% of </w:t>
            </w:r>
            <w:proofErr w:type="spellStart"/>
            <w:r w:rsidRPr="006F1B32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nl-NL"/>
              </w:rPr>
              <w:t>total</w:t>
            </w:r>
            <w:proofErr w:type="spellEnd"/>
          </w:p>
        </w:tc>
      </w:tr>
      <w:tr w:rsidR="00C77013" w:rsidRPr="006F1B32" w:rsidTr="005572F7">
        <w:trPr>
          <w:trHeight w:val="30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13" w:rsidRPr="006F1B32" w:rsidRDefault="00C77013" w:rsidP="005572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</w:pPr>
            <w:r w:rsidRPr="006F1B3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  <w:t>JOURNAL OF BIOLOGICAL CHEMISTRY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13" w:rsidRPr="006F1B32" w:rsidRDefault="00C77013" w:rsidP="005572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</w:pPr>
            <w:r w:rsidRPr="006F1B3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13" w:rsidRPr="006F1B32" w:rsidRDefault="00C77013" w:rsidP="005572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</w:pPr>
            <w:r w:rsidRPr="006F1B3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  <w:t>3.0</w:t>
            </w:r>
          </w:p>
        </w:tc>
      </w:tr>
      <w:tr w:rsidR="00C77013" w:rsidRPr="006F1B32" w:rsidTr="005572F7">
        <w:trPr>
          <w:trHeight w:val="30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13" w:rsidRPr="006F1B32" w:rsidRDefault="00C77013" w:rsidP="005572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</w:pPr>
            <w:r w:rsidRPr="006F1B3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  <w:t>JOURNAL OF APPLIED POLYMER SCIENCE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13" w:rsidRPr="006F1B32" w:rsidRDefault="00C77013" w:rsidP="005572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</w:pPr>
            <w:r w:rsidRPr="006F1B3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13" w:rsidRPr="006F1B32" w:rsidRDefault="00C77013" w:rsidP="005572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</w:pPr>
            <w:r w:rsidRPr="006F1B3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  <w:t>3.0</w:t>
            </w:r>
          </w:p>
        </w:tc>
      </w:tr>
      <w:tr w:rsidR="00C77013" w:rsidRPr="006F1B32" w:rsidTr="005572F7">
        <w:trPr>
          <w:trHeight w:val="30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13" w:rsidRPr="006F1B32" w:rsidRDefault="00C77013" w:rsidP="005572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</w:pPr>
            <w:r w:rsidRPr="006F1B3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  <w:t>MACROMOLECULES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13" w:rsidRPr="006F1B32" w:rsidRDefault="00C77013" w:rsidP="005572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</w:pPr>
            <w:r w:rsidRPr="006F1B3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13" w:rsidRPr="006F1B32" w:rsidRDefault="00C77013" w:rsidP="005572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</w:pPr>
            <w:r w:rsidRPr="006F1B3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  <w:t>2.6</w:t>
            </w:r>
          </w:p>
        </w:tc>
      </w:tr>
      <w:tr w:rsidR="00C77013" w:rsidRPr="006F1B32" w:rsidTr="005572F7">
        <w:trPr>
          <w:trHeight w:val="30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13" w:rsidRPr="006F1B32" w:rsidRDefault="00C77013" w:rsidP="005572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</w:pPr>
            <w:r w:rsidRPr="006F1B3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  <w:t>JOURNAL OF THE ELECTROCHEMICAL SOCIETY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13" w:rsidRPr="006F1B32" w:rsidRDefault="00C77013" w:rsidP="005572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</w:pPr>
            <w:r w:rsidRPr="006F1B3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13" w:rsidRPr="006F1B32" w:rsidRDefault="00C77013" w:rsidP="005572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</w:pPr>
            <w:r w:rsidRPr="006F1B3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  <w:t>2.6</w:t>
            </w:r>
          </w:p>
        </w:tc>
      </w:tr>
      <w:tr w:rsidR="00C77013" w:rsidRPr="006F1B32" w:rsidTr="005572F7">
        <w:trPr>
          <w:trHeight w:val="30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13" w:rsidRPr="006F1B32" w:rsidRDefault="00C77013" w:rsidP="005572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</w:pPr>
            <w:r w:rsidRPr="006F1B3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  <w:t>TETRAHEDRON LETTERS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13" w:rsidRPr="006F1B32" w:rsidRDefault="00C77013" w:rsidP="005572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</w:pPr>
            <w:r w:rsidRPr="006F1B3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13" w:rsidRPr="006F1B32" w:rsidRDefault="00C77013" w:rsidP="005572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</w:pPr>
            <w:r w:rsidRPr="006F1B3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  <w:t>2.3</w:t>
            </w:r>
          </w:p>
        </w:tc>
      </w:tr>
      <w:tr w:rsidR="00C77013" w:rsidRPr="006F1B32" w:rsidTr="005572F7">
        <w:trPr>
          <w:trHeight w:val="30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13" w:rsidRPr="006F1B32" w:rsidRDefault="00C77013" w:rsidP="005572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</w:pPr>
            <w:r w:rsidRPr="006F1B3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  <w:t>JOURNAL OF THE CHEMICAL SOCIETY FARADAY TRANSACTIONS I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13" w:rsidRPr="006F1B32" w:rsidRDefault="00C77013" w:rsidP="005572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</w:pPr>
            <w:r w:rsidRPr="006F1B3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13" w:rsidRPr="006F1B32" w:rsidRDefault="00C77013" w:rsidP="005572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</w:pPr>
            <w:r w:rsidRPr="006F1B3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  <w:t>2.3</w:t>
            </w:r>
          </w:p>
        </w:tc>
      </w:tr>
      <w:tr w:rsidR="00C77013" w:rsidRPr="006F1B32" w:rsidTr="005572F7">
        <w:trPr>
          <w:trHeight w:val="30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13" w:rsidRPr="006F1B32" w:rsidRDefault="00C77013" w:rsidP="005572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</w:pPr>
            <w:r w:rsidRPr="006F1B3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  <w:t>JOURNAL OF THE AMERICAN OIL CHEMISTS SOCIETY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13" w:rsidRPr="006F1B32" w:rsidRDefault="00C77013" w:rsidP="005572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</w:pPr>
            <w:r w:rsidRPr="006F1B3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13" w:rsidRPr="006F1B32" w:rsidRDefault="00C77013" w:rsidP="005572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</w:pPr>
            <w:r w:rsidRPr="006F1B3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  <w:t>2.3</w:t>
            </w:r>
          </w:p>
        </w:tc>
      </w:tr>
      <w:tr w:rsidR="00C77013" w:rsidRPr="006F1B32" w:rsidTr="005572F7">
        <w:trPr>
          <w:trHeight w:val="30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13" w:rsidRPr="006F1B32" w:rsidRDefault="00C77013" w:rsidP="005572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</w:pPr>
            <w:r w:rsidRPr="006F1B3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  <w:t>JOURNAL OF COLLOID AND INTERFACE SCIENCE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13" w:rsidRPr="006F1B32" w:rsidRDefault="00C77013" w:rsidP="005572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</w:pPr>
            <w:r w:rsidRPr="006F1B3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13" w:rsidRPr="006F1B32" w:rsidRDefault="00C77013" w:rsidP="005572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</w:pPr>
            <w:r w:rsidRPr="006F1B3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  <w:t>2.3</w:t>
            </w:r>
          </w:p>
        </w:tc>
      </w:tr>
      <w:tr w:rsidR="00C77013" w:rsidRPr="006F1B32" w:rsidTr="005572F7">
        <w:trPr>
          <w:trHeight w:val="30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13" w:rsidRPr="006F1B32" w:rsidRDefault="00C77013" w:rsidP="005572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</w:pPr>
            <w:r w:rsidRPr="006F1B3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  <w:t>CHEMICAL PHYSICS LETTERS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13" w:rsidRPr="006F1B32" w:rsidRDefault="00C77013" w:rsidP="005572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</w:pPr>
            <w:r w:rsidRPr="006F1B3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13" w:rsidRPr="006F1B32" w:rsidRDefault="00C77013" w:rsidP="005572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</w:pPr>
            <w:r w:rsidRPr="006F1B3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  <w:t>2.3</w:t>
            </w:r>
          </w:p>
        </w:tc>
      </w:tr>
      <w:tr w:rsidR="00C77013" w:rsidRPr="006F1B32" w:rsidTr="005572F7">
        <w:trPr>
          <w:trHeight w:val="30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13" w:rsidRPr="006F1B32" w:rsidRDefault="00C77013" w:rsidP="005572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</w:pPr>
            <w:r w:rsidRPr="006F1B3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  <w:t>PURE AND APPLIED CHEMISTRY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13" w:rsidRPr="006F1B32" w:rsidRDefault="00C77013" w:rsidP="005572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</w:pPr>
            <w:r w:rsidRPr="006F1B3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13" w:rsidRPr="006F1B32" w:rsidRDefault="00C77013" w:rsidP="005572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</w:pPr>
            <w:r w:rsidRPr="006F1B3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  <w:t>1.9</w:t>
            </w:r>
          </w:p>
        </w:tc>
      </w:tr>
      <w:tr w:rsidR="00C77013" w:rsidRPr="006F1B32" w:rsidTr="005572F7">
        <w:trPr>
          <w:trHeight w:val="30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13" w:rsidRPr="006F1B32" w:rsidRDefault="00C77013" w:rsidP="005572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</w:pPr>
            <w:r w:rsidRPr="006F1B3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  <w:t>JOURNAL OF PHYSICAL CHEMISTRY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13" w:rsidRPr="006F1B32" w:rsidRDefault="00C77013" w:rsidP="005572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</w:pPr>
            <w:r w:rsidRPr="006F1B3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13" w:rsidRPr="006F1B32" w:rsidRDefault="00C77013" w:rsidP="005572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</w:pPr>
            <w:r w:rsidRPr="006F1B3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  <w:t>1.9</w:t>
            </w:r>
          </w:p>
        </w:tc>
      </w:tr>
      <w:tr w:rsidR="00C77013" w:rsidRPr="006F1B32" w:rsidTr="005572F7">
        <w:trPr>
          <w:trHeight w:val="30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13" w:rsidRPr="006F1B32" w:rsidRDefault="00C77013" w:rsidP="005572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</w:pPr>
            <w:r w:rsidRPr="006F1B3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  <w:t>JOURNAL OF ORGANIC CHEMISTRY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13" w:rsidRPr="006F1B32" w:rsidRDefault="00C77013" w:rsidP="005572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</w:pPr>
            <w:r w:rsidRPr="006F1B3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13" w:rsidRPr="006F1B32" w:rsidRDefault="00C77013" w:rsidP="005572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</w:pPr>
            <w:r w:rsidRPr="006F1B3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  <w:t>1.9</w:t>
            </w:r>
          </w:p>
        </w:tc>
      </w:tr>
      <w:tr w:rsidR="00C77013" w:rsidRPr="006F1B32" w:rsidTr="005572F7">
        <w:trPr>
          <w:trHeight w:val="30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13" w:rsidRPr="006F1B32" w:rsidRDefault="00C77013" w:rsidP="005572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</w:pPr>
            <w:r w:rsidRPr="006F1B3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  <w:t>JOURNAL OF AGRICULTURAL AND FOOD CHEMISTRY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13" w:rsidRPr="006F1B32" w:rsidRDefault="00C77013" w:rsidP="005572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</w:pPr>
            <w:r w:rsidRPr="006F1B3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13" w:rsidRPr="006F1B32" w:rsidRDefault="00C77013" w:rsidP="005572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</w:pPr>
            <w:r w:rsidRPr="006F1B3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  <w:t>1.9</w:t>
            </w:r>
          </w:p>
        </w:tc>
      </w:tr>
    </w:tbl>
    <w:p w:rsidR="00C77013" w:rsidRDefault="00C77013" w:rsidP="00C77013">
      <w:pPr>
        <w:rPr>
          <w:rFonts w:ascii="Verdana" w:hAnsi="Verdana"/>
          <w:sz w:val="20"/>
          <w:szCs w:val="20"/>
          <w:lang w:val="en-US"/>
        </w:rPr>
      </w:pPr>
    </w:p>
    <w:p w:rsidR="00C77013" w:rsidRPr="000D32F4" w:rsidRDefault="00C77013" w:rsidP="00C77013">
      <w:pPr>
        <w:rPr>
          <w:rFonts w:ascii="Verdana" w:hAnsi="Verdana"/>
          <w:b/>
          <w:i/>
          <w:sz w:val="20"/>
          <w:szCs w:val="20"/>
          <w:lang w:val="en-US"/>
        </w:rPr>
      </w:pPr>
      <w:r w:rsidRPr="000D32F4">
        <w:rPr>
          <w:rFonts w:ascii="Verdana" w:hAnsi="Verdana"/>
          <w:b/>
          <w:i/>
          <w:sz w:val="20"/>
          <w:szCs w:val="20"/>
          <w:lang w:val="en-US"/>
        </w:rPr>
        <w:t>Engineering &amp; Computer Science</w:t>
      </w:r>
    </w:p>
    <w:tbl>
      <w:tblPr>
        <w:tblW w:w="856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95"/>
        <w:gridCol w:w="1710"/>
        <w:gridCol w:w="1260"/>
      </w:tblGrid>
      <w:tr w:rsidR="00C77013" w:rsidRPr="000D32F4" w:rsidTr="005572F7">
        <w:trPr>
          <w:trHeight w:val="300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13" w:rsidRPr="000D32F4" w:rsidRDefault="00C77013" w:rsidP="005572F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0D32F4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nl-NL"/>
              </w:rPr>
              <w:t>Journal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13" w:rsidRPr="000D32F4" w:rsidRDefault="00C77013" w:rsidP="005572F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nl-NL"/>
              </w:rPr>
            </w:pPr>
            <w:proofErr w:type="spellStart"/>
            <w:r w:rsidRPr="000D32F4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nl-NL"/>
              </w:rPr>
              <w:t>Number</w:t>
            </w:r>
            <w:proofErr w:type="spellEnd"/>
            <w:r w:rsidRPr="000D32F4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nl-NL"/>
              </w:rPr>
              <w:t xml:space="preserve"> of </w:t>
            </w:r>
            <w:proofErr w:type="spellStart"/>
            <w:r w:rsidRPr="000D32F4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nl-NL"/>
              </w:rPr>
              <w:t>SBs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13" w:rsidRPr="000D32F4" w:rsidRDefault="00C77013" w:rsidP="005572F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0D32F4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nl-NL"/>
              </w:rPr>
              <w:t xml:space="preserve">% of </w:t>
            </w:r>
            <w:proofErr w:type="spellStart"/>
            <w:r w:rsidRPr="000D32F4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nl-NL"/>
              </w:rPr>
              <w:t>total</w:t>
            </w:r>
            <w:proofErr w:type="spellEnd"/>
          </w:p>
        </w:tc>
      </w:tr>
      <w:tr w:rsidR="00C77013" w:rsidRPr="000D32F4" w:rsidTr="005572F7">
        <w:trPr>
          <w:trHeight w:val="30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13" w:rsidRPr="000D32F4" w:rsidRDefault="00C77013" w:rsidP="005572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</w:pPr>
            <w:r w:rsidRPr="000D32F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  <w:t>FUZZY SETS AND SYSTEMS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13" w:rsidRPr="000D32F4" w:rsidRDefault="00C77013" w:rsidP="005572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</w:pPr>
            <w:r w:rsidRPr="000D32F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  <w:t>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13" w:rsidRPr="000D32F4" w:rsidRDefault="00C77013" w:rsidP="005572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</w:pPr>
            <w:r w:rsidRPr="000D32F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  <w:t>3.0</w:t>
            </w:r>
          </w:p>
        </w:tc>
      </w:tr>
      <w:tr w:rsidR="00C77013" w:rsidRPr="000D32F4" w:rsidTr="005572F7">
        <w:trPr>
          <w:trHeight w:val="30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13" w:rsidRPr="000D32F4" w:rsidRDefault="00C77013" w:rsidP="005572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</w:pPr>
            <w:r w:rsidRPr="000D32F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  <w:t>JOURNAL OF THE AMERICAN OIL CHEMISTS SOCIETY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13" w:rsidRPr="000D32F4" w:rsidRDefault="00C77013" w:rsidP="005572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</w:pPr>
            <w:r w:rsidRPr="000D32F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13" w:rsidRPr="000D32F4" w:rsidRDefault="00C77013" w:rsidP="005572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</w:pPr>
            <w:r w:rsidRPr="000D32F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  <w:t>1.6</w:t>
            </w:r>
          </w:p>
        </w:tc>
      </w:tr>
      <w:tr w:rsidR="00C77013" w:rsidRPr="000D32F4" w:rsidTr="005572F7">
        <w:trPr>
          <w:trHeight w:val="30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13" w:rsidRPr="000D32F4" w:rsidRDefault="00C77013" w:rsidP="005572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</w:pPr>
            <w:r w:rsidRPr="000D32F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  <w:t>IEEE TRANSACTIONS ON VEHICULAR TECHNOLOGY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13" w:rsidRPr="000D32F4" w:rsidRDefault="00C77013" w:rsidP="005572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</w:pPr>
            <w:r w:rsidRPr="000D32F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13" w:rsidRPr="000D32F4" w:rsidRDefault="00C77013" w:rsidP="005572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</w:pPr>
            <w:r w:rsidRPr="000D32F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  <w:t>1.6</w:t>
            </w:r>
          </w:p>
        </w:tc>
      </w:tr>
      <w:tr w:rsidR="00C77013" w:rsidRPr="000D32F4" w:rsidTr="005572F7">
        <w:trPr>
          <w:trHeight w:val="30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13" w:rsidRPr="000D32F4" w:rsidRDefault="00C77013" w:rsidP="005572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</w:pPr>
            <w:r w:rsidRPr="000D32F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  <w:t>JOURNAL OF AGRICULTURAL AND FOOD CHEMISTRY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13" w:rsidRPr="000D32F4" w:rsidRDefault="00C77013" w:rsidP="005572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</w:pPr>
            <w:r w:rsidRPr="000D32F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13" w:rsidRPr="000D32F4" w:rsidRDefault="00C77013" w:rsidP="005572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</w:pPr>
            <w:r w:rsidRPr="000D32F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  <w:t>1.4</w:t>
            </w:r>
          </w:p>
        </w:tc>
      </w:tr>
      <w:tr w:rsidR="00C77013" w:rsidRPr="000D32F4" w:rsidTr="005572F7">
        <w:trPr>
          <w:trHeight w:val="30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13" w:rsidRPr="000D32F4" w:rsidRDefault="00C77013" w:rsidP="005572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</w:pPr>
            <w:r w:rsidRPr="000D32F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  <w:t>IEEE TRANSACTIONS ON INFORMATION THEORY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13" w:rsidRPr="000D32F4" w:rsidRDefault="00C77013" w:rsidP="005572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</w:pPr>
            <w:r w:rsidRPr="000D32F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13" w:rsidRPr="000D32F4" w:rsidRDefault="00C77013" w:rsidP="005572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</w:pPr>
            <w:r w:rsidRPr="000D32F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  <w:t>1.4</w:t>
            </w:r>
          </w:p>
        </w:tc>
      </w:tr>
      <w:tr w:rsidR="00C77013" w:rsidRPr="000D32F4" w:rsidTr="005572F7">
        <w:trPr>
          <w:trHeight w:val="30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13" w:rsidRPr="000D32F4" w:rsidRDefault="00C77013" w:rsidP="005572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</w:pPr>
            <w:r w:rsidRPr="000D32F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  <w:t>ELECTRONICS LETTERS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13" w:rsidRPr="000D32F4" w:rsidRDefault="00C77013" w:rsidP="005572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</w:pPr>
            <w:r w:rsidRPr="000D32F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13" w:rsidRPr="000D32F4" w:rsidRDefault="00C77013" w:rsidP="005572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</w:pPr>
            <w:r w:rsidRPr="000D32F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  <w:t>1.4</w:t>
            </w:r>
          </w:p>
        </w:tc>
      </w:tr>
    </w:tbl>
    <w:p w:rsidR="00C77013" w:rsidRDefault="00C77013" w:rsidP="00C77013">
      <w:pPr>
        <w:rPr>
          <w:rFonts w:ascii="Verdana" w:hAnsi="Verdana"/>
          <w:i/>
          <w:sz w:val="20"/>
          <w:szCs w:val="20"/>
          <w:lang w:val="en-US"/>
        </w:rPr>
      </w:pPr>
    </w:p>
    <w:p w:rsidR="00C77013" w:rsidRDefault="00C77013" w:rsidP="00C77013">
      <w:pPr>
        <w:rPr>
          <w:rFonts w:ascii="Verdana" w:hAnsi="Verdana"/>
          <w:sz w:val="20"/>
          <w:szCs w:val="20"/>
          <w:lang w:val="en-US"/>
        </w:rPr>
      </w:pPr>
    </w:p>
    <w:p w:rsidR="00C77013" w:rsidRDefault="00C77013" w:rsidP="00C77013">
      <w:pPr>
        <w:rPr>
          <w:rFonts w:ascii="Verdana" w:hAnsi="Verdana"/>
          <w:sz w:val="20"/>
          <w:szCs w:val="20"/>
          <w:lang w:val="en-US"/>
        </w:rPr>
      </w:pPr>
    </w:p>
    <w:p w:rsidR="00C77013" w:rsidRDefault="00C77013" w:rsidP="00C77013">
      <w:pPr>
        <w:rPr>
          <w:rFonts w:ascii="Verdana" w:hAnsi="Verdana"/>
          <w:sz w:val="20"/>
          <w:szCs w:val="20"/>
          <w:lang w:val="en-US"/>
        </w:rPr>
      </w:pPr>
    </w:p>
    <w:p w:rsidR="00C77013" w:rsidRDefault="00C77013" w:rsidP="00C77013">
      <w:pPr>
        <w:rPr>
          <w:rFonts w:ascii="Verdana" w:hAnsi="Verdana"/>
          <w:sz w:val="20"/>
          <w:szCs w:val="20"/>
          <w:lang w:val="en-US"/>
        </w:rPr>
      </w:pPr>
    </w:p>
    <w:p w:rsidR="00C77013" w:rsidRDefault="00C77013" w:rsidP="00C77013">
      <w:pPr>
        <w:rPr>
          <w:rFonts w:ascii="Verdana" w:hAnsi="Verdana"/>
          <w:sz w:val="20"/>
          <w:szCs w:val="20"/>
          <w:lang w:val="en-US"/>
        </w:rPr>
      </w:pPr>
    </w:p>
    <w:p w:rsidR="00C77013" w:rsidRDefault="00C77013" w:rsidP="00C77013">
      <w:pPr>
        <w:rPr>
          <w:rFonts w:ascii="Verdana" w:hAnsi="Verdana"/>
          <w:sz w:val="20"/>
          <w:szCs w:val="20"/>
          <w:lang w:val="en-US"/>
        </w:rPr>
      </w:pPr>
    </w:p>
    <w:p w:rsidR="00C77013" w:rsidRDefault="00C77013" w:rsidP="00C77013">
      <w:pPr>
        <w:rPr>
          <w:rFonts w:ascii="Verdana" w:hAnsi="Verdana"/>
          <w:sz w:val="20"/>
          <w:szCs w:val="20"/>
          <w:lang w:val="en-US"/>
        </w:rPr>
      </w:pPr>
    </w:p>
    <w:p w:rsidR="00C77013" w:rsidRDefault="00C77013" w:rsidP="00C77013">
      <w:pPr>
        <w:rPr>
          <w:rFonts w:ascii="Verdana" w:hAnsi="Verdana"/>
          <w:sz w:val="20"/>
          <w:szCs w:val="20"/>
          <w:lang w:val="en-US"/>
        </w:rPr>
      </w:pPr>
    </w:p>
    <w:p w:rsidR="000323DF" w:rsidRDefault="000323DF"/>
    <w:sectPr w:rsidR="000323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013"/>
    <w:rsid w:val="000323DF"/>
    <w:rsid w:val="00651A68"/>
    <w:rsid w:val="00C77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0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0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Universiteit Leiden</Company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Raan</dc:creator>
  <cp:lastModifiedBy>van Raan</cp:lastModifiedBy>
  <cp:revision>2</cp:revision>
  <dcterms:created xsi:type="dcterms:W3CDTF">2015-09-29T13:21:00Z</dcterms:created>
  <dcterms:modified xsi:type="dcterms:W3CDTF">2015-09-29T14:05:00Z</dcterms:modified>
</cp:coreProperties>
</file>