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28"/>
        <w:gridCol w:w="328"/>
        <w:gridCol w:w="328"/>
        <w:gridCol w:w="328"/>
        <w:gridCol w:w="380"/>
        <w:gridCol w:w="420"/>
        <w:gridCol w:w="340"/>
        <w:gridCol w:w="328"/>
        <w:gridCol w:w="328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  <w:gridCol w:w="419"/>
        <w:gridCol w:w="420"/>
        <w:gridCol w:w="419"/>
        <w:gridCol w:w="419"/>
        <w:gridCol w:w="420"/>
        <w:gridCol w:w="419"/>
        <w:gridCol w:w="560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A6BD5" w:rsidRPr="009A6BD5" w:rsidTr="009A6BD5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Spp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C9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C29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C30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C31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C32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C33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neptuni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noronhai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triaviculata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6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paucimandibulata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5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phterocopa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5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discoidea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richardi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fischeri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5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auriculata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linearis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cornuta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sarniensis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Schiz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halimedae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</w:tr>
      <w:tr w:rsidR="009A6BD5" w:rsidRPr="009A6BD5" w:rsidTr="009A6B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Steph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fayalensis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</w:tr>
      <w:tr w:rsidR="009A6BD5" w:rsidRPr="009A6BD5" w:rsidTr="009A6BD5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Hippo</w:t>
            </w:r>
            <w:proofErr w:type="spellEnd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teresae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D5" w:rsidRPr="009A6BD5" w:rsidRDefault="009A6BD5" w:rsidP="009A6BD5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9A6BD5">
              <w:rPr>
                <w:rFonts w:ascii="Calibri" w:eastAsia="Times New Roman" w:hAnsi="Calibri"/>
                <w:sz w:val="18"/>
                <w:szCs w:val="18"/>
                <w:lang w:eastAsia="es-ES"/>
              </w:rPr>
              <w:t>2</w:t>
            </w:r>
          </w:p>
        </w:tc>
      </w:tr>
    </w:tbl>
    <w:p w:rsidR="0067257A" w:rsidRDefault="0067257A"/>
    <w:p w:rsidR="009A6BD5" w:rsidRPr="00E610F6" w:rsidRDefault="009A6BD5" w:rsidP="009A6BD5">
      <w:pPr>
        <w:rPr>
          <w:lang w:val="en-US"/>
        </w:rPr>
      </w:pPr>
      <w:r>
        <w:rPr>
          <w:b/>
          <w:lang w:val="en-US"/>
        </w:rPr>
        <w:t xml:space="preserve">Supporting Information </w:t>
      </w:r>
      <w:r w:rsidRPr="004911BC">
        <w:rPr>
          <w:b/>
          <w:lang w:val="en-US"/>
        </w:rPr>
        <w:t>S</w:t>
      </w:r>
      <w:r w:rsidR="00843709">
        <w:rPr>
          <w:b/>
          <w:lang w:val="en-US"/>
        </w:rPr>
        <w:t>1</w:t>
      </w:r>
      <w:bookmarkStart w:id="0" w:name="_GoBack"/>
      <w:bookmarkEnd w:id="0"/>
      <w:r>
        <w:rPr>
          <w:b/>
          <w:lang w:val="en-US"/>
        </w:rPr>
        <w:t xml:space="preserve"> </w:t>
      </w:r>
      <w:r w:rsidRPr="004911BC">
        <w:rPr>
          <w:b/>
          <w:lang w:val="en-US"/>
        </w:rPr>
        <w:t>T</w:t>
      </w:r>
      <w:r>
        <w:rPr>
          <w:b/>
          <w:lang w:val="en-US"/>
        </w:rPr>
        <w:t xml:space="preserve">able. </w:t>
      </w:r>
      <w:r>
        <w:rPr>
          <w:lang w:val="en-US"/>
        </w:rPr>
        <w:t xml:space="preserve">Matrix of characters used in the phylogenetic analyses. </w:t>
      </w:r>
    </w:p>
    <w:p w:rsidR="009A6BD5" w:rsidRPr="009A6BD5" w:rsidRDefault="009A6BD5">
      <w:pPr>
        <w:rPr>
          <w:lang w:val="en-US"/>
        </w:rPr>
      </w:pPr>
    </w:p>
    <w:sectPr w:rsidR="009A6BD5" w:rsidRPr="009A6BD5" w:rsidSect="009A6B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5"/>
    <w:rsid w:val="00132803"/>
    <w:rsid w:val="0067257A"/>
    <w:rsid w:val="00843709"/>
    <w:rsid w:val="008C501A"/>
    <w:rsid w:val="009A6BD5"/>
    <w:rsid w:val="009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02C55-BEFE-4C8B-80C8-16CAA21D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PC</cp:lastModifiedBy>
  <cp:revision>2</cp:revision>
  <dcterms:created xsi:type="dcterms:W3CDTF">2015-09-21T19:40:00Z</dcterms:created>
  <dcterms:modified xsi:type="dcterms:W3CDTF">2015-09-21T19:40:00Z</dcterms:modified>
</cp:coreProperties>
</file>