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7B" w:rsidRPr="00EE7111" w:rsidRDefault="000F107B" w:rsidP="000F10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7111">
        <w:rPr>
          <w:rFonts w:ascii="Times New Roman" w:hAnsi="Times New Roman" w:cs="Times New Roman"/>
          <w:b/>
          <w:sz w:val="24"/>
          <w:szCs w:val="24"/>
          <w:lang w:val="en-US"/>
        </w:rPr>
        <w:t>Supplementary table</w:t>
      </w:r>
      <w:r w:rsidR="00B71752" w:rsidRPr="00EE7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EE7111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EE7111">
        <w:rPr>
          <w:rFonts w:ascii="Times New Roman" w:hAnsi="Times New Roman" w:cs="Times New Roman"/>
          <w:sz w:val="24"/>
          <w:szCs w:val="24"/>
          <w:lang w:val="en-US"/>
        </w:rPr>
        <w:t xml:space="preserve"> Down-regulated proteins of </w:t>
      </w:r>
      <w:r w:rsidR="004135E6" w:rsidRPr="00EE71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4135E6" w:rsidRPr="00EE7111">
        <w:rPr>
          <w:rFonts w:ascii="Times New Roman" w:hAnsi="Times New Roman" w:cs="Times New Roman"/>
          <w:i/>
          <w:sz w:val="24"/>
          <w:szCs w:val="24"/>
          <w:lang w:val="en-US"/>
        </w:rPr>
        <w:t>brasiliensis</w:t>
      </w:r>
      <w:proofErr w:type="spellEnd"/>
      <w:r w:rsidRPr="00EE7111">
        <w:rPr>
          <w:rFonts w:ascii="Times New Roman" w:hAnsi="Times New Roman" w:cs="Times New Roman"/>
          <w:sz w:val="24"/>
          <w:szCs w:val="24"/>
          <w:lang w:val="en-US"/>
        </w:rPr>
        <w:t xml:space="preserve"> during macrophage infection in J774 cells.</w:t>
      </w:r>
    </w:p>
    <w:tbl>
      <w:tblPr>
        <w:tblW w:w="13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804"/>
        <w:gridCol w:w="1417"/>
        <w:gridCol w:w="1560"/>
        <w:gridCol w:w="1702"/>
      </w:tblGrid>
      <w:tr w:rsidR="000F107B" w:rsidRPr="000F107B" w:rsidTr="007E093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985DFA" w:rsidRDefault="000F107B" w:rsidP="000F10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5DFA">
              <w:rPr>
                <w:rFonts w:ascii="Times New Roman" w:hAnsi="Times New Roman" w:cs="Times New Roman"/>
                <w:b/>
                <w:bCs/>
              </w:rPr>
              <w:t>Accession</w:t>
            </w:r>
            <w:proofErr w:type="spellEnd"/>
            <w:r w:rsidRPr="00985DFA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  <w:r w:rsidRPr="00985DFA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985DFA" w:rsidRDefault="000F107B" w:rsidP="000F10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Protein d</w:t>
            </w:r>
            <w:r w:rsidRPr="00985DFA">
              <w:rPr>
                <w:rFonts w:ascii="Times New Roman" w:hAnsi="Times New Roman" w:cs="Times New Roman"/>
                <w:b/>
                <w:bCs/>
              </w:rPr>
              <w:t>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985DFA" w:rsidRDefault="000F107B" w:rsidP="000F10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DFA">
              <w:rPr>
                <w:rFonts w:ascii="Times New Roman" w:hAnsi="Times New Roman" w:cs="Times New Roman"/>
                <w:b/>
                <w:bCs/>
              </w:rPr>
              <w:t>Score</w:t>
            </w:r>
            <w:r w:rsidR="00940D71" w:rsidRPr="00940D71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985DFA" w:rsidRDefault="000F107B" w:rsidP="000F10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DFA">
              <w:rPr>
                <w:rFonts w:ascii="Times New Roman" w:hAnsi="Times New Roman" w:cs="Times New Roman"/>
                <w:b/>
                <w:bCs/>
              </w:rPr>
              <w:t>Fold change</w:t>
            </w:r>
            <w:r w:rsidR="00940D71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985DFA" w:rsidRDefault="000F107B" w:rsidP="000F10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DFA">
              <w:rPr>
                <w:rFonts w:ascii="Times New Roman" w:hAnsi="Times New Roman" w:cs="Times New Roman"/>
                <w:b/>
                <w:bCs/>
              </w:rPr>
              <w:t>p value</w:t>
            </w:r>
            <w:r w:rsidR="00940D71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Aminoacids </w:t>
            </w:r>
            <w:r w:rsidR="00EE711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metabolism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PADG_00386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Phospho 2 dehydro 3 deoxyheptonate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aldolase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358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PADG_04698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Aromatic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ring-opening dioxygenase </w:t>
            </w: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ligb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subunit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325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PADG_05827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Arginine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biosynthesis 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bifunctional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protein </w:t>
            </w: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argj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476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PADG_03149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4135E6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minopeptidase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627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PADG_08304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Acetolactate synthase small subunit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2250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PADG_02719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NAD dependent epimerase dehydratase family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441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PADG_08262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Asparagine 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556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PADG_03825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NAD specific glutamate dehydrogenase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1963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PADG_01305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Argininosuccinate lyase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PADG_00888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Argininosuccinate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3230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PADG_01404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Aspartate aminotransferase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1681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PADG_01615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Homocitrate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2480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PADG_06289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Lysine decarboxylase-like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3085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PADG_00875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Pentafunctional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AROM polypeptide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PADG_05058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Chorismate mutase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1627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PADG_05896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 3-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phosphoglycerate dehydrogenase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740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PADG_05301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Cystathionine beta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683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PADG_00349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Kynureninase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PADG_06756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Histidine biosynthesis trifunctional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938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PADG_08604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ATP phosphoribosyltransferase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1222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PADG_03167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3-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isopropylmalate dehydratase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Nitrogen and sulfur metabolism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PADG_00446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Oxidoreductase 2 nitropropane dioxygenase family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3313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PADG_08569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Thiosulfate sulfurtransferase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744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Nucleotide metabolism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PADG_00209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Guanine deaminase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321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Xanthine phosphoribosyltransferase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4746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PADG_01653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Ribose phosphate pyrophosphokinase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675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PADG_05747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Phosphoribosylformylglycinamidine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PADG_06297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Phosphoribosylamine glycine ligase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617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PADG_07780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Phosphoribosylglycinamide formyltransferase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PADG_04099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Bifunctional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purine biosynthesis protein ADE17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9141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PADG_07585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Inosine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5 monophosphate dehydrogenase IMD2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2588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PADG_01100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Uracil phosphoribosyltransferase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1640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Mitochondrial nuclease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1014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PADG_00780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Ribose phosphate pyrophosphokinase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1879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C-compounds metabolism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PADG_03118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Aldose 1-epimerase family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862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PADG_03943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Phosphomannomutase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1212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PADG_08386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Glycosyltransferase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PADG_03984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Glucosamine fructose 6 phosphate aminotransferase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1156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PADG_07435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Sorbitol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utilization protein SOU2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2634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PADG_02132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Mannose 6 phosphate isomerase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PADG_04374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UTP glucose 1 phosphate uridylyltransferase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2352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PADG_01486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Short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chain dehydrogenase reductase family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623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PADG_03278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Myo inositol 1 phosphate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Signal transduction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PADG_01480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Mitogen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activated protein kinase MKC1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PADG_03544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Ser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Thr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protein phosphatase family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618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PADG_02212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Serine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threonine protein phosphatase PPT1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1134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PADG_08399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GTP binding protein ypt3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3662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PADG_01243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Rab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GDP dissociation inhibitor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6219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PADG_04810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GTP binding nuclear protein GSP1 Ran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19149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PADG_02800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Adenylyl cyclase associated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472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Transcription and transcriptional 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PADG_07689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Transformer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-SR ribonucleoprotein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595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PADG_06734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U6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snrna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binding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927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PADG_06768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Rrna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2 O methyltransferase fibrillarin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PADG_05034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RNA binding domain-containing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1736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PADG_06856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Small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nuclear ribonucleoprotein Sm D2 115 aa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528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PADG_03733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Poly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rc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binding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1011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PADG_02473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Pirin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694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PADG_07134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Histone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H4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2253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PADG_07884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Polyadenylate binding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1003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AA79F5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Mitotic cell cycle and cell cycle 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PADG_01796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Caffeine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-induced death protein Cid2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552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PADG_05893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Nucleosome assembly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2676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PADG_05907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Histone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H2B type 1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2731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PADG_05931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Condensin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506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Glycolysis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PADG_01896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Phosphoglycerate kinase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10933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PADG_03813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Hexokinase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1005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PADG_00192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 phosphofructokinase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1158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PADG_00668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Fructose bisphosphate aldolase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19990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Tricarboxy</w:t>
            </w:r>
            <w:r w:rsidR="000F107B"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PADG_02063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Pyruvate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dehydrogenase E1 component subunit alpha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1202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PADG_02805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Isocitrate dehydrogenase subunit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1872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PADG_03977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Isocitrate dehydrogenase subunit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3357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PADG_00317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Succinyl coa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ligase subunit beta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1074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PADG_08387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Citrate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7729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Glyoxalate</w:t>
            </w:r>
            <w:proofErr w:type="spellEnd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cycle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PADG_04702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Malate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2960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Methylcitrate cycle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PADG_04710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 methylcitrate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17679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Electron transport and respiration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PADG_02578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ATP synthase subunit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596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FB6469" w:rsidRPr="000F107B" w:rsidTr="00D320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PADG_07042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ATP synthase subunit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1549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FB6469" w:rsidRPr="000F107B" w:rsidTr="00D320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PADG_07081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EE7111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Electron transfer </w:t>
            </w: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flavoprotein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subunit alpha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1315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PADG_02669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Electron transfer </w:t>
            </w: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flavoprotein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subunit beta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2895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PADG_03872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NADH cytochrome b5 reductase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955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PADG_08394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Cytochrome b c1 complex subunit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720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AA79F5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Lipid</w:t>
            </w:r>
            <w:r w:rsid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,</w:t>
            </w: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fatty acid and isoprenoid metabolism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PADG_00254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Fatty acid synthase subunit alpha reductase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1110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PADG_00255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Fatty acid synthase subunit beta dehydratase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2244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PADG_03449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Isopentenyl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diphosphate Delta isomerase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807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PADG_08651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Peroxisomal multifunctional enzyme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PADG_06876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FB6469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3-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hydroxyisobutyryl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coa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hydrolase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3141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PADG_01687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FB6469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3-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ketoacyl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coa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thiolase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5137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PADG_01677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Acetyl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coenzyme A 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655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AA79F5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Biosynthesis of cofactor and vitamins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PADG_00443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Dihydropteroate synthase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1062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PADG_01897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Chlorocatechol 1 2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dioxygenase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857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PADG_03944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26S proteasome non </w:t>
            </w:r>
            <w:proofErr w:type="spellStart"/>
            <w:r w:rsidR="00940D71" w:rsidRPr="00EE7111">
              <w:rPr>
                <w:rFonts w:ascii="Times New Roman" w:eastAsia="Times New Roman" w:hAnsi="Times New Roman" w:cs="Times New Roman"/>
                <w:lang w:val="en-US" w:eastAsia="pt-BR"/>
              </w:rPr>
              <w:t>atpase</w:t>
            </w:r>
            <w:proofErr w:type="spellEnd"/>
            <w:r w:rsidR="00940D71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regulatory subunit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Cell Growth and morphogenesis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PADG_05538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Actin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1639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PADG_07249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Actin binding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1135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PADG_05341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Fimbrin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PADG_00128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Tubulin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 alpha chain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PADG_05491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GMF family protein</w:t>
            </w:r>
            <w:r w:rsidR="00EE7111">
              <w:rPr>
                <w:rFonts w:ascii="Times New Roman" w:eastAsia="Times New Roman" w:hAnsi="Times New Roman" w:cs="Times New Roman"/>
                <w:lang w:val="en-US" w:eastAsia="pt-BR"/>
              </w:rPr>
              <w:t>,</w:t>
            </w: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actin </w:t>
            </w: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depolymerization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factor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2939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PADG_03959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ARP2 3 actin organizing complex subunit Sop2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1031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PADG_07930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ARP2 3 complex 20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kda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subunit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1695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PADG_07733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ARP2 3 complex 34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kda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subunit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Protein synthesis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PADG_04057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Translation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initiation factor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eif3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4000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PADG_00932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Translation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initiation factor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eif3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478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PADG_01891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Translation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initiation factor RLI1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656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PADG_06110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Translation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factor SUI1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3845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FB6469" w:rsidRPr="000F107B" w:rsidTr="00D320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PADG_02896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Elongation factor 1 beta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27699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FB6469" w:rsidRPr="000F107B" w:rsidTr="00D320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PADG_06265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Elongation factor 1 gamma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21636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FB6469" w:rsidRPr="000F107B" w:rsidTr="00D320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PADG_08125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Elongation factor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8384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9" w:rsidRPr="000F107B" w:rsidRDefault="00FB6469" w:rsidP="00D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PADG_00692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Elongation factor 1 alpha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25477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PADG_02759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Ribosome recycling factor domain-containing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1902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PADG_02752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116 </w:t>
            </w:r>
            <w:proofErr w:type="spellStart"/>
            <w:r w:rsidR="00940D71" w:rsidRPr="00EE7111">
              <w:rPr>
                <w:rFonts w:ascii="Times New Roman" w:eastAsia="Times New Roman" w:hAnsi="Times New Roman" w:cs="Times New Roman"/>
                <w:lang w:val="en-US" w:eastAsia="pt-BR"/>
              </w:rPr>
              <w:t>kda</w:t>
            </w:r>
            <w:proofErr w:type="spellEnd"/>
            <w:r w:rsidR="00940D71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U5 small nuclear ribonucleoprotein component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110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PADG_04730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Nascent polypeptide associated complex subunit alpha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1887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PADG_03431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Putative trna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-binding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PADG_03440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Prolyl trna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PADG_01558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583C94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Histidyl tRNA</w:t>
            </w:r>
            <w:r w:rsidR="00940D71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1005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PADG_02484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940D71" w:rsidP="00583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Valyl</w:t>
            </w:r>
            <w:r w:rsidR="00583C94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tRNA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844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PADG_03689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583C94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Tyrosyl tRNA</w:t>
            </w:r>
            <w:r w:rsidR="00940D71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1451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PADG_05848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583C94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Glycyl tRNA</w:t>
            </w:r>
            <w:r w:rsidR="00940D71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PADG_05897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583C94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Seryl tRNA</w:t>
            </w:r>
            <w:r w:rsidR="00940D71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2707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PADG_08472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583C94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Lysyl tRNA</w:t>
            </w:r>
            <w:r w:rsidR="00940D71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857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PADG_04962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AA79F5" w:rsidRDefault="00583C94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79F5">
              <w:rPr>
                <w:rFonts w:ascii="Times New Roman" w:eastAsia="Times New Roman" w:hAnsi="Times New Roman" w:cs="Times New Roman"/>
                <w:lang w:eastAsia="pt-BR"/>
              </w:rPr>
              <w:t>Aspartyl tRNA</w:t>
            </w:r>
            <w:r w:rsidR="00940D71" w:rsidRPr="00AA79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F107B" w:rsidRPr="00AA79F5">
              <w:rPr>
                <w:rFonts w:ascii="Times New Roman" w:eastAsia="Times New Roman" w:hAnsi="Times New Roman" w:cs="Times New Roman"/>
                <w:lang w:eastAsia="pt-BR"/>
              </w:rPr>
              <w:t>synthetase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2972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PADG_00785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Ribosomal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protein S15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1042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PADG_01503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37S ribosomal protein Rsm24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553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PADG_04866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40S ribosomal protein S10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3053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PADG_02445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40S ribosomal protein S15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10623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PADG_06502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40S ribosomal protein S20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7199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PADG_06599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40S ribosomal protein S25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539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PADG_08605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40S ribosomal protein S28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4991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PADG_04848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60S ribosomal protein L8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14038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PADG_02828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60S ribosomal protein </w:t>
            </w:r>
            <w:r w:rsidR="00940D71" w:rsidRPr="000F107B">
              <w:rPr>
                <w:rFonts w:ascii="Times New Roman" w:eastAsia="Times New Roman" w:hAnsi="Times New Roman" w:cs="Times New Roman"/>
                <w:lang w:eastAsia="pt-BR"/>
              </w:rPr>
              <w:t>l10a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1216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PADG_07803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60S ribosomal protein L12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9790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PADG_06726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60S ribosomal protein L17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2919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PADG_01026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60S ribosomal protein L43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7369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Protein folding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PADG_00050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T complex protein 1 subunit alpha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1353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PADG_00928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T complex protein 1 subunit gamma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1340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PADG_02057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T complex protein 1 subunit theta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1461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PADG_03441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T complex protein 1 subunit alpha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604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PADG_08048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T complex protein 1 subunit beta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981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PADG_08234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T complex protein 1 subunit 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444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PADG_08484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T complex protein 1 subunit epsilon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827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AA79F5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Protein targeting</w:t>
            </w:r>
            <w:r w:rsid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,</w:t>
            </w: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sorting and translocation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PADG_04034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Mitochondrial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protein import protein MAS5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441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PADG_00187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Snare ykt6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739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PADG_00326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ADP ribosylation factor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Protein</w:t>
            </w:r>
            <w:proofErr w:type="spellEnd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modification</w:t>
            </w:r>
            <w:proofErr w:type="spellEnd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and</w:t>
            </w:r>
            <w:proofErr w:type="spellEnd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assembly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PADG_00602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HNRNP arginine N methyltransferase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874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Protein degradation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PADG_06851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26S proteasome non </w:t>
            </w:r>
            <w:proofErr w:type="spellStart"/>
            <w:r w:rsidR="00940D71" w:rsidRPr="00EE7111">
              <w:rPr>
                <w:rFonts w:ascii="Times New Roman" w:eastAsia="Times New Roman" w:hAnsi="Times New Roman" w:cs="Times New Roman"/>
                <w:lang w:val="en-US" w:eastAsia="pt-BR"/>
              </w:rPr>
              <w:t>atpase</w:t>
            </w:r>
            <w:proofErr w:type="spellEnd"/>
            <w:r w:rsidR="00940D71"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regulatory subunit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693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PADG_00599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26S protease regulatory subunit 6A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946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PADG_00631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Proteasome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26S subunit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2324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PADG_03192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Proteasome </w:t>
            </w:r>
            <w:r w:rsidR="000F107B" w:rsidRPr="00EE7111">
              <w:rPr>
                <w:rFonts w:ascii="Times New Roman" w:eastAsia="Times New Roman" w:hAnsi="Times New Roman" w:cs="Times New Roman"/>
                <w:lang w:val="en-US" w:eastAsia="pt-BR"/>
              </w:rPr>
              <w:t>subunit alpha type 5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1071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PADG_04067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Proteasome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component PUP3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3288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PADG_03424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Ubiquitin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-activating enzyme 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737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PADG_04167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Aspartyl aminopeptidase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888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PADG_08265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Methionine aminopeptidase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680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Transport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PADG_06033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NIPSNAP family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3382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PADG_08176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Phosphatidylinositol phosphatidylcholine transfer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1546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PADG_06378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Carnitine acyl carnitine carrier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486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PADG_08368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Cofilin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4118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PADG_00622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Arsenical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pump driving 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atpase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1226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PADG_01847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Stomatin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family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PADG_01440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ADP ATP carrier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1281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AA79F5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Cell Rescue</w:t>
            </w:r>
            <w:r w:rsid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,</w:t>
            </w:r>
            <w:r w:rsidRPr="00EE7111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Defense and Virulence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PADG_07674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Carbonic anhydrase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1294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PADG_00324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Peroxisomal catalase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7532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PADG_04587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Peroxiredoxin </w:t>
            </w:r>
            <w:r w:rsidR="000F107B"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HYR1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424</w:t>
            </w:r>
            <w:r w:rsidR="00EE711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PADG_04912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pt-BR"/>
              </w:rPr>
            </w:pPr>
            <w:proofErr w:type="spellStart"/>
            <w:r w:rsidRPr="00EE7111">
              <w:rPr>
                <w:rFonts w:ascii="Times New Roman" w:eastAsia="Times New Roman" w:hAnsi="Times New Roman" w:cs="Times New Roman"/>
                <w:lang w:val="es-CO" w:eastAsia="pt-BR"/>
              </w:rPr>
              <w:t>Ahpc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/TSA-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thioredoxin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 xml:space="preserve"> 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peroxidase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/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alkyl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 xml:space="preserve"> 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hydroperoxide</w:t>
            </w:r>
            <w:proofErr w:type="spellEnd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 xml:space="preserve"> </w:t>
            </w:r>
            <w:proofErr w:type="spellStart"/>
            <w:r w:rsidR="000F107B" w:rsidRPr="00EE7111">
              <w:rPr>
                <w:rFonts w:ascii="Times New Roman" w:eastAsia="Times New Roman" w:hAnsi="Times New Roman" w:cs="Times New Roman"/>
                <w:lang w:val="es-CO" w:eastAsia="pt-BR"/>
              </w:rPr>
              <w:t>reductase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5662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PADG_07946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Peroxisomal matrix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6803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PADG_02030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Hsp90 co chaperone Cdc37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1582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PADG_00765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Heat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shock protein HSP98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987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PADG_03927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DNAJ domain 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691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PADG_08118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Hsp70 like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62668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PADG_07715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Heat shock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10535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PADG_02761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Heat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shock protein SSB1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1560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PADG_01711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Hsp90 co chaperone AHA1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2746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0F107B" w:rsidRPr="000F107B" w:rsidTr="007E093A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Unclassified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PADG_06709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EE7111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Zinc binding </w:t>
            </w:r>
            <w:proofErr w:type="spellStart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>oxireductase</w:t>
            </w:r>
            <w:proofErr w:type="spellEnd"/>
            <w:r w:rsidRPr="00EE711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domain 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424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PADG_00541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Hypothetical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1679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PADG_03031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Cobw </w:t>
            </w:r>
            <w:r w:rsidR="000F107B" w:rsidRPr="000F107B">
              <w:rPr>
                <w:rFonts w:ascii="Times New Roman" w:eastAsia="Times New Roman" w:hAnsi="Times New Roman" w:cs="Times New Roman"/>
                <w:lang w:eastAsia="pt-BR"/>
              </w:rPr>
              <w:t>domain 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1372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PADG_03121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DUF757 domain 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PADG_03203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BAR domain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751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PADG_03244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HD domain 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1493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PADG_07355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 xml:space="preserve">Conserved hypothetical protein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PADG_07412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DUF1479 domain-containing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897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7E093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PADG_07670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SAP domain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689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C45E47">
        <w:trPr>
          <w:trHeight w:val="30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PADG_08480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Conserved hypothetical protein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585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</w:tr>
      <w:tr w:rsidR="000F107B" w:rsidRPr="000F107B" w:rsidTr="00C45E4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PADG_05701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940D71" w:rsidP="0094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Conserved hypothetical protein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338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E711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7B" w:rsidRPr="000F107B" w:rsidRDefault="000F107B" w:rsidP="000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F107B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</w:tbl>
    <w:p w:rsidR="00940D71" w:rsidRPr="00940D71" w:rsidRDefault="00940D71" w:rsidP="00940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0D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940D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940D71">
        <w:rPr>
          <w:rFonts w:ascii="Times New Roman" w:hAnsi="Times New Roman" w:cs="Times New Roman"/>
          <w:sz w:val="24"/>
          <w:szCs w:val="24"/>
          <w:lang w:val="en-US"/>
        </w:rPr>
        <w:t xml:space="preserve">Accession number obtained in the </w:t>
      </w:r>
      <w:r w:rsidRPr="00940D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Paracoccidioides </w:t>
      </w:r>
      <w:r w:rsidRPr="00940D71">
        <w:rPr>
          <w:rFonts w:ascii="Times New Roman" w:hAnsi="Times New Roman" w:cs="Times New Roman"/>
          <w:sz w:val="24"/>
          <w:szCs w:val="24"/>
          <w:lang w:val="en-US"/>
        </w:rPr>
        <w:t xml:space="preserve">database available at </w:t>
      </w:r>
      <w:hyperlink r:id="rId4" w:history="1">
        <w:r w:rsidRPr="00940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http://www.broadinstitute.org/annotation/genome/paracoccidioides_brasiliensis/MultiHome.html</w:t>
        </w:r>
      </w:hyperlink>
      <w:r w:rsidRPr="00940D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0D71" w:rsidRPr="00940D71" w:rsidRDefault="00940D71" w:rsidP="00940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D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40D71">
        <w:rPr>
          <w:rFonts w:ascii="Times New Roman" w:hAnsi="Times New Roman" w:cs="Times New Roman"/>
          <w:sz w:val="24"/>
          <w:szCs w:val="24"/>
          <w:lang w:val="en-US"/>
        </w:rPr>
        <w:t xml:space="preserve"> PLGS score is the result of different mathematical models for peptide and fragment assign prediction. Acceptable score values consider protein identification with a minimum confidence level of 95% and a false discovery rate of 4%.</w:t>
      </w:r>
    </w:p>
    <w:p w:rsidR="008556C6" w:rsidRDefault="00940D71" w:rsidP="008556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AA79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="008556C6" w:rsidRPr="00AA79F5">
        <w:rPr>
          <w:rFonts w:ascii="Times New Roman" w:hAnsi="Times New Roman" w:cs="Times New Roman"/>
          <w:sz w:val="24"/>
          <w:szCs w:val="24"/>
          <w:lang w:val="en-US"/>
        </w:rPr>
        <w:t xml:space="preserve">Fold change values were obtained by dividing the values of protein abundance (in </w:t>
      </w:r>
      <w:proofErr w:type="spellStart"/>
      <w:r w:rsidR="008556C6" w:rsidRPr="00AA79F5">
        <w:rPr>
          <w:rFonts w:ascii="Times New Roman" w:hAnsi="Times New Roman" w:cs="Times New Roman"/>
          <w:sz w:val="24"/>
          <w:szCs w:val="24"/>
          <w:lang w:val="en-US"/>
        </w:rPr>
        <w:t>fmol</w:t>
      </w:r>
      <w:proofErr w:type="spellEnd"/>
      <w:r w:rsidR="008556C6" w:rsidRPr="00AA79F5">
        <w:rPr>
          <w:rFonts w:ascii="Times New Roman" w:hAnsi="Times New Roman" w:cs="Times New Roman"/>
          <w:sz w:val="24"/>
          <w:szCs w:val="24"/>
          <w:lang w:val="en-US"/>
        </w:rPr>
        <w:t xml:space="preserve">) from </w:t>
      </w:r>
      <w:r w:rsidR="008556C6" w:rsidRPr="00AA79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8556C6" w:rsidRPr="00AA79F5">
        <w:rPr>
          <w:rFonts w:ascii="Times New Roman" w:hAnsi="Times New Roman" w:cs="Times New Roman"/>
          <w:i/>
          <w:sz w:val="24"/>
          <w:szCs w:val="24"/>
          <w:lang w:val="en-US"/>
        </w:rPr>
        <w:t>brasiliensis</w:t>
      </w:r>
      <w:proofErr w:type="spellEnd"/>
      <w:r w:rsidR="008556C6" w:rsidRPr="00AA79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56C6" w:rsidRPr="00AA79F5">
        <w:rPr>
          <w:rFonts w:ascii="Times New Roman" w:hAnsi="Times New Roman" w:cs="Times New Roman"/>
          <w:sz w:val="24"/>
          <w:szCs w:val="24"/>
          <w:lang w:val="en-US"/>
        </w:rPr>
        <w:t>yeast cells during macrophage infection by the abundance in control</w:t>
      </w:r>
      <w:r w:rsidR="008556C6" w:rsidRPr="00AA79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.</w:t>
      </w:r>
      <w:r w:rsidR="008556C6" w:rsidRPr="00AA79F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Proteins</w:t>
      </w:r>
      <w:r w:rsidR="00C45E4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with a minimum fold change of 5</w:t>
      </w:r>
      <w:bookmarkStart w:id="0" w:name="_GoBack"/>
      <w:bookmarkEnd w:id="0"/>
      <w:r w:rsidR="008556C6" w:rsidRPr="00AA79F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0</w:t>
      </w:r>
      <w:r w:rsidR="008556C6" w:rsidRPr="008556C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% </w:t>
      </w:r>
      <w:proofErr w:type="gramStart"/>
      <w:r w:rsidR="008556C6" w:rsidRPr="008556C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were considered</w:t>
      </w:r>
      <w:proofErr w:type="gramEnd"/>
      <w:r w:rsidR="008556C6" w:rsidRPr="008556C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regulated.</w:t>
      </w:r>
    </w:p>
    <w:p w:rsidR="000F107B" w:rsidRDefault="00940D71" w:rsidP="008556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940D7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pt-BR"/>
        </w:rPr>
        <w:t>4</w:t>
      </w:r>
      <w:proofErr w:type="gramEnd"/>
      <w:r w:rsidRPr="00940D71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940D7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p</w:t>
      </w:r>
      <w:r w:rsidRPr="00940D71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-value of the fold change. It were considered statistically significant the p-values less than 0.05 and higher than 0.95.</w:t>
      </w:r>
    </w:p>
    <w:p w:rsidR="00B06C35" w:rsidRPr="00AA79F5" w:rsidRDefault="00AA79F5" w:rsidP="008556C6">
      <w:pPr>
        <w:spacing w:after="0" w:line="360" w:lineRule="auto"/>
        <w:jc w:val="both"/>
        <w:rPr>
          <w:color w:val="FF0000"/>
          <w:lang w:val="en-US"/>
        </w:rPr>
      </w:pPr>
      <w:r w:rsidRPr="00AA79F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* Proteins detected in </w:t>
      </w:r>
      <w:r w:rsidRPr="00AA79F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 xml:space="preserve">P. </w:t>
      </w:r>
      <w:proofErr w:type="spellStart"/>
      <w:r w:rsidRPr="00AA79F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brasiliensis</w:t>
      </w:r>
      <w:proofErr w:type="spellEnd"/>
      <w:r w:rsidRPr="00AA79F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AA79F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Pb</w:t>
      </w:r>
      <w:r w:rsidRPr="00AA79F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18 only in the control condition.</w:t>
      </w:r>
    </w:p>
    <w:sectPr w:rsidR="00B06C35" w:rsidRPr="00AA79F5" w:rsidSect="000F10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7B"/>
    <w:rsid w:val="000F107B"/>
    <w:rsid w:val="000F6B56"/>
    <w:rsid w:val="00137F06"/>
    <w:rsid w:val="004135E6"/>
    <w:rsid w:val="00583C94"/>
    <w:rsid w:val="007E093A"/>
    <w:rsid w:val="008556C6"/>
    <w:rsid w:val="00940D71"/>
    <w:rsid w:val="00941105"/>
    <w:rsid w:val="00AA79F5"/>
    <w:rsid w:val="00AB38C4"/>
    <w:rsid w:val="00B06C35"/>
    <w:rsid w:val="00B71752"/>
    <w:rsid w:val="00C45E47"/>
    <w:rsid w:val="00CD7DBE"/>
    <w:rsid w:val="00E313EE"/>
    <w:rsid w:val="00EE7111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D066-9FD0-450C-ABD0-EA529C2E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107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107B"/>
    <w:rPr>
      <w:color w:val="954F72"/>
      <w:u w:val="single"/>
    </w:rPr>
  </w:style>
  <w:style w:type="paragraph" w:customStyle="1" w:styleId="xl63">
    <w:name w:val="xl63"/>
    <w:basedOn w:val="Normal"/>
    <w:rsid w:val="000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pt-BR"/>
    </w:rPr>
  </w:style>
  <w:style w:type="paragraph" w:customStyle="1" w:styleId="xl64">
    <w:name w:val="xl64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pt-BR"/>
    </w:rPr>
  </w:style>
  <w:style w:type="paragraph" w:customStyle="1" w:styleId="xl65">
    <w:name w:val="xl65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pt-BR"/>
    </w:rPr>
  </w:style>
  <w:style w:type="paragraph" w:customStyle="1" w:styleId="xl66">
    <w:name w:val="xl66"/>
    <w:basedOn w:val="Normal"/>
    <w:rsid w:val="000F10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pt-BR"/>
    </w:rPr>
  </w:style>
  <w:style w:type="paragraph" w:customStyle="1" w:styleId="xl67">
    <w:name w:val="xl67"/>
    <w:basedOn w:val="Normal"/>
    <w:rsid w:val="000F10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0F10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0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0F10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F10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0F10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0F1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0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0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0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adinstitute.org/annotation/genome/paracoccidioides_brasiliensis/MultiHome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1818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 Alexandre</dc:creator>
  <cp:lastModifiedBy>Conta da Microsoft</cp:lastModifiedBy>
  <cp:revision>3</cp:revision>
  <dcterms:created xsi:type="dcterms:W3CDTF">2015-04-10T14:18:00Z</dcterms:created>
  <dcterms:modified xsi:type="dcterms:W3CDTF">2015-07-23T17:54:00Z</dcterms:modified>
</cp:coreProperties>
</file>