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A9" w:rsidRPr="00051258" w:rsidRDefault="00B333A9" w:rsidP="00B333A9">
      <w:pPr>
        <w:spacing w:beforeAutospacing="1" w:afterAutospacing="1" w:line="360" w:lineRule="auto"/>
        <w:jc w:val="both"/>
        <w:rPr>
          <w:rFonts w:asciiTheme="minorHAnsi" w:hAnsiTheme="minorHAnsi"/>
          <w:b/>
        </w:rPr>
      </w:pPr>
      <w:r w:rsidRPr="00051258">
        <w:rPr>
          <w:rFonts w:asciiTheme="minorHAnsi" w:hAnsiTheme="minorHAnsi"/>
          <w:b/>
        </w:rPr>
        <w:t>S4</w:t>
      </w:r>
      <w:r w:rsidRPr="00237760">
        <w:rPr>
          <w:rFonts w:asciiTheme="minorHAnsi" w:hAnsiTheme="minorHAnsi"/>
          <w:b/>
        </w:rPr>
        <w:t xml:space="preserve"> </w:t>
      </w:r>
      <w:r w:rsidRPr="00051258">
        <w:rPr>
          <w:rFonts w:asciiTheme="minorHAnsi" w:hAnsiTheme="minorHAnsi"/>
          <w:b/>
        </w:rPr>
        <w:t>Table: Semi-metric percentages for ASC vs control groups at wavelet scale 4</w:t>
      </w:r>
    </w:p>
    <w:tbl>
      <w:tblPr>
        <w:tblW w:w="8819" w:type="dxa"/>
        <w:tblInd w:w="-35" w:type="dxa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79"/>
        <w:gridCol w:w="1450"/>
        <w:gridCol w:w="1836"/>
        <w:gridCol w:w="2344"/>
        <w:gridCol w:w="2410"/>
      </w:tblGrid>
      <w:tr w:rsidR="00B333A9" w:rsidRPr="00051258" w:rsidTr="00A06116">
        <w:tc>
          <w:tcPr>
            <w:tcW w:w="2229" w:type="dxa"/>
            <w:gridSpan w:val="2"/>
            <w:tcBorders>
              <w:top w:val="single" w:sz="4" w:space="0" w:color="00000A"/>
            </w:tcBorders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Region</w:t>
            </w:r>
          </w:p>
        </w:tc>
        <w:tc>
          <w:tcPr>
            <w:tcW w:w="1836" w:type="dxa"/>
            <w:tcBorders>
              <w:top w:val="single" w:sz="4" w:space="0" w:color="00000A"/>
            </w:tcBorders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Difference of means</w:t>
            </w:r>
          </w:p>
        </w:tc>
        <w:tc>
          <w:tcPr>
            <w:tcW w:w="2344" w:type="dxa"/>
            <w:tcBorders>
              <w:top w:val="single" w:sz="4" w:space="0" w:color="00000A"/>
            </w:tcBorders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Confidence Interval</w:t>
            </w:r>
          </w:p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(95%)</w:t>
            </w:r>
          </w:p>
        </w:tc>
        <w:tc>
          <w:tcPr>
            <w:tcW w:w="2410" w:type="dxa"/>
            <w:tcBorders>
              <w:top w:val="single" w:sz="4" w:space="0" w:color="00000A"/>
            </w:tcBorders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p-value</w:t>
            </w:r>
          </w:p>
        </w:tc>
      </w:tr>
      <w:tr w:rsidR="00B333A9" w:rsidRPr="00051258" w:rsidTr="00A06116">
        <w:trPr>
          <w:trHeight w:val="366"/>
        </w:trPr>
        <w:tc>
          <w:tcPr>
            <w:tcW w:w="2229" w:type="dxa"/>
            <w:gridSpan w:val="2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Whole brain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0.002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-0.005, 0.009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0.603</w:t>
            </w:r>
          </w:p>
        </w:tc>
      </w:tr>
      <w:tr w:rsidR="00B333A9" w:rsidRPr="00051258" w:rsidTr="00A06116">
        <w:tc>
          <w:tcPr>
            <w:tcW w:w="2229" w:type="dxa"/>
            <w:gridSpan w:val="2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Left hemisphere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0.004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-0.008, 0.015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0.543</w:t>
            </w:r>
          </w:p>
        </w:tc>
      </w:tr>
      <w:tr w:rsidR="00B333A9" w:rsidRPr="00051258" w:rsidTr="00A06116">
        <w:tc>
          <w:tcPr>
            <w:tcW w:w="2229" w:type="dxa"/>
            <w:gridSpan w:val="2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Right hemisphere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-0.002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-0.012,  0.008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0.710</w:t>
            </w:r>
          </w:p>
        </w:tc>
      </w:tr>
      <w:tr w:rsidR="00B333A9" w:rsidRPr="00051258" w:rsidTr="00A06116">
        <w:tc>
          <w:tcPr>
            <w:tcW w:w="2229" w:type="dxa"/>
            <w:gridSpan w:val="2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Cerebellum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0.012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-0.012, 0.036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0.329</w:t>
            </w:r>
          </w:p>
        </w:tc>
      </w:tr>
      <w:tr w:rsidR="00B333A9" w:rsidRPr="00051258" w:rsidTr="00A06116">
        <w:tc>
          <w:tcPr>
            <w:tcW w:w="2229" w:type="dxa"/>
            <w:gridSpan w:val="2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Vermis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0.002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-0.050,  0.054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0.949</w:t>
            </w:r>
          </w:p>
        </w:tc>
      </w:tr>
      <w:tr w:rsidR="00B333A9" w:rsidRPr="00051258" w:rsidTr="00A06116">
        <w:tc>
          <w:tcPr>
            <w:tcW w:w="2229" w:type="dxa"/>
            <w:gridSpan w:val="2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Between-hemispheres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0.005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-0.004,  0.015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0.289</w:t>
            </w:r>
          </w:p>
        </w:tc>
      </w:tr>
      <w:tr w:rsidR="00B333A9" w:rsidRPr="00051258" w:rsidTr="00A06116">
        <w:tc>
          <w:tcPr>
            <w:tcW w:w="779" w:type="dxa"/>
            <w:vMerge w:val="restart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Left</w:t>
            </w: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Frontal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0.022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-0.006, 0.050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0.117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Parietal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0.005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-0.049,  0.060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0.845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Occipital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0.006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-0.066,  0.079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0.862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Temporal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-0.007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-0.066,  0.052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0.813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Limbic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-0.013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-0.062,  0.036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0.596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Subcortical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-0.014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-0.098,  0.071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0.750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Between-lobe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0.001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-0.010,  0.012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0.858</w:t>
            </w:r>
          </w:p>
        </w:tc>
      </w:tr>
      <w:tr w:rsidR="00B333A9" w:rsidRPr="00051258" w:rsidTr="00A06116">
        <w:trPr>
          <w:trHeight w:val="429"/>
        </w:trPr>
        <w:tc>
          <w:tcPr>
            <w:tcW w:w="779" w:type="dxa"/>
            <w:vMerge w:val="restart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Right</w:t>
            </w: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Frontal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-0.008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-0.039, 0.022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0.588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Parietal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-0.044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-0.101,  0.014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0.132</w:t>
            </w:r>
          </w:p>
        </w:tc>
      </w:tr>
      <w:tr w:rsidR="00B333A9" w:rsidRPr="00051258" w:rsidTr="00A06116">
        <w:trPr>
          <w:trHeight w:val="415"/>
        </w:trPr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Occipital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0.085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0.011, 0.160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0.026*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Temporal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0.033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-0.044,  0.109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0.396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Limbic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-0.028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-0.078, 0.023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0.278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Subcortical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0.022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-0.052, 0.095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0.561</w:t>
            </w:r>
          </w:p>
        </w:tc>
      </w:tr>
      <w:tr w:rsidR="00B333A9" w:rsidRPr="00051258" w:rsidTr="00A06116">
        <w:tc>
          <w:tcPr>
            <w:tcW w:w="779" w:type="dxa"/>
            <w:vMerge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</w:p>
        </w:tc>
        <w:tc>
          <w:tcPr>
            <w:tcW w:w="1450" w:type="dxa"/>
            <w:tcMar>
              <w:left w:w="73" w:type="dxa"/>
            </w:tcMar>
          </w:tcPr>
          <w:p w:rsidR="00B333A9" w:rsidRPr="00051258" w:rsidRDefault="00B333A9" w:rsidP="00A06116">
            <w:pPr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Between-lobe</w:t>
            </w:r>
          </w:p>
        </w:tc>
        <w:tc>
          <w:tcPr>
            <w:tcW w:w="1836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-0.002</w:t>
            </w:r>
          </w:p>
        </w:tc>
        <w:tc>
          <w:tcPr>
            <w:tcW w:w="2344" w:type="dxa"/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-0.011,  0.008</w:t>
            </w:r>
          </w:p>
        </w:tc>
        <w:tc>
          <w:tcPr>
            <w:tcW w:w="2410" w:type="dxa"/>
            <w:tcMar>
              <w:left w:w="73" w:type="dxa"/>
            </w:tcMar>
          </w:tcPr>
          <w:p w:rsidR="00B333A9" w:rsidRPr="00051258" w:rsidRDefault="00B333A9" w:rsidP="00A06116">
            <w:pPr>
              <w:jc w:val="center"/>
              <w:rPr>
                <w:rFonts w:asciiTheme="minorHAnsi" w:hAnsiTheme="minorHAnsi"/>
              </w:rPr>
            </w:pPr>
            <w:r w:rsidRPr="00051258">
              <w:rPr>
                <w:rFonts w:asciiTheme="minorHAnsi" w:hAnsiTheme="minorHAnsi"/>
              </w:rPr>
              <w:t>0.725</w:t>
            </w:r>
          </w:p>
        </w:tc>
      </w:tr>
    </w:tbl>
    <w:p w:rsidR="00B333A9" w:rsidRPr="00051258" w:rsidRDefault="00B333A9" w:rsidP="00B333A9">
      <w:pPr>
        <w:jc w:val="both"/>
        <w:rPr>
          <w:rFonts w:asciiTheme="minorHAnsi" w:hAnsiTheme="minorHAnsi"/>
        </w:rPr>
      </w:pPr>
      <w:r w:rsidRPr="00051258">
        <w:rPr>
          <w:rFonts w:asciiTheme="minorHAnsi" w:hAnsiTheme="minorHAnsi"/>
        </w:rPr>
        <w:t xml:space="preserve">Regional comparison (two tailed t-test, </w:t>
      </w:r>
      <w:proofErr w:type="spellStart"/>
      <w:proofErr w:type="gramStart"/>
      <w:r w:rsidRPr="00051258">
        <w:rPr>
          <w:rFonts w:asciiTheme="minorHAnsi" w:hAnsiTheme="minorHAnsi"/>
        </w:rPr>
        <w:t>df</w:t>
      </w:r>
      <w:proofErr w:type="spellEnd"/>
      <w:proofErr w:type="gramEnd"/>
      <w:r w:rsidRPr="00051258">
        <w:rPr>
          <w:rFonts w:asciiTheme="minorHAnsi" w:hAnsiTheme="minorHAnsi"/>
        </w:rPr>
        <w:t xml:space="preserve"> =113) of semi-metric percentages for ASC vs control groups at wavelet scale 4.</w:t>
      </w:r>
    </w:p>
    <w:p w:rsidR="00B333A9" w:rsidRPr="00051258" w:rsidRDefault="00B333A9" w:rsidP="00B333A9">
      <w:pPr>
        <w:jc w:val="both"/>
        <w:rPr>
          <w:rFonts w:asciiTheme="minorHAnsi" w:hAnsiTheme="minorHAnsi"/>
        </w:rPr>
      </w:pPr>
      <w:r w:rsidRPr="00051258">
        <w:rPr>
          <w:rFonts w:asciiTheme="minorHAnsi" w:hAnsiTheme="minorHAnsi"/>
        </w:rPr>
        <w:t>*p&lt;0.05.</w:t>
      </w:r>
    </w:p>
    <w:p w:rsidR="00530A17" w:rsidRDefault="00530A17">
      <w:bookmarkStart w:id="0" w:name="_GoBack"/>
      <w:bookmarkEnd w:id="0"/>
    </w:p>
    <w:sectPr w:rsidR="0053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A9"/>
    <w:rsid w:val="0001285E"/>
    <w:rsid w:val="0001346A"/>
    <w:rsid w:val="00016947"/>
    <w:rsid w:val="000175CB"/>
    <w:rsid w:val="00017996"/>
    <w:rsid w:val="00023721"/>
    <w:rsid w:val="00044D52"/>
    <w:rsid w:val="00044F98"/>
    <w:rsid w:val="0004563C"/>
    <w:rsid w:val="000476C6"/>
    <w:rsid w:val="00054748"/>
    <w:rsid w:val="0006355A"/>
    <w:rsid w:val="00067700"/>
    <w:rsid w:val="000701D9"/>
    <w:rsid w:val="000703F6"/>
    <w:rsid w:val="00075AAC"/>
    <w:rsid w:val="00075E0C"/>
    <w:rsid w:val="00093D97"/>
    <w:rsid w:val="00094028"/>
    <w:rsid w:val="00094C13"/>
    <w:rsid w:val="00097F03"/>
    <w:rsid w:val="000A097E"/>
    <w:rsid w:val="000C01A1"/>
    <w:rsid w:val="000C1CE0"/>
    <w:rsid w:val="000C211D"/>
    <w:rsid w:val="000C493F"/>
    <w:rsid w:val="000C51D9"/>
    <w:rsid w:val="000D1734"/>
    <w:rsid w:val="000D708E"/>
    <w:rsid w:val="000E0FBE"/>
    <w:rsid w:val="000F7314"/>
    <w:rsid w:val="00104869"/>
    <w:rsid w:val="00104DBA"/>
    <w:rsid w:val="00105728"/>
    <w:rsid w:val="001078ED"/>
    <w:rsid w:val="00110686"/>
    <w:rsid w:val="00111839"/>
    <w:rsid w:val="001131B3"/>
    <w:rsid w:val="00115A96"/>
    <w:rsid w:val="001254C2"/>
    <w:rsid w:val="00132504"/>
    <w:rsid w:val="0013320A"/>
    <w:rsid w:val="00141027"/>
    <w:rsid w:val="001421E5"/>
    <w:rsid w:val="00142EFE"/>
    <w:rsid w:val="00144041"/>
    <w:rsid w:val="00150BD0"/>
    <w:rsid w:val="001524E7"/>
    <w:rsid w:val="0015409B"/>
    <w:rsid w:val="00166EC8"/>
    <w:rsid w:val="00171BFA"/>
    <w:rsid w:val="0017311B"/>
    <w:rsid w:val="00175D98"/>
    <w:rsid w:val="00177203"/>
    <w:rsid w:val="00182599"/>
    <w:rsid w:val="00183908"/>
    <w:rsid w:val="001911C3"/>
    <w:rsid w:val="00194255"/>
    <w:rsid w:val="00194C7F"/>
    <w:rsid w:val="001A22D0"/>
    <w:rsid w:val="001B5F6A"/>
    <w:rsid w:val="001C0476"/>
    <w:rsid w:val="001C15F1"/>
    <w:rsid w:val="001E1E07"/>
    <w:rsid w:val="001E64EF"/>
    <w:rsid w:val="001F0133"/>
    <w:rsid w:val="001F1C0B"/>
    <w:rsid w:val="001F3237"/>
    <w:rsid w:val="00201893"/>
    <w:rsid w:val="00204B5C"/>
    <w:rsid w:val="002268A2"/>
    <w:rsid w:val="002418C6"/>
    <w:rsid w:val="00241913"/>
    <w:rsid w:val="00264864"/>
    <w:rsid w:val="002650C9"/>
    <w:rsid w:val="00265E2E"/>
    <w:rsid w:val="00283990"/>
    <w:rsid w:val="00285B0B"/>
    <w:rsid w:val="002866BF"/>
    <w:rsid w:val="002A10D7"/>
    <w:rsid w:val="002A5862"/>
    <w:rsid w:val="002B044A"/>
    <w:rsid w:val="002B1D06"/>
    <w:rsid w:val="002C4BC0"/>
    <w:rsid w:val="002C7A82"/>
    <w:rsid w:val="002C7B21"/>
    <w:rsid w:val="002E00CC"/>
    <w:rsid w:val="002E1844"/>
    <w:rsid w:val="002E6C1D"/>
    <w:rsid w:val="002F1FC8"/>
    <w:rsid w:val="002F4D7C"/>
    <w:rsid w:val="002F5CEB"/>
    <w:rsid w:val="002F7265"/>
    <w:rsid w:val="002F7CAC"/>
    <w:rsid w:val="00304863"/>
    <w:rsid w:val="00306D74"/>
    <w:rsid w:val="003116B8"/>
    <w:rsid w:val="00316234"/>
    <w:rsid w:val="00320D65"/>
    <w:rsid w:val="00323AE2"/>
    <w:rsid w:val="00330226"/>
    <w:rsid w:val="00331150"/>
    <w:rsid w:val="00364C18"/>
    <w:rsid w:val="00365D75"/>
    <w:rsid w:val="00375BE1"/>
    <w:rsid w:val="0038244E"/>
    <w:rsid w:val="0038411B"/>
    <w:rsid w:val="00385ABC"/>
    <w:rsid w:val="00393269"/>
    <w:rsid w:val="003A35A6"/>
    <w:rsid w:val="003A38D7"/>
    <w:rsid w:val="003B3B11"/>
    <w:rsid w:val="003B7723"/>
    <w:rsid w:val="003C2AAC"/>
    <w:rsid w:val="003C5496"/>
    <w:rsid w:val="003C7C2B"/>
    <w:rsid w:val="003D0731"/>
    <w:rsid w:val="003D2EB8"/>
    <w:rsid w:val="003E2A8D"/>
    <w:rsid w:val="003E3A8A"/>
    <w:rsid w:val="003E597A"/>
    <w:rsid w:val="00407316"/>
    <w:rsid w:val="0041336C"/>
    <w:rsid w:val="00421538"/>
    <w:rsid w:val="00426BD4"/>
    <w:rsid w:val="00443B5A"/>
    <w:rsid w:val="0045306F"/>
    <w:rsid w:val="004560CF"/>
    <w:rsid w:val="004572C5"/>
    <w:rsid w:val="00460DDB"/>
    <w:rsid w:val="00470EE3"/>
    <w:rsid w:val="00472882"/>
    <w:rsid w:val="00472D67"/>
    <w:rsid w:val="0048145B"/>
    <w:rsid w:val="0049044C"/>
    <w:rsid w:val="004A3E22"/>
    <w:rsid w:val="004A50C0"/>
    <w:rsid w:val="004A670E"/>
    <w:rsid w:val="004B06EA"/>
    <w:rsid w:val="004B4F34"/>
    <w:rsid w:val="004B69C7"/>
    <w:rsid w:val="004C243E"/>
    <w:rsid w:val="004C66CB"/>
    <w:rsid w:val="004D2EFD"/>
    <w:rsid w:val="004D4134"/>
    <w:rsid w:val="004E5C9A"/>
    <w:rsid w:val="00500B62"/>
    <w:rsid w:val="00522934"/>
    <w:rsid w:val="00530A17"/>
    <w:rsid w:val="00534D82"/>
    <w:rsid w:val="00541F7F"/>
    <w:rsid w:val="00545481"/>
    <w:rsid w:val="00550A12"/>
    <w:rsid w:val="00555D8F"/>
    <w:rsid w:val="00556E35"/>
    <w:rsid w:val="00557557"/>
    <w:rsid w:val="00565400"/>
    <w:rsid w:val="00571345"/>
    <w:rsid w:val="0058268C"/>
    <w:rsid w:val="00591127"/>
    <w:rsid w:val="00592D71"/>
    <w:rsid w:val="005958E1"/>
    <w:rsid w:val="005A76E5"/>
    <w:rsid w:val="005A788D"/>
    <w:rsid w:val="005B2239"/>
    <w:rsid w:val="005B23EF"/>
    <w:rsid w:val="005B3B7E"/>
    <w:rsid w:val="005B6D3B"/>
    <w:rsid w:val="005C0EF5"/>
    <w:rsid w:val="005C1D1E"/>
    <w:rsid w:val="005D4AC8"/>
    <w:rsid w:val="005E194F"/>
    <w:rsid w:val="005E1D99"/>
    <w:rsid w:val="005E346D"/>
    <w:rsid w:val="005E4CC4"/>
    <w:rsid w:val="005E5D8C"/>
    <w:rsid w:val="005E793E"/>
    <w:rsid w:val="005F18AC"/>
    <w:rsid w:val="005F22C5"/>
    <w:rsid w:val="005F4B0D"/>
    <w:rsid w:val="005F4CFE"/>
    <w:rsid w:val="005F6558"/>
    <w:rsid w:val="00601811"/>
    <w:rsid w:val="0061153F"/>
    <w:rsid w:val="006211C7"/>
    <w:rsid w:val="0062251D"/>
    <w:rsid w:val="006236C0"/>
    <w:rsid w:val="00631E6D"/>
    <w:rsid w:val="00636038"/>
    <w:rsid w:val="00636ECD"/>
    <w:rsid w:val="00645CE2"/>
    <w:rsid w:val="006521C7"/>
    <w:rsid w:val="00662727"/>
    <w:rsid w:val="006627BF"/>
    <w:rsid w:val="00677AC0"/>
    <w:rsid w:val="00681252"/>
    <w:rsid w:val="0068362C"/>
    <w:rsid w:val="00683743"/>
    <w:rsid w:val="00683D7A"/>
    <w:rsid w:val="006953E9"/>
    <w:rsid w:val="00696738"/>
    <w:rsid w:val="006B1590"/>
    <w:rsid w:val="006B556D"/>
    <w:rsid w:val="006C2D42"/>
    <w:rsid w:val="006D037A"/>
    <w:rsid w:val="006F2867"/>
    <w:rsid w:val="00700D4B"/>
    <w:rsid w:val="007028CC"/>
    <w:rsid w:val="007052FE"/>
    <w:rsid w:val="007066C0"/>
    <w:rsid w:val="00712F9C"/>
    <w:rsid w:val="00721619"/>
    <w:rsid w:val="0072391E"/>
    <w:rsid w:val="007239D0"/>
    <w:rsid w:val="00725737"/>
    <w:rsid w:val="00741C82"/>
    <w:rsid w:val="00746292"/>
    <w:rsid w:val="00757243"/>
    <w:rsid w:val="007616C8"/>
    <w:rsid w:val="00767E30"/>
    <w:rsid w:val="007731C5"/>
    <w:rsid w:val="00781348"/>
    <w:rsid w:val="0078208B"/>
    <w:rsid w:val="00790F3B"/>
    <w:rsid w:val="007958E7"/>
    <w:rsid w:val="007A03DF"/>
    <w:rsid w:val="007A2EFD"/>
    <w:rsid w:val="007A40E7"/>
    <w:rsid w:val="007A7178"/>
    <w:rsid w:val="007B1E49"/>
    <w:rsid w:val="007B2ED2"/>
    <w:rsid w:val="007C1BA2"/>
    <w:rsid w:val="007C21DC"/>
    <w:rsid w:val="007C4EC0"/>
    <w:rsid w:val="007C5761"/>
    <w:rsid w:val="007E0838"/>
    <w:rsid w:val="007E08D6"/>
    <w:rsid w:val="007E1801"/>
    <w:rsid w:val="007E7D22"/>
    <w:rsid w:val="007F0E09"/>
    <w:rsid w:val="007F0F47"/>
    <w:rsid w:val="007F0FBC"/>
    <w:rsid w:val="007F484B"/>
    <w:rsid w:val="008021A4"/>
    <w:rsid w:val="00810A74"/>
    <w:rsid w:val="00810EA5"/>
    <w:rsid w:val="008114AF"/>
    <w:rsid w:val="00812766"/>
    <w:rsid w:val="00816218"/>
    <w:rsid w:val="00830DD6"/>
    <w:rsid w:val="00832949"/>
    <w:rsid w:val="008467B9"/>
    <w:rsid w:val="008474E7"/>
    <w:rsid w:val="00865B44"/>
    <w:rsid w:val="00870E6C"/>
    <w:rsid w:val="00875023"/>
    <w:rsid w:val="0088021A"/>
    <w:rsid w:val="00883D41"/>
    <w:rsid w:val="00885BDD"/>
    <w:rsid w:val="00890F93"/>
    <w:rsid w:val="008A7EBB"/>
    <w:rsid w:val="008B11AA"/>
    <w:rsid w:val="008B6310"/>
    <w:rsid w:val="008C0C8C"/>
    <w:rsid w:val="008C7251"/>
    <w:rsid w:val="008D6BEB"/>
    <w:rsid w:val="008E69F4"/>
    <w:rsid w:val="0091136A"/>
    <w:rsid w:val="009116D9"/>
    <w:rsid w:val="00912919"/>
    <w:rsid w:val="00917FBD"/>
    <w:rsid w:val="00921E4F"/>
    <w:rsid w:val="009251D9"/>
    <w:rsid w:val="009445B1"/>
    <w:rsid w:val="00963354"/>
    <w:rsid w:val="00965B65"/>
    <w:rsid w:val="00967834"/>
    <w:rsid w:val="00970604"/>
    <w:rsid w:val="00970685"/>
    <w:rsid w:val="0099093E"/>
    <w:rsid w:val="009955EE"/>
    <w:rsid w:val="009A1D08"/>
    <w:rsid w:val="009A5D5E"/>
    <w:rsid w:val="009A6D0F"/>
    <w:rsid w:val="009B1011"/>
    <w:rsid w:val="009B14FC"/>
    <w:rsid w:val="009B3386"/>
    <w:rsid w:val="009B4B6B"/>
    <w:rsid w:val="009B633E"/>
    <w:rsid w:val="009B6F27"/>
    <w:rsid w:val="009E39C0"/>
    <w:rsid w:val="009F4AF9"/>
    <w:rsid w:val="00A00FE2"/>
    <w:rsid w:val="00A0415F"/>
    <w:rsid w:val="00A0551C"/>
    <w:rsid w:val="00A165ED"/>
    <w:rsid w:val="00A17C7B"/>
    <w:rsid w:val="00A2024D"/>
    <w:rsid w:val="00A20BA1"/>
    <w:rsid w:val="00A213AE"/>
    <w:rsid w:val="00A21DB2"/>
    <w:rsid w:val="00A24A3D"/>
    <w:rsid w:val="00A24C36"/>
    <w:rsid w:val="00A25B90"/>
    <w:rsid w:val="00A33320"/>
    <w:rsid w:val="00A33D8B"/>
    <w:rsid w:val="00A341FA"/>
    <w:rsid w:val="00A34D16"/>
    <w:rsid w:val="00A41DE2"/>
    <w:rsid w:val="00A80C38"/>
    <w:rsid w:val="00A83C32"/>
    <w:rsid w:val="00A8485F"/>
    <w:rsid w:val="00A8697C"/>
    <w:rsid w:val="00AA4E66"/>
    <w:rsid w:val="00AA5923"/>
    <w:rsid w:val="00AA61BB"/>
    <w:rsid w:val="00AB2756"/>
    <w:rsid w:val="00AB72EB"/>
    <w:rsid w:val="00AC0509"/>
    <w:rsid w:val="00AC2F27"/>
    <w:rsid w:val="00AC48C2"/>
    <w:rsid w:val="00AC72C3"/>
    <w:rsid w:val="00AD39DE"/>
    <w:rsid w:val="00AE085F"/>
    <w:rsid w:val="00AE25A1"/>
    <w:rsid w:val="00AE5BBC"/>
    <w:rsid w:val="00AE711E"/>
    <w:rsid w:val="00AF0418"/>
    <w:rsid w:val="00AF204F"/>
    <w:rsid w:val="00B020E0"/>
    <w:rsid w:val="00B115DB"/>
    <w:rsid w:val="00B14DD5"/>
    <w:rsid w:val="00B22E65"/>
    <w:rsid w:val="00B333A9"/>
    <w:rsid w:val="00B41A97"/>
    <w:rsid w:val="00B437D7"/>
    <w:rsid w:val="00B50446"/>
    <w:rsid w:val="00B63F69"/>
    <w:rsid w:val="00BA0F3F"/>
    <w:rsid w:val="00BA435D"/>
    <w:rsid w:val="00BD3BAE"/>
    <w:rsid w:val="00BD4CCC"/>
    <w:rsid w:val="00BE7405"/>
    <w:rsid w:val="00BF1919"/>
    <w:rsid w:val="00BF65FF"/>
    <w:rsid w:val="00C05BD4"/>
    <w:rsid w:val="00C0641F"/>
    <w:rsid w:val="00C06876"/>
    <w:rsid w:val="00C06A26"/>
    <w:rsid w:val="00C122DF"/>
    <w:rsid w:val="00C23B60"/>
    <w:rsid w:val="00C32CFF"/>
    <w:rsid w:val="00C356B4"/>
    <w:rsid w:val="00C362DC"/>
    <w:rsid w:val="00C3719B"/>
    <w:rsid w:val="00C40386"/>
    <w:rsid w:val="00C41A85"/>
    <w:rsid w:val="00C4277D"/>
    <w:rsid w:val="00C43746"/>
    <w:rsid w:val="00C45C0C"/>
    <w:rsid w:val="00C53AF6"/>
    <w:rsid w:val="00C62823"/>
    <w:rsid w:val="00C638E1"/>
    <w:rsid w:val="00C64133"/>
    <w:rsid w:val="00C83765"/>
    <w:rsid w:val="00C97F86"/>
    <w:rsid w:val="00CA5C67"/>
    <w:rsid w:val="00CA7AED"/>
    <w:rsid w:val="00CC7B78"/>
    <w:rsid w:val="00CD0173"/>
    <w:rsid w:val="00CD1EE5"/>
    <w:rsid w:val="00CD7CF0"/>
    <w:rsid w:val="00CE583A"/>
    <w:rsid w:val="00CE7BFB"/>
    <w:rsid w:val="00CF1142"/>
    <w:rsid w:val="00D0058B"/>
    <w:rsid w:val="00D02317"/>
    <w:rsid w:val="00D0262E"/>
    <w:rsid w:val="00D0602E"/>
    <w:rsid w:val="00D145CC"/>
    <w:rsid w:val="00D35052"/>
    <w:rsid w:val="00D363F1"/>
    <w:rsid w:val="00D43739"/>
    <w:rsid w:val="00D534F8"/>
    <w:rsid w:val="00D535EC"/>
    <w:rsid w:val="00D611C3"/>
    <w:rsid w:val="00D6510C"/>
    <w:rsid w:val="00D74173"/>
    <w:rsid w:val="00D7788F"/>
    <w:rsid w:val="00D81F3A"/>
    <w:rsid w:val="00D86D10"/>
    <w:rsid w:val="00D9767B"/>
    <w:rsid w:val="00DA1613"/>
    <w:rsid w:val="00DA1E84"/>
    <w:rsid w:val="00DA6961"/>
    <w:rsid w:val="00DB50AB"/>
    <w:rsid w:val="00DC49F9"/>
    <w:rsid w:val="00DC599B"/>
    <w:rsid w:val="00DE075C"/>
    <w:rsid w:val="00DE52BD"/>
    <w:rsid w:val="00DF2AA6"/>
    <w:rsid w:val="00DF36F2"/>
    <w:rsid w:val="00DF52BF"/>
    <w:rsid w:val="00E07646"/>
    <w:rsid w:val="00E10412"/>
    <w:rsid w:val="00E20212"/>
    <w:rsid w:val="00E31348"/>
    <w:rsid w:val="00E33562"/>
    <w:rsid w:val="00E34272"/>
    <w:rsid w:val="00E447E5"/>
    <w:rsid w:val="00E461E8"/>
    <w:rsid w:val="00E53E14"/>
    <w:rsid w:val="00E54003"/>
    <w:rsid w:val="00E55413"/>
    <w:rsid w:val="00E656B8"/>
    <w:rsid w:val="00E70ED2"/>
    <w:rsid w:val="00E76853"/>
    <w:rsid w:val="00E82B5C"/>
    <w:rsid w:val="00E8797D"/>
    <w:rsid w:val="00E908BC"/>
    <w:rsid w:val="00E93715"/>
    <w:rsid w:val="00E94B0D"/>
    <w:rsid w:val="00E95892"/>
    <w:rsid w:val="00EA1B00"/>
    <w:rsid w:val="00EA2010"/>
    <w:rsid w:val="00EA2B01"/>
    <w:rsid w:val="00EA77DC"/>
    <w:rsid w:val="00EB77E1"/>
    <w:rsid w:val="00ED3E16"/>
    <w:rsid w:val="00ED631A"/>
    <w:rsid w:val="00EE4106"/>
    <w:rsid w:val="00EE6CDD"/>
    <w:rsid w:val="00EF0383"/>
    <w:rsid w:val="00F00833"/>
    <w:rsid w:val="00F109F5"/>
    <w:rsid w:val="00F13C44"/>
    <w:rsid w:val="00F2007B"/>
    <w:rsid w:val="00F42E63"/>
    <w:rsid w:val="00F43BB7"/>
    <w:rsid w:val="00F44C0C"/>
    <w:rsid w:val="00F52258"/>
    <w:rsid w:val="00F6130F"/>
    <w:rsid w:val="00F70B32"/>
    <w:rsid w:val="00F832FF"/>
    <w:rsid w:val="00F934D4"/>
    <w:rsid w:val="00FA554E"/>
    <w:rsid w:val="00FB0D83"/>
    <w:rsid w:val="00FC1B9B"/>
    <w:rsid w:val="00FC76EB"/>
    <w:rsid w:val="00FD0FF5"/>
    <w:rsid w:val="00FD2D06"/>
    <w:rsid w:val="00FD4168"/>
    <w:rsid w:val="00FD58EA"/>
    <w:rsid w:val="00FF33D7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52354-5FB7-4850-819A-9B0AD88E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js369</dc:creator>
  <cp:keywords/>
  <dc:description/>
  <cp:lastModifiedBy>js369</cp:lastModifiedBy>
  <cp:revision>1</cp:revision>
  <dcterms:created xsi:type="dcterms:W3CDTF">2015-07-21T17:02:00Z</dcterms:created>
  <dcterms:modified xsi:type="dcterms:W3CDTF">2015-07-21T17:02:00Z</dcterms:modified>
</cp:coreProperties>
</file>