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1628"/>
        <w:gridCol w:w="1203"/>
        <w:gridCol w:w="190"/>
        <w:gridCol w:w="832"/>
        <w:gridCol w:w="335"/>
        <w:gridCol w:w="1190"/>
        <w:gridCol w:w="190"/>
        <w:gridCol w:w="823"/>
      </w:tblGrid>
      <w:tr w:rsidR="00D733F5" w:rsidRPr="00CB6864" w:rsidTr="00D733F5">
        <w:trPr>
          <w:trHeight w:val="300"/>
        </w:trPr>
        <w:tc>
          <w:tcPr>
            <w:tcW w:w="7640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3F5" w:rsidRPr="00CB6864" w:rsidRDefault="00D733F5" w:rsidP="00CB6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T</w:t>
            </w:r>
            <w:r w:rsidRPr="00D733F5">
              <w:rPr>
                <w:rFonts w:ascii="Calibri" w:eastAsia="Times New Roman" w:hAnsi="Calibri" w:cs="Times New Roman"/>
                <w:lang w:val="en-US" w:eastAsia="es-ES"/>
              </w:rPr>
              <w:t xml:space="preserve">able </w:t>
            </w:r>
            <w:r w:rsidR="005506DF">
              <w:rPr>
                <w:rFonts w:ascii="Calibri" w:eastAsia="Times New Roman" w:hAnsi="Calibri" w:cs="Times New Roman"/>
                <w:lang w:val="en-US" w:eastAsia="es-ES"/>
              </w:rPr>
              <w:t>S</w:t>
            </w:r>
            <w:r w:rsidR="00CB6864">
              <w:rPr>
                <w:rFonts w:ascii="Calibri" w:eastAsia="Times New Roman" w:hAnsi="Calibri" w:cs="Times New Roman"/>
                <w:lang w:val="en-US" w:eastAsia="es-ES"/>
              </w:rPr>
              <w:t>3</w:t>
            </w:r>
            <w:r w:rsidRPr="00D733F5">
              <w:rPr>
                <w:rFonts w:ascii="Calibri" w:eastAsia="Times New Roman" w:hAnsi="Calibri" w:cs="Times New Roman"/>
                <w:lang w:val="en-US" w:eastAsia="es-ES"/>
              </w:rPr>
              <w:t xml:space="preserve">. Quadratic regression models fitted by including latitude and latitude*latitude. Parameter estimates and p-values from models predicting </w:t>
            </w:r>
            <w:r w:rsidR="00CB6864">
              <w:rPr>
                <w:rFonts w:ascii="Calibri" w:eastAsia="Times New Roman" w:hAnsi="Calibri" w:cs="Times New Roman"/>
                <w:lang w:val="en-US" w:eastAsia="es-ES"/>
              </w:rPr>
              <w:t>provincial</w:t>
            </w:r>
            <w:bookmarkStart w:id="0" w:name="_GoBack"/>
            <w:bookmarkEnd w:id="0"/>
            <w:r w:rsidRPr="00D733F5">
              <w:rPr>
                <w:rFonts w:ascii="Calibri" w:eastAsia="Times New Roman" w:hAnsi="Calibri" w:cs="Times New Roman"/>
                <w:lang w:val="en-US" w:eastAsia="es-ES"/>
              </w:rPr>
              <w:t xml:space="preserve"> sex- and age-adjusted mortality rate in each study cohort</w:t>
            </w:r>
            <w:r w:rsidRPr="00D733F5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 xml:space="preserve"> for all causes and for leading causes of death. </w:t>
            </w:r>
            <w:r w:rsidRPr="00CB6864">
              <w:rPr>
                <w:rFonts w:ascii="Calibri" w:eastAsia="Times New Roman" w:hAnsi="Calibri" w:cs="Times New Roman"/>
                <w:color w:val="000000"/>
                <w:lang w:val="en-US" w:eastAsia="es-ES"/>
              </w:rPr>
              <w:t>Spain, 2001-2008.</w:t>
            </w:r>
          </w:p>
        </w:tc>
      </w:tr>
      <w:tr w:rsidR="00D733F5" w:rsidRPr="00CB6864" w:rsidTr="00D733F5">
        <w:trPr>
          <w:trHeight w:val="300"/>
        </w:trPr>
        <w:tc>
          <w:tcPr>
            <w:tcW w:w="764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33F5" w:rsidRPr="00CB6864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D733F5" w:rsidRPr="00CB6864" w:rsidTr="00D733F5">
        <w:trPr>
          <w:trHeight w:val="300"/>
        </w:trPr>
        <w:tc>
          <w:tcPr>
            <w:tcW w:w="764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33F5" w:rsidRPr="00CB6864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D733F5" w:rsidRPr="00CB6864" w:rsidTr="00D733F5">
        <w:trPr>
          <w:trHeight w:val="300"/>
        </w:trPr>
        <w:tc>
          <w:tcPr>
            <w:tcW w:w="7640" w:type="dxa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733F5" w:rsidRPr="00CB6864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</w:tr>
      <w:tr w:rsidR="00D733F5" w:rsidRPr="00D733F5" w:rsidTr="00D733F5">
        <w:trPr>
          <w:trHeight w:val="199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3F5" w:rsidRPr="00CB6864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E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3F5" w:rsidRPr="00CB6864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13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Low</w:t>
            </w:r>
            <w:proofErr w:type="spellEnd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education</w:t>
            </w:r>
            <w:proofErr w:type="spellEnd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cohort</w:t>
            </w:r>
            <w:proofErr w:type="spellEnd"/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0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High </w:t>
            </w: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education</w:t>
            </w:r>
            <w:proofErr w:type="spellEnd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cohort</w:t>
            </w:r>
            <w:proofErr w:type="spellEnd"/>
          </w:p>
        </w:tc>
      </w:tr>
      <w:tr w:rsidR="00D733F5" w:rsidRPr="00D733F5" w:rsidTr="00D733F5">
        <w:trPr>
          <w:trHeight w:val="199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D733F5" w:rsidRPr="00D733F5" w:rsidTr="00D733F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Coefficient</w:t>
            </w:r>
            <w:proofErr w:type="spellEnd"/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P-</w:t>
            </w: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value</w:t>
            </w:r>
            <w:proofErr w:type="spellEnd"/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Coefficient</w:t>
            </w:r>
            <w:proofErr w:type="spellEnd"/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P-</w:t>
            </w: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value</w:t>
            </w:r>
            <w:proofErr w:type="spellEnd"/>
          </w:p>
        </w:tc>
      </w:tr>
      <w:tr w:rsidR="00D733F5" w:rsidRPr="00D733F5" w:rsidTr="00D733F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All</w:t>
            </w:r>
            <w:proofErr w:type="spellEnd"/>
            <w:r w:rsidRPr="00D733F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causes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733F5" w:rsidRPr="00D733F5" w:rsidTr="00D733F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Intercept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22179.7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&lt;0.001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338.9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0.291</w:t>
            </w:r>
          </w:p>
        </w:tc>
      </w:tr>
      <w:tr w:rsidR="00D733F5" w:rsidRPr="00D733F5" w:rsidTr="00D733F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Latitude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-1021.8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&lt;0.001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-109.7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0.493</w:t>
            </w:r>
          </w:p>
        </w:tc>
      </w:tr>
      <w:tr w:rsidR="00D733F5" w:rsidRPr="00D733F5" w:rsidTr="00D733F5">
        <w:trPr>
          <w:trHeight w:val="300"/>
        </w:trPr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Latitude</w:t>
            </w:r>
            <w:proofErr w:type="spellEnd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* </w:t>
            </w: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Latitude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12.4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&lt;0.001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1.2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0.536</w:t>
            </w:r>
          </w:p>
        </w:tc>
      </w:tr>
      <w:tr w:rsidR="00D733F5" w:rsidRPr="00D733F5" w:rsidTr="00D733F5">
        <w:trPr>
          <w:trHeight w:val="199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733F5" w:rsidRPr="00D733F5" w:rsidTr="00D733F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Cancer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733F5" w:rsidRPr="00D733F5" w:rsidTr="00D733F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Intercept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4847.2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&lt;0.001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167.8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0.865</w:t>
            </w:r>
          </w:p>
        </w:tc>
      </w:tr>
      <w:tr w:rsidR="00D733F5" w:rsidRPr="00D733F5" w:rsidTr="00D733F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Latitude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-230.4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&lt;0.001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0.994</w:t>
            </w:r>
          </w:p>
        </w:tc>
      </w:tr>
      <w:tr w:rsidR="00D733F5" w:rsidRPr="00D733F5" w:rsidTr="00D733F5">
        <w:trPr>
          <w:trHeight w:val="300"/>
        </w:trPr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Latitude</w:t>
            </w:r>
            <w:proofErr w:type="spellEnd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* </w:t>
            </w: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Latitude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2.9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&lt;0.001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0.948</w:t>
            </w:r>
          </w:p>
        </w:tc>
      </w:tr>
      <w:tr w:rsidR="00D733F5" w:rsidRPr="00D733F5" w:rsidTr="00D733F5">
        <w:trPr>
          <w:trHeight w:val="199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733F5" w:rsidRPr="00D733F5" w:rsidTr="00D733F5">
        <w:trPr>
          <w:trHeight w:val="300"/>
        </w:trPr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Cardiovascular </w:t>
            </w:r>
            <w:proofErr w:type="spellStart"/>
            <w:r w:rsidRPr="00D733F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disease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733F5" w:rsidRPr="00D733F5" w:rsidTr="00D733F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Intercept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7757.8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&lt;0.001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3215.3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0.032</w:t>
            </w:r>
          </w:p>
        </w:tc>
      </w:tr>
      <w:tr w:rsidR="00D733F5" w:rsidRPr="00D733F5" w:rsidTr="00D733F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Latitude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-359.7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&lt;0.001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-143.3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0.056</w:t>
            </w:r>
          </w:p>
        </w:tc>
      </w:tr>
      <w:tr w:rsidR="00D733F5" w:rsidRPr="00D733F5" w:rsidTr="00D733F5">
        <w:trPr>
          <w:trHeight w:val="300"/>
        </w:trPr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Latitude</w:t>
            </w:r>
            <w:proofErr w:type="spellEnd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* </w:t>
            </w: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Latitude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4.3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0.001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1.7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0.066</w:t>
            </w:r>
          </w:p>
        </w:tc>
      </w:tr>
      <w:tr w:rsidR="00D733F5" w:rsidRPr="00D733F5" w:rsidTr="00D733F5">
        <w:trPr>
          <w:trHeight w:val="199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733F5" w:rsidRPr="00D733F5" w:rsidTr="00D733F5">
        <w:trPr>
          <w:trHeight w:val="300"/>
        </w:trPr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Respiratory</w:t>
            </w:r>
            <w:proofErr w:type="spellEnd"/>
            <w:r w:rsidRPr="00D733F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D733F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disease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733F5" w:rsidRPr="00D733F5" w:rsidTr="00D733F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Intercept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2088.9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0.018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-861.1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0.184</w:t>
            </w:r>
          </w:p>
        </w:tc>
      </w:tr>
      <w:tr w:rsidR="00D733F5" w:rsidRPr="00D733F5" w:rsidTr="00D733F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Latitude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-95.5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0.031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48.8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0.135</w:t>
            </w:r>
          </w:p>
        </w:tc>
      </w:tr>
      <w:tr w:rsidR="00D733F5" w:rsidRPr="00D733F5" w:rsidTr="00D733F5">
        <w:trPr>
          <w:trHeight w:val="300"/>
        </w:trPr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Latitude</w:t>
            </w:r>
            <w:proofErr w:type="spellEnd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* </w:t>
            </w: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Latitude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1.2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0.037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-0.6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0.124</w:t>
            </w:r>
          </w:p>
        </w:tc>
      </w:tr>
      <w:tr w:rsidR="00D733F5" w:rsidRPr="00D733F5" w:rsidTr="00D733F5">
        <w:trPr>
          <w:trHeight w:val="199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733F5" w:rsidRPr="00D733F5" w:rsidTr="00D733F5">
        <w:trPr>
          <w:trHeight w:val="300"/>
        </w:trPr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Digestive</w:t>
            </w:r>
            <w:proofErr w:type="spellEnd"/>
            <w:r w:rsidRPr="00D733F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D733F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disease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733F5" w:rsidRPr="00D733F5" w:rsidTr="00D733F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Intercept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1164.4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&lt;0.001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442.9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0.160</w:t>
            </w:r>
          </w:p>
        </w:tc>
      </w:tr>
      <w:tr w:rsidR="00D733F5" w:rsidRPr="00D733F5" w:rsidTr="00D733F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Latitude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-53.6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0.002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-19.8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0.208</w:t>
            </w:r>
          </w:p>
        </w:tc>
      </w:tr>
      <w:tr w:rsidR="00D733F5" w:rsidRPr="00D733F5" w:rsidTr="00D733F5">
        <w:trPr>
          <w:trHeight w:val="300"/>
        </w:trPr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Latitude</w:t>
            </w:r>
            <w:proofErr w:type="spellEnd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* </w:t>
            </w:r>
            <w:proofErr w:type="spellStart"/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Latitude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0.6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0.003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0.2</w:t>
            </w: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733F5">
              <w:rPr>
                <w:rFonts w:ascii="Calibri" w:eastAsia="Times New Roman" w:hAnsi="Calibri" w:cs="Times New Roman"/>
                <w:color w:val="000000"/>
                <w:lang w:eastAsia="es-ES"/>
              </w:rPr>
              <w:t>0.224</w:t>
            </w:r>
          </w:p>
        </w:tc>
      </w:tr>
      <w:tr w:rsidR="00D733F5" w:rsidRPr="00D733F5" w:rsidTr="00D733F5">
        <w:trPr>
          <w:trHeight w:val="300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3F5" w:rsidRPr="00D733F5" w:rsidRDefault="00D733F5" w:rsidP="00D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776D6C" w:rsidRDefault="00776D6C"/>
    <w:sectPr w:rsidR="00776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F5"/>
    <w:rsid w:val="005506DF"/>
    <w:rsid w:val="00776D6C"/>
    <w:rsid w:val="00CB6864"/>
    <w:rsid w:val="00D7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Regidor</dc:creator>
  <cp:keywords/>
  <dc:description/>
  <cp:lastModifiedBy>Enrique Regidor Poyatos</cp:lastModifiedBy>
  <cp:revision>3</cp:revision>
  <dcterms:created xsi:type="dcterms:W3CDTF">2014-12-21T20:29:00Z</dcterms:created>
  <dcterms:modified xsi:type="dcterms:W3CDTF">2015-04-20T15:06:00Z</dcterms:modified>
</cp:coreProperties>
</file>