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5C" w:rsidRDefault="00A6755C" w:rsidP="00A6755C">
      <w:pPr>
        <w:rPr>
          <w:rFonts w:cs="Gill Sans"/>
        </w:rPr>
      </w:pPr>
      <w:r>
        <w:rPr>
          <w:b/>
        </w:rPr>
        <w:t>S3</w:t>
      </w:r>
      <w:r w:rsidR="00D52568">
        <w:rPr>
          <w:b/>
        </w:rPr>
        <w:t xml:space="preserve"> </w:t>
      </w:r>
      <w:r w:rsidR="00D52568" w:rsidRPr="00280F1C">
        <w:rPr>
          <w:b/>
        </w:rPr>
        <w:t>Table.</w:t>
      </w:r>
      <w:r w:rsidR="00D52568">
        <w:rPr>
          <w:b/>
        </w:rPr>
        <w:t xml:space="preserve"> </w:t>
      </w:r>
      <w:r w:rsidRPr="00E84FC7">
        <w:rPr>
          <w:rFonts w:cs="Gill Sans"/>
        </w:rPr>
        <w:t xml:space="preserve">Proportion of the </w:t>
      </w:r>
      <w:proofErr w:type="spellStart"/>
      <w:r w:rsidRPr="00E84FC7">
        <w:rPr>
          <w:rFonts w:cs="Gill Sans"/>
        </w:rPr>
        <w:t>genetic</w:t>
      </w:r>
      <w:proofErr w:type="spellEnd"/>
      <w:r w:rsidRPr="00E84FC7">
        <w:rPr>
          <w:rFonts w:cs="Gill Sans"/>
        </w:rPr>
        <w:t xml:space="preserve"> variance </w:t>
      </w:r>
      <w:proofErr w:type="spellStart"/>
      <w:r w:rsidRPr="00E84FC7">
        <w:rPr>
          <w:rFonts w:cs="Gill Sans"/>
        </w:rPr>
        <w:t>explained</w:t>
      </w:r>
      <w:proofErr w:type="spellEnd"/>
      <w:r w:rsidRPr="00E84FC7">
        <w:rPr>
          <w:rFonts w:cs="Gill Sans"/>
        </w:rPr>
        <w:t xml:space="preserve"> by </w:t>
      </w:r>
      <w:proofErr w:type="spellStart"/>
      <w:r w:rsidRPr="00E84FC7">
        <w:rPr>
          <w:rFonts w:cs="Gill Sans"/>
        </w:rPr>
        <w:t>each</w:t>
      </w:r>
      <w:proofErr w:type="spellEnd"/>
      <w:r w:rsidRPr="00E84FC7">
        <w:rPr>
          <w:rFonts w:cs="Gill Sans"/>
        </w:rPr>
        <w:t xml:space="preserve"> chromosome and the </w:t>
      </w:r>
      <w:proofErr w:type="spellStart"/>
      <w:r w:rsidRPr="00E84FC7">
        <w:rPr>
          <w:rFonts w:cs="Gill Sans"/>
        </w:rPr>
        <w:t>whole</w:t>
      </w:r>
      <w:proofErr w:type="spellEnd"/>
      <w:r w:rsidRPr="00E84FC7">
        <w:rPr>
          <w:rFonts w:cs="Gill Sans"/>
        </w:rPr>
        <w:t xml:space="preserve"> </w:t>
      </w:r>
      <w:proofErr w:type="spellStart"/>
      <w:r w:rsidRPr="00E84FC7">
        <w:rPr>
          <w:rFonts w:cs="Gill Sans"/>
        </w:rPr>
        <w:t>genome</w:t>
      </w:r>
      <w:proofErr w:type="spellEnd"/>
      <w:r w:rsidRPr="00E84FC7">
        <w:rPr>
          <w:rFonts w:cs="Gill Sans"/>
        </w:rPr>
        <w:t xml:space="preserve"> </w:t>
      </w:r>
      <w:proofErr w:type="spellStart"/>
      <w:r w:rsidRPr="00E84FC7">
        <w:rPr>
          <w:rFonts w:cs="Gill Sans"/>
        </w:rPr>
        <w:t>using</w:t>
      </w:r>
      <w:proofErr w:type="spellEnd"/>
      <w:r w:rsidRPr="00E84FC7">
        <w:rPr>
          <w:rFonts w:cs="Gill Sans"/>
        </w:rPr>
        <w:t xml:space="preserve"> 6,914 EA </w:t>
      </w:r>
    </w:p>
    <w:p w:rsidR="00D52568" w:rsidRPr="00280F1C" w:rsidRDefault="00A6755C" w:rsidP="00A6755C">
      <w:pPr>
        <w:rPr>
          <w:b/>
        </w:rPr>
      </w:pPr>
      <w:proofErr w:type="spellStart"/>
      <w:proofErr w:type="gramStart"/>
      <w:r w:rsidRPr="00E84FC7">
        <w:rPr>
          <w:rFonts w:cs="Gill Sans"/>
        </w:rPr>
        <w:t>unrelated</w:t>
      </w:r>
      <w:proofErr w:type="spellEnd"/>
      <w:proofErr w:type="gramEnd"/>
      <w:r w:rsidRPr="00E84FC7">
        <w:rPr>
          <w:rFonts w:cs="Gill Sans"/>
        </w:rPr>
        <w:t xml:space="preserve"> </w:t>
      </w:r>
      <w:proofErr w:type="spellStart"/>
      <w:r w:rsidRPr="00E84FC7">
        <w:rPr>
          <w:rFonts w:cs="Gill Sans"/>
        </w:rPr>
        <w:t>individuals</w:t>
      </w:r>
      <w:proofErr w:type="spellEnd"/>
      <w:r w:rsidRPr="00E84FC7">
        <w:rPr>
          <w:rFonts w:cs="Gill Sans"/>
        </w:rPr>
        <w:t>. </w:t>
      </w:r>
    </w:p>
    <w:tbl>
      <w:tblPr>
        <w:tblW w:w="11542" w:type="dxa"/>
        <w:tblInd w:w="93" w:type="dxa"/>
        <w:tblLook w:val="04A0" w:firstRow="1" w:lastRow="0" w:firstColumn="1" w:lastColumn="0" w:noHBand="0" w:noVBand="1"/>
      </w:tblPr>
      <w:tblGrid>
        <w:gridCol w:w="932"/>
        <w:gridCol w:w="1456"/>
        <w:gridCol w:w="2281"/>
        <w:gridCol w:w="2296"/>
        <w:gridCol w:w="2298"/>
        <w:gridCol w:w="2279"/>
      </w:tblGrid>
      <w:tr w:rsidR="00D52568" w:rsidRPr="00D52568" w:rsidTr="00D52568">
        <w:trPr>
          <w:trHeight w:val="262"/>
        </w:trPr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68" w:rsidRPr="00D52568" w:rsidRDefault="00A6755C" w:rsidP="00D5256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E</w:t>
            </w:r>
            <w:r w:rsidR="00D52568" w:rsidRPr="00D52568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A </w:t>
            </w:r>
          </w:p>
        </w:tc>
        <w:tc>
          <w:tcPr>
            <w:tcW w:w="4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2568" w:rsidRPr="00D52568" w:rsidRDefault="00D52568" w:rsidP="00D5256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SBP</w:t>
            </w:r>
          </w:p>
        </w:tc>
        <w:tc>
          <w:tcPr>
            <w:tcW w:w="4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2568" w:rsidRPr="00D52568" w:rsidRDefault="00D52568" w:rsidP="00D5256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DBP</w:t>
            </w:r>
          </w:p>
        </w:tc>
      </w:tr>
      <w:tr w:rsidR="00A6755C" w:rsidRPr="00D52568" w:rsidTr="00D52568">
        <w:trPr>
          <w:trHeight w:val="245"/>
        </w:trPr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SNPs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V1 (N=6,914)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LTA (N=6,591)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V1 (N=6,914)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LTA (N=6,591)</w:t>
            </w:r>
          </w:p>
        </w:tc>
      </w:tr>
      <w:tr w:rsidR="00D52568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68" w:rsidRPr="00D52568" w:rsidRDefault="00D52568" w:rsidP="00D5256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52568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Chr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568" w:rsidRPr="00D52568" w:rsidRDefault="00D52568" w:rsidP="00D52568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LC (Mb)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68" w:rsidRPr="00D52568" w:rsidRDefault="00D52568" w:rsidP="00D52568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gramStart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h</w:t>
            </w: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± </w:t>
            </w:r>
            <w:proofErr w:type="spellStart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s.e.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68" w:rsidRPr="00D52568" w:rsidRDefault="00D52568" w:rsidP="00D52568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gramStart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h</w:t>
            </w: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± </w:t>
            </w:r>
            <w:proofErr w:type="spellStart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s.e.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568" w:rsidRPr="00D52568" w:rsidRDefault="00D52568" w:rsidP="00D52568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gramStart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h</w:t>
            </w: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± </w:t>
            </w:r>
            <w:proofErr w:type="spellStart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s.e.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568" w:rsidRPr="00D52568" w:rsidRDefault="00D52568" w:rsidP="00D52568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gramStart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h</w:t>
            </w: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± </w:t>
            </w:r>
            <w:proofErr w:type="spellStart"/>
            <w:r w:rsidRPr="00D52568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s.e.</w:t>
            </w:r>
            <w:proofErr w:type="spellEnd"/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249.25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0.0097 ± 0.0132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0.0135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0.0005 ± 0.0128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0.0048 ± 0.0134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243.2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0.041 ± 0.015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0.025 ± 0.0152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0.0315 ± 0.0147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0.0094 ± 0.0147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198.02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0.0068 ± 0.0117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0.0145 ± 0.0122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0.0175 ± 0.012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0.0209 ± 0.0125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191.15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0.0315 ± 0.0135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0.0449 ± 0.0144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0.0463 ± 0.014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0.0377 ± 0.014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180.92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0.0074 ± 0.0112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0.0178 ± 0.0124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0.0031 ± 0.0118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171.12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0.0119 ± 0.011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0.0099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159.14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0.0062 ± 0.0112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0.0116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0.008 ± 0.0116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0.0115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146.36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0.0158 ± 0.0108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0.0168 ± 0.0117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0.0088 ± 0.0105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0.0034 ± 0.0104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141.21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0.0103 ± 0.0108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0.008 ± 0.011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0.0037 ± 0.0103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0.0024 ± 0.0106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135.53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0.0006 ± 0.0106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0.0134 ± 0.0118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0.02 ± 0.0117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0.0101 ± 0.0113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135.01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0.0075 ± 0.0083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0.0036 ± 0.0084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0.0121 ± 0.01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 ± 0.0106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133.85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0.0287 ± 0.0121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0.0321 ± 0.013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0.0194 ± 0.0111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0.0317 ± 0.0125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115.17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 ± 0.0095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0.0016 ± 0.0094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0.0161 ± 0.0098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0.0088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107.35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0.0092 ± 0.009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0.0031 ± 0.0087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0.0086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102.53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0.0051 ± 0.0085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0.0085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0.0116 ± 0.009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0.0191 ± 0.0099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90.35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0.0008 ± 0.0092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0.0009 ± 0.0096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0.0242 ± 0.0105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0.0189 ± 0.0104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81.2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0.0056 ± 0.0074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0.0089 ± 0.0086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0.0078 ± 0.0079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0.003 ± 0.0077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78.08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0.0087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0.0008 ± 0.0087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59.13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0.004 ± 0.0064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0.0088 ± 0.007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63.03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0.0006 ± 0.0078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0.0004 ± 0.0081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0.0057 ± 0.0081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0.0021 ± 0.0085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48.13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0.009 ± 0.007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0.0067 ± 0.007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0.0096 ± 0.007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0.0109 ± 0.0072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sz w:val="18"/>
                <w:szCs w:val="18"/>
                <w:lang w:val="en-US"/>
              </w:rPr>
              <w:t>51.3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0.0041 ± 0.0064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 ± 0.0063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0.0185 ± 0.0076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sz w:val="18"/>
                <w:szCs w:val="18"/>
                <w:lang w:val="en-US"/>
              </w:rPr>
              <w:t>0.0212 ± 0.0079</w:t>
            </w:r>
          </w:p>
        </w:tc>
      </w:tr>
      <w:tr w:rsidR="00A6755C" w:rsidRPr="00D52568" w:rsidTr="00D52568">
        <w:trPr>
          <w:trHeight w:val="24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55C" w:rsidRPr="004304A6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304A6">
              <w:rPr>
                <w:rFonts w:eastAsia="Times New Roman"/>
                <w:sz w:val="18"/>
                <w:szCs w:val="18"/>
                <w:lang w:val="en-US"/>
              </w:rPr>
              <w:t>2,881.03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4304A6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0.21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0.197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0.277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0.218</w:t>
            </w:r>
          </w:p>
        </w:tc>
      </w:tr>
      <w:tr w:rsidR="00A6755C" w:rsidRPr="00D52568" w:rsidTr="00D52568">
        <w:trPr>
          <w:trHeight w:val="24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Combined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0.196 ± 0.046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0.186 ± 0.048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0.266 ± 0.045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0.204 ± 0.048</w:t>
            </w:r>
          </w:p>
        </w:tc>
      </w:tr>
      <w:tr w:rsidR="00A6755C" w:rsidRPr="00D52568" w:rsidTr="00D52568">
        <w:trPr>
          <w:trHeight w:val="262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D52568" w:rsidRDefault="00A6755C" w:rsidP="00D5256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D52568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2.32x10</w:t>
            </w: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-6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4.62x10</w:t>
            </w: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-5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4.1x10</w:t>
            </w: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-1</w:t>
            </w: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55C" w:rsidRPr="006066B0" w:rsidRDefault="00A6755C" w:rsidP="0002646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en-US"/>
              </w:rPr>
              <w:t>8.85x10</w:t>
            </w:r>
            <w:bookmarkStart w:id="0" w:name="_GoBack"/>
            <w:r w:rsidRPr="006066B0">
              <w:rPr>
                <w:rFonts w:eastAsia="Times New Roman"/>
                <w:b/>
                <w:bCs/>
                <w:i/>
                <w:iCs/>
                <w:sz w:val="18"/>
                <w:szCs w:val="18"/>
                <w:vertAlign w:val="superscript"/>
                <w:lang w:val="en-US"/>
              </w:rPr>
              <w:t>-6</w:t>
            </w:r>
            <w:bookmarkEnd w:id="0"/>
          </w:p>
        </w:tc>
      </w:tr>
    </w:tbl>
    <w:p w:rsidR="00E6746A" w:rsidRDefault="00E6746A"/>
    <w:sectPr w:rsidR="00E6746A" w:rsidSect="00D5256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8"/>
    <w:rsid w:val="0072204B"/>
    <w:rsid w:val="00A6755C"/>
    <w:rsid w:val="00D52568"/>
    <w:rsid w:val="00E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6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6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Macintosh Word</Application>
  <DocSecurity>0</DocSecurity>
  <Lines>13</Lines>
  <Paragraphs>3</Paragraphs>
  <ScaleCrop>false</ScaleCrop>
  <Company>Stanford University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Salfati</dc:creator>
  <cp:keywords/>
  <dc:description/>
  <cp:lastModifiedBy>Elias Salfati</cp:lastModifiedBy>
  <cp:revision>2</cp:revision>
  <dcterms:created xsi:type="dcterms:W3CDTF">2015-06-26T19:11:00Z</dcterms:created>
  <dcterms:modified xsi:type="dcterms:W3CDTF">2015-06-26T19:11:00Z</dcterms:modified>
</cp:coreProperties>
</file>