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B28" w:rsidRPr="00FE4A63" w:rsidRDefault="00223B28" w:rsidP="00223B28">
      <w:pPr>
        <w:rPr>
          <w:rFonts w:ascii="Times New Roman" w:hAnsi="Times New Roman" w:cs="Times New Roman"/>
          <w:sz w:val="24"/>
          <w:szCs w:val="24"/>
        </w:rPr>
      </w:pPr>
      <w:r w:rsidRPr="00FE4A63">
        <w:rPr>
          <w:rFonts w:ascii="Times New Roman" w:hAnsi="Times New Roman" w:cs="Times New Roman"/>
          <w:b/>
          <w:sz w:val="24"/>
          <w:szCs w:val="24"/>
        </w:rPr>
        <w:t>S8</w:t>
      </w:r>
      <w:r>
        <w:rPr>
          <w:rFonts w:ascii="Times New Roman" w:hAnsi="Times New Roman" w:cs="Times New Roman"/>
          <w:b/>
          <w:sz w:val="24"/>
          <w:szCs w:val="24"/>
        </w:rPr>
        <w:t xml:space="preserve"> Fig</w:t>
      </w:r>
      <w:r w:rsidRPr="00FE4A63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_GoBack"/>
      <w:r w:rsidRPr="00223B28">
        <w:rPr>
          <w:rFonts w:ascii="Times New Roman" w:hAnsi="Times New Roman" w:cs="Times New Roman"/>
          <w:b/>
          <w:sz w:val="24"/>
          <w:szCs w:val="24"/>
        </w:rPr>
        <w:t>Phylogenetic tree of the lepidopteran species considered, including the state of change in the branches and tips in three characters involving heat (A), cold (B), and diapause (C) responses.</w:t>
      </w:r>
      <w:r w:rsidRPr="00FE4A63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:rsidR="00223B28" w:rsidRPr="00FE4A63" w:rsidRDefault="00223B28" w:rsidP="00223B28">
      <w:pPr>
        <w:jc w:val="left"/>
        <w:rPr>
          <w:rFonts w:ascii="Times New Roman" w:hAnsi="Times New Roman" w:cs="Times New Roman"/>
          <w:sz w:val="24"/>
          <w:szCs w:val="24"/>
        </w:rPr>
      </w:pPr>
      <w:r w:rsidRPr="00FE4A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AD549" wp14:editId="220528AA">
            <wp:extent cx="5422172" cy="7979971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ee-character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30" cy="79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28" w:rsidRPr="00FE4A63" w:rsidRDefault="00223B28" w:rsidP="00223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A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F5BEC0" wp14:editId="00A3A00C">
            <wp:extent cx="5295332" cy="8815787"/>
            <wp:effectExtent l="0" t="0" r="63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ee-character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185" cy="882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28" w:rsidRPr="00223B28" w:rsidRDefault="00223B28" w:rsidP="00223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A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3FAD1A" wp14:editId="45E06F86">
            <wp:extent cx="5292000" cy="8956628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ee-character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895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B28" w:rsidRPr="00223B28" w:rsidSect="002750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B28"/>
    <w:rsid w:val="001D4611"/>
    <w:rsid w:val="0022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90FF52-EBE1-4819-B51A-49407C2BD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B28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</dc:creator>
  <cp:keywords/>
  <dc:description/>
  <cp:lastModifiedBy>BO</cp:lastModifiedBy>
  <cp:revision>1</cp:revision>
  <dcterms:created xsi:type="dcterms:W3CDTF">2015-06-27T00:02:00Z</dcterms:created>
  <dcterms:modified xsi:type="dcterms:W3CDTF">2015-06-27T00:03:00Z</dcterms:modified>
</cp:coreProperties>
</file>