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219E" w14:textId="45BAC23F" w:rsidR="00716023" w:rsidRPr="00716023" w:rsidRDefault="00716023" w:rsidP="0071602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16023">
        <w:rPr>
          <w:rFonts w:ascii="Times New Roman" w:eastAsia="ＭＳ Ｐゴシック" w:hAnsi="Times New Roman" w:hint="eastAsia"/>
          <w:b/>
          <w:bCs/>
          <w:iCs/>
          <w:kern w:val="0"/>
          <w:sz w:val="24"/>
          <w:szCs w:val="24"/>
        </w:rPr>
        <w:t xml:space="preserve">S1 </w:t>
      </w:r>
      <w:r w:rsidRPr="00716023">
        <w:rPr>
          <w:rFonts w:ascii="Times New Roman" w:eastAsia="ＭＳ Ｐゴシック" w:hAnsi="Times New Roman"/>
          <w:b/>
          <w:bCs/>
          <w:iCs/>
          <w:kern w:val="0"/>
          <w:sz w:val="24"/>
          <w:szCs w:val="24"/>
        </w:rPr>
        <w:t>Table</w:t>
      </w:r>
      <w:r w:rsidRPr="00716023">
        <w:rPr>
          <w:rFonts w:ascii="Times New Roman" w:eastAsia="ＭＳ Ｐゴシック" w:hAnsi="Times New Roman" w:hint="eastAsia"/>
          <w:b/>
          <w:bCs/>
          <w:iCs/>
          <w:kern w:val="0"/>
          <w:sz w:val="24"/>
          <w:szCs w:val="24"/>
        </w:rPr>
        <w:t>.</w:t>
      </w:r>
      <w:proofErr w:type="gramEnd"/>
      <w:r w:rsidRPr="00716023">
        <w:rPr>
          <w:rFonts w:ascii="Times New Roman" w:eastAsia="ＭＳ Ｐゴシック" w:hAnsi="Times New Roman"/>
          <w:b/>
          <w:bCs/>
          <w:iCs/>
          <w:kern w:val="0"/>
          <w:sz w:val="24"/>
          <w:szCs w:val="24"/>
        </w:rPr>
        <w:t xml:space="preserve"> </w:t>
      </w:r>
      <w:proofErr w:type="gramStart"/>
      <w:r w:rsidRPr="00716023">
        <w:rPr>
          <w:rFonts w:ascii="Times New Roman" w:hAnsi="Times New Roman"/>
          <w:b/>
          <w:bCs/>
          <w:sz w:val="24"/>
          <w:szCs w:val="24"/>
        </w:rPr>
        <w:t>Clinical</w:t>
      </w:r>
      <w:r w:rsidRPr="00716023">
        <w:rPr>
          <w:rFonts w:ascii="Times New Roman" w:eastAsia="ＭＳ Ｐゴシック" w:hAnsi="Times New Roman" w:hint="eastAsia"/>
          <w:b/>
          <w:bCs/>
          <w:iCs/>
          <w:kern w:val="0"/>
          <w:sz w:val="24"/>
          <w:szCs w:val="24"/>
        </w:rPr>
        <w:t xml:space="preserve"> </w:t>
      </w:r>
      <w:r w:rsidRPr="00716023">
        <w:rPr>
          <w:rFonts w:ascii="Times New Roman" w:hAnsi="Times New Roman"/>
          <w:b/>
          <w:bCs/>
          <w:sz w:val="24"/>
          <w:szCs w:val="24"/>
        </w:rPr>
        <w:t>characteristics of</w:t>
      </w:r>
      <w:r w:rsidRPr="00716023">
        <w:rPr>
          <w:rFonts w:ascii="Times New Roman" w:hAnsi="Times New Roman" w:hint="eastAsia"/>
          <w:b/>
          <w:bCs/>
          <w:sz w:val="24"/>
          <w:szCs w:val="24"/>
        </w:rPr>
        <w:t xml:space="preserve"> the subjects stratified by weight status.</w:t>
      </w:r>
      <w:proofErr w:type="gramEnd"/>
    </w:p>
    <w:p w14:paraId="4799A6EE" w14:textId="77777777" w:rsidR="00716023" w:rsidRPr="00907EB1" w:rsidRDefault="00716023" w:rsidP="0071602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271"/>
        <w:gridCol w:w="1819"/>
        <w:gridCol w:w="1849"/>
        <w:gridCol w:w="990"/>
        <w:gridCol w:w="281"/>
        <w:gridCol w:w="1733"/>
        <w:gridCol w:w="1608"/>
        <w:gridCol w:w="1132"/>
      </w:tblGrid>
      <w:tr w:rsidR="00716023" w:rsidRPr="009F4DE6" w14:paraId="3DCEB450" w14:textId="77777777" w:rsidTr="00BA41E7">
        <w:trPr>
          <w:trHeight w:val="347"/>
          <w:jc w:val="center"/>
        </w:trPr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BF879D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011D6" w14:textId="3202FD1A" w:rsidR="00716023" w:rsidRPr="00716023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Cross-sectional analysis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90E05" w14:textId="77777777" w:rsidR="00716023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5F1EB" w14:textId="01B6CEF9" w:rsidR="00716023" w:rsidRPr="00716023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Longitudinal analysis</w:t>
            </w:r>
            <w:r w:rsidR="00AD5716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 w:rsidR="00D52689">
              <w:rPr>
                <w:rFonts w:ascii="Times New Roman" w:hAnsi="Times New Roman" w:hint="eastAsia"/>
                <w:sz w:val="24"/>
                <w:szCs w:val="24"/>
              </w:rPr>
              <w:t xml:space="preserve">at </w:t>
            </w:r>
            <w:r w:rsidR="00AD5716">
              <w:rPr>
                <w:rFonts w:ascii="Times New Roman" w:hAnsi="Times New Roman" w:hint="eastAsia"/>
                <w:sz w:val="24"/>
                <w:szCs w:val="24"/>
              </w:rPr>
              <w:t>baseline)</w:t>
            </w:r>
          </w:p>
        </w:tc>
      </w:tr>
      <w:tr w:rsidR="00716023" w:rsidRPr="009F4DE6" w14:paraId="3E3098CF" w14:textId="173A4685" w:rsidTr="00BA41E7">
        <w:trPr>
          <w:trHeight w:val="803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5CDF4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AED26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ormal weight</w:t>
            </w:r>
          </w:p>
          <w:p w14:paraId="7CC886AB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(N = 563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35358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Overweight</w:t>
            </w:r>
          </w:p>
          <w:p w14:paraId="33012F29" w14:textId="0E84555F" w:rsidR="00716023" w:rsidRPr="009F4DE6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(N = </w:t>
            </w:r>
            <w:r w:rsidR="00C01A51">
              <w:rPr>
                <w:rFonts w:ascii="Times New Roman" w:hAnsi="Times New Roman" w:hint="eastAsia"/>
                <w:sz w:val="24"/>
                <w:szCs w:val="24"/>
              </w:rPr>
              <w:t>177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B09B7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4DE6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4837" w14:textId="77777777" w:rsidR="00716023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389D8" w14:textId="6D5F773D" w:rsidR="00716023" w:rsidRPr="009F4DE6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ormal weight</w:t>
            </w:r>
          </w:p>
          <w:p w14:paraId="31B02453" w14:textId="66CBD003" w:rsidR="00716023" w:rsidRPr="009F4DE6" w:rsidRDefault="00716023" w:rsidP="007160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(N = 314)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7EF8D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Overweight</w:t>
            </w:r>
          </w:p>
          <w:p w14:paraId="4D6E4CFB" w14:textId="795BFDA0" w:rsidR="00716023" w:rsidRPr="009F4DE6" w:rsidRDefault="00BA4B2A" w:rsidP="007160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(N = 79</w:t>
            </w:r>
            <w:r w:rsidR="00716023"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C284E" w14:textId="2879F382" w:rsidR="00716023" w:rsidRPr="009F4DE6" w:rsidRDefault="00716023" w:rsidP="007160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4DE6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</w:tc>
      </w:tr>
      <w:tr w:rsidR="00716023" w:rsidRPr="009F4DE6" w14:paraId="02403328" w14:textId="6AF2FA1F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63032E" w14:textId="193CE0DB" w:rsidR="00716023" w:rsidRPr="009F4DE6" w:rsidRDefault="00716023" w:rsidP="007160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Female</w:t>
            </w:r>
            <w:r w:rsidRPr="009F4DE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BA41E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DEE94" w14:textId="789B9A61" w:rsidR="00716023" w:rsidRPr="009F4DE6" w:rsidRDefault="00C01A51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214 (</w:t>
            </w:r>
            <w:r w:rsidR="00716023">
              <w:rPr>
                <w:rFonts w:ascii="Times New Roman" w:hAnsi="Times New Roman" w:hint="eastAsia"/>
                <w:sz w:val="24"/>
                <w:szCs w:val="24"/>
              </w:rPr>
              <w:t>38.0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3668B2" w14:textId="4E9CFDC9" w:rsidR="00716023" w:rsidRPr="009F4DE6" w:rsidRDefault="00C01A51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48 (27.1)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B7910" w14:textId="5FDD2DC6" w:rsidR="00716023" w:rsidRPr="009F4DE6" w:rsidRDefault="00C01A51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&lt; </w:t>
            </w:r>
            <w:r w:rsidR="00716023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="00716023" w:rsidRPr="009F4DE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A45AF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26389" w14:textId="4A9C3772" w:rsidR="00716023" w:rsidRDefault="008553AD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131</w:t>
            </w:r>
            <w:r w:rsidR="00BA4B2A">
              <w:rPr>
                <w:rFonts w:ascii="Times New Roman" w:hAnsi="Times New Roman" w:hint="eastAsia"/>
                <w:sz w:val="24"/>
                <w:szCs w:val="24"/>
              </w:rPr>
              <w:t xml:space="preserve"> (41</w:t>
            </w:r>
            <w:r w:rsidR="00716023" w:rsidRPr="009F4DE6">
              <w:rPr>
                <w:rFonts w:ascii="Times New Roman" w:hAnsi="Times New Roman" w:hint="eastAsia"/>
                <w:sz w:val="24"/>
                <w:szCs w:val="24"/>
              </w:rPr>
              <w:t>.7</w:t>
            </w:r>
            <w:r w:rsidR="00BA4B2A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14460" w14:textId="7F2537CA" w:rsidR="00716023" w:rsidRDefault="00BA4B2A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25 (31.6)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90D43" w14:textId="0E714AE1" w:rsidR="00716023" w:rsidRDefault="00BA4B2A" w:rsidP="0071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0.123</w:t>
            </w:r>
          </w:p>
        </w:tc>
      </w:tr>
      <w:tr w:rsidR="00716023" w:rsidRPr="009F4DE6" w14:paraId="606FF9C9" w14:textId="6FCE9CE0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3EEC" w14:textId="77777777" w:rsidR="00716023" w:rsidRPr="009F4DE6" w:rsidRDefault="00716023" w:rsidP="007160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5E92E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8DD0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59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2107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&lt; 0.05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A3D17E6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3FE6" w14:textId="176008C4" w:rsidR="00716023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5.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446E" w14:textId="09B47A67" w:rsidR="00716023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6.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FCB1" w14:textId="6BC86D53" w:rsidR="00716023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0.757</w:t>
            </w:r>
          </w:p>
        </w:tc>
      </w:tr>
      <w:tr w:rsidR="00716023" w:rsidRPr="009F4DE6" w14:paraId="40DBDA0A" w14:textId="7B7CC5C6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889C" w14:textId="77777777" w:rsidR="00716023" w:rsidRPr="009F4DE6" w:rsidRDefault="00716023" w:rsidP="007160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/>
                <w:sz w:val="24"/>
                <w:szCs w:val="24"/>
              </w:rPr>
              <w:t>BMI (kg/m</w:t>
            </w:r>
            <w:r w:rsidRPr="009F4DE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F4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B946E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2.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E593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1948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1DF26DA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34F6" w14:textId="74CAC471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2.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C11E" w14:textId="22989ECB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9091" w14:textId="5410A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716023" w:rsidRPr="009F4DE6" w14:paraId="791F9EB0" w14:textId="6927B708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8746" w14:textId="77777777" w:rsidR="00716023" w:rsidRPr="009F4DE6" w:rsidRDefault="00716023" w:rsidP="007160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Waist</w:t>
            </w:r>
            <w:r w:rsidRPr="009F4DE6">
              <w:rPr>
                <w:rFonts w:ascii="Times New Roman" w:hAnsi="Times New Roman"/>
                <w:sz w:val="24"/>
                <w:szCs w:val="24"/>
              </w:rPr>
              <w:t xml:space="preserve"> circumstance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F4DE6">
              <w:rPr>
                <w:rFonts w:ascii="Times New Roman" w:hAnsi="Times New Roman"/>
                <w:sz w:val="24"/>
                <w:szCs w:val="24"/>
              </w:rPr>
              <w:t>(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cm</w:t>
            </w:r>
            <w:r w:rsidRPr="009F4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A79DE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6.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3A00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F1AE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AC3F287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59C20" w14:textId="08E24028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.5 ± 6.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58E1" w14:textId="6AD4BBF5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5A719" w14:textId="7E3B86CF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95294B" w:rsidRPr="009F4DE6" w14:paraId="2D999C7E" w14:textId="01F85190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7B727" w14:textId="31E6EF79" w:rsidR="0095294B" w:rsidRPr="009F4DE6" w:rsidRDefault="0095294B" w:rsidP="007160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Fasting blood glucose (mg/</w:t>
            </w:r>
            <w:proofErr w:type="spellStart"/>
            <w:r w:rsidRPr="009F4DE6">
              <w:rPr>
                <w:rFonts w:ascii="Times New Roman" w:hAnsi="Times New Roman" w:hint="eastAsia"/>
                <w:sz w:val="24"/>
                <w:szCs w:val="24"/>
              </w:rPr>
              <w:t>dL</w:t>
            </w:r>
            <w:proofErr w:type="spellEnd"/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="00BA41E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3EB1" w14:textId="05BE7CE1" w:rsidR="0095294B" w:rsidRPr="009F4DE6" w:rsidRDefault="00A15DF8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95 (73-206</w:t>
            </w:r>
            <w:r w:rsidR="0095294B"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D8E1" w14:textId="5AAEB4E0" w:rsidR="0095294B" w:rsidRPr="009F4DE6" w:rsidRDefault="00A15DF8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100 (68-244</w:t>
            </w:r>
            <w:r w:rsidR="0095294B"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FBA4" w14:textId="14532204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 w:rsidR="00A15DF8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0C3EFAD" w14:textId="77777777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AEDF" w14:textId="633AB0B3" w:rsidR="0095294B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96 (71-263)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A6546" w14:textId="0B8E302C" w:rsidR="0095294B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101 (73-208)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0B1E" w14:textId="6B9BA3B3" w:rsidR="0095294B" w:rsidRDefault="002224EC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</w:tr>
      <w:tr w:rsidR="00716023" w:rsidRPr="009F4DE6" w14:paraId="27909AF9" w14:textId="6CA34BD2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56669" w14:textId="77777777" w:rsidR="00716023" w:rsidRPr="009F4DE6" w:rsidRDefault="00716023" w:rsidP="007160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/>
                <w:sz w:val="24"/>
                <w:szCs w:val="24"/>
              </w:rPr>
              <w:t>Systolic BP (mmHg)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6C5C7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19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31E5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2CE66B" w14:textId="77777777" w:rsidR="00716023" w:rsidRPr="009F4DE6" w:rsidRDefault="00716023" w:rsidP="00716023">
            <w:pPr>
              <w:jc w:val="center"/>
              <w:rPr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05193FD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0B3E5" w14:textId="27CEB70F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122.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18.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34BA" w14:textId="79968E8C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A9EC" w14:textId="6D1F6CAD" w:rsidR="00716023" w:rsidRPr="009F4DE6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</w:tr>
      <w:tr w:rsidR="00716023" w:rsidRPr="009F4DE6" w14:paraId="6A7A3419" w14:textId="687CA138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FEEC" w14:textId="77777777" w:rsidR="00716023" w:rsidRPr="009F4DE6" w:rsidRDefault="00716023" w:rsidP="007160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/>
                <w:sz w:val="24"/>
                <w:szCs w:val="24"/>
              </w:rPr>
              <w:t>Diastolic BP (mmHg)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93FB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BB69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10.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00599A" w14:textId="77777777" w:rsidR="00716023" w:rsidRPr="009F4DE6" w:rsidRDefault="00716023" w:rsidP="00716023">
            <w:pPr>
              <w:jc w:val="center"/>
              <w:rPr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C78F569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BD0F" w14:textId="14A72D13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A883" w14:textId="778CF6D2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10.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8F0A" w14:textId="75F8A4B9" w:rsidR="00716023" w:rsidRPr="009F4DE6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&lt; 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716023" w:rsidRPr="009F4DE6" w14:paraId="27309551" w14:textId="4FE37096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8409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eGFR (ml/min/1.73m</w:t>
            </w:r>
            <w:r w:rsidRPr="009F4DE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F4F20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29DB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1AF58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954C7A2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3115E" w14:textId="776BB03B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2C0C" w14:textId="40350CA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69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AD96" w14:textId="5327C0D0" w:rsidR="00716023" w:rsidRPr="009F4DE6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&lt; 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.05</w:t>
            </w:r>
          </w:p>
        </w:tc>
      </w:tr>
      <w:tr w:rsidR="00716023" w:rsidRPr="009F4DE6" w14:paraId="34450200" w14:textId="6E6C3C8A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D0FCF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LDL-C (mg/</w:t>
            </w:r>
            <w:proofErr w:type="spellStart"/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dL</w:t>
            </w:r>
            <w:proofErr w:type="spellEnd"/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2155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27.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AF5E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7BCC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6882CD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6D4C" w14:textId="447B89F6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27.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DD7E" w14:textId="3F166044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FF4A" w14:textId="5877E299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0.86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716023" w:rsidRPr="009F4DE6" w14:paraId="49AAA032" w14:textId="49D3B5E4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7904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HDL-C (mg/</w:t>
            </w:r>
            <w:proofErr w:type="spellStart"/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dL</w:t>
            </w:r>
            <w:proofErr w:type="spellEnd"/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6A94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69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8303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59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78DC5D" w14:textId="77777777" w:rsidR="00716023" w:rsidRPr="009F4DE6" w:rsidRDefault="00716023" w:rsidP="00716023">
            <w:pPr>
              <w:jc w:val="center"/>
              <w:rPr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A5099DD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5B6FB" w14:textId="0E6EC38C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71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99C24" w14:textId="5FB17A99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EC91" w14:textId="36B932D3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95294B" w:rsidRPr="009F4DE6" w14:paraId="1E48DAE4" w14:textId="03EB4834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71C9" w14:textId="037DCC8D" w:rsidR="0095294B" w:rsidRPr="009F4DE6" w:rsidRDefault="0095294B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TG (mg/</w:t>
            </w:r>
            <w:proofErr w:type="spellStart"/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dL</w:t>
            </w:r>
            <w:proofErr w:type="spellEnd"/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A41E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9FAC5" w14:textId="4DDFA008" w:rsidR="0095294B" w:rsidRPr="009F4DE6" w:rsidRDefault="00A15DF8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85 (26-921</w:t>
            </w:r>
            <w:r w:rsidR="0095294B"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2DBC" w14:textId="77571F5D" w:rsidR="0095294B" w:rsidRPr="009F4DE6" w:rsidRDefault="00A15DF8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112 (42-5</w:t>
            </w:r>
            <w:r w:rsidR="0095294B">
              <w:rPr>
                <w:rFonts w:ascii="Times New Roman" w:hAnsi="Times New Roman" w:hint="eastAsia"/>
                <w:bCs/>
                <w:sz w:val="24"/>
                <w:szCs w:val="24"/>
              </w:rPr>
              <w:t>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155ACB" w14:textId="32AC3AA9" w:rsidR="0095294B" w:rsidRPr="009F4DE6" w:rsidRDefault="0095294B" w:rsidP="00716023">
            <w:pPr>
              <w:jc w:val="center"/>
              <w:rPr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 w:rsidR="00A15DF8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051170" w14:textId="77777777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97FA" w14:textId="14E422AB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87 (31-321)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4EA6" w14:textId="54D1BE99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101 (34-380)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27AB" w14:textId="7E82DD6F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</w:tr>
      <w:tr w:rsidR="00716023" w:rsidRPr="009F4DE6" w14:paraId="09B139B5" w14:textId="5398C494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18B2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AST (IU/L)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4386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7.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43DF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13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193D6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F9D4704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4C77" w14:textId="277ADDD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7.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43DE2" w14:textId="0836674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6D9F9" w14:textId="2A24B828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0.116</w:t>
            </w:r>
          </w:p>
        </w:tc>
      </w:tr>
      <w:tr w:rsidR="00716023" w:rsidRPr="009F4DE6" w14:paraId="0F1879E7" w14:textId="6134FB40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9ABC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ALT (IU/L)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1129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± 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3D44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30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18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E3EB4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3E997F7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9F44" w14:textId="3FBA29FD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1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C572" w14:textId="33772ED0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11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4AD22" w14:textId="23D23D3C" w:rsidR="00716023" w:rsidRPr="009F4DE6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&lt; 0.01</w:t>
            </w:r>
          </w:p>
        </w:tc>
      </w:tr>
      <w:tr w:rsidR="0095294B" w:rsidRPr="009F4DE6" w14:paraId="27B1D7D6" w14:textId="18E2E1D2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945B8" w14:textId="0C1CFDAA" w:rsidR="0095294B" w:rsidRPr="009F4DE6" w:rsidRDefault="0095294B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>GGT (IU/L)</w:t>
            </w:r>
            <w:r w:rsidR="00BA41E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8387" w14:textId="50B2E225" w:rsidR="0095294B" w:rsidRPr="009F4DE6" w:rsidRDefault="00A15DF8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22 (6-302</w:t>
            </w:r>
            <w:r w:rsidR="0095294B"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AA29" w14:textId="382D9477" w:rsidR="0095294B" w:rsidRPr="009F4DE6" w:rsidRDefault="00A15DF8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31 (11-657</w:t>
            </w:r>
            <w:r w:rsidR="0095294B"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B1BF" w14:textId="47A57CA9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 w:rsidR="00A15DF8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383241D" w14:textId="77777777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017E" w14:textId="4E3BE2F6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22 (7-259)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C0E32" w14:textId="19BF91F4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31 (11-147)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82B0" w14:textId="4CE3FF24" w:rsidR="0095294B" w:rsidRPr="009F4DE6" w:rsidRDefault="0095294B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&lt; 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0.0</w:t>
            </w:r>
            <w:r w:rsidR="002224EC"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716023" w:rsidRPr="009F4DE6" w14:paraId="15CE92B8" w14:textId="1CE74A6B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F259" w14:textId="329E0C4A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Diabetes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r w:rsidR="00BA41E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36B9" w14:textId="20198BAB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67 (11.9)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0A63" w14:textId="139866B5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42 (23.7)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2DC3" w14:textId="58A8F250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&lt; 0.001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03FE0CB" w14:textId="77777777" w:rsidR="00716023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B25A" w14:textId="095C139D" w:rsidR="00716023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34 (10.8)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0B79" w14:textId="75BB00D5" w:rsidR="00716023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17 (21.5)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06A2" w14:textId="36BAB083" w:rsidR="00716023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&lt; 0.05</w:t>
            </w:r>
          </w:p>
        </w:tc>
      </w:tr>
      <w:tr w:rsidR="00716023" w:rsidRPr="009F4DE6" w14:paraId="5AEB9758" w14:textId="1271615A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6081" w14:textId="32D3A4FF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Hypertension</w:t>
            </w:r>
            <w:r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r w:rsidR="00BA41E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0F88" w14:textId="27C1DEB8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203 (36.1)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7FA4" w14:textId="2F9B0AEE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91 (51</w:t>
            </w:r>
            <w:r w:rsidR="00716023">
              <w:rPr>
                <w:rFonts w:ascii="Times New Roman" w:hAnsi="Times New Roman" w:hint="eastAsia"/>
                <w:bCs/>
                <w:sz w:val="24"/>
                <w:szCs w:val="24"/>
              </w:rPr>
              <w:t>.4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8901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0586066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6DC6" w14:textId="4BC59DDB" w:rsidR="00716023" w:rsidRPr="009F4DE6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116 (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36.9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019F" w14:textId="08513045" w:rsidR="00716023" w:rsidRPr="009F4DE6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49 (62.0)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0F8D" w14:textId="3D4968AE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716023" w:rsidRPr="009F4DE6" w14:paraId="5753C367" w14:textId="7E903F14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9FCB6" w14:textId="5F2F40BE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Dyslipidemia (%)</w:t>
            </w:r>
            <w:r w:rsidR="00BA41E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A19E" w14:textId="675C6B46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287 (51</w:t>
            </w:r>
            <w:r w:rsidR="00716023">
              <w:rPr>
                <w:rFonts w:ascii="Times New Roman" w:hAnsi="Times New Roman" w:hint="eastAsia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4F985" w14:textId="5DD174B7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115 (65.0)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5C52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&lt; 0.001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3D6D277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DE91" w14:textId="252843CF" w:rsidR="00716023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138 (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43.9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6E11" w14:textId="15E2F61D" w:rsidR="00716023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44 (55.7)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52BA" w14:textId="4470CFC3" w:rsidR="00716023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0.077</w:t>
            </w:r>
          </w:p>
        </w:tc>
      </w:tr>
      <w:tr w:rsidR="00716023" w:rsidRPr="009F4DE6" w14:paraId="7FA6C167" w14:textId="0CE0672A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2BCC" w14:textId="744A3DBC" w:rsidR="00716023" w:rsidRPr="009F4DE6" w:rsidRDefault="00316ED5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NA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FLD</w:t>
            </w:r>
            <w:r w:rsidR="00716023" w:rsidRPr="009F4DE6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r w:rsidR="00BA41E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01BC" w14:textId="3913540B" w:rsidR="00716023" w:rsidRPr="009F4DE6" w:rsidRDefault="000500FE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55 (12.0)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44DDC" w14:textId="7ED1D1B8" w:rsidR="00716023" w:rsidRPr="009F4DE6" w:rsidRDefault="000500FE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64 (47.8)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BAC1D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7B9E036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7593" w14:textId="2BE613E3" w:rsidR="00716023" w:rsidRPr="009F4DE6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33 (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10.5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4E89" w14:textId="0DDA75F7" w:rsidR="00716023" w:rsidRPr="009F4DE6" w:rsidRDefault="00BA4B2A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30 (38.0)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B835" w14:textId="09D732AF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&lt; 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</w:t>
            </w: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716023" w:rsidRPr="009F4DE6" w14:paraId="2D705D1C" w14:textId="2F41AC4F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89B3" w14:textId="7C6D9AA8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Ever smoking (%)</w:t>
            </w:r>
            <w:r w:rsidR="00BA41E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D667B" w14:textId="7DE535D3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224 (39.8)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36FB" w14:textId="0D4AA9CC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80 (45.2)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FACC" w14:textId="4E983C2D" w:rsidR="00316ED5" w:rsidRPr="009F4DE6" w:rsidRDefault="00316ED5" w:rsidP="00316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0.220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89A29A2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317D" w14:textId="24208167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111 (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35.4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3346" w14:textId="6C8E70A3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34 (43.0)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B403" w14:textId="0F35E690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0.240</w:t>
            </w:r>
          </w:p>
        </w:tc>
      </w:tr>
      <w:tr w:rsidR="00716023" w:rsidRPr="009F4DE6" w14:paraId="0B351A2A" w14:textId="7BD097AD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D336" w14:textId="13D31EF0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Habitual alcohol intake (%)</w:t>
            </w:r>
            <w:r w:rsidR="00BA41E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A8DD" w14:textId="7CFEEF37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85 (15.1)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15DB" w14:textId="64813798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38 (21.5)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37DE" w14:textId="777DF66D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0.063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DE4708" w14:textId="77777777" w:rsidR="00716023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7B7B8" w14:textId="2B9E44CF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20 (</w:t>
            </w:r>
            <w:r w:rsidR="00716023">
              <w:rPr>
                <w:rFonts w:ascii="Times New Roman" w:hAnsi="Times New Roman" w:hint="eastAsia"/>
                <w:bCs/>
                <w:sz w:val="24"/>
                <w:szCs w:val="24"/>
              </w:rPr>
              <w:t>6.4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FC8AA" w14:textId="131208FE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 (12.7)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EBC9" w14:textId="774275BF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0.093</w:t>
            </w:r>
          </w:p>
        </w:tc>
      </w:tr>
      <w:tr w:rsidR="00716023" w:rsidRPr="009F4DE6" w14:paraId="57CAB3E2" w14:textId="462F698B" w:rsidTr="00BA41E7">
        <w:trPr>
          <w:trHeight w:val="340"/>
          <w:jc w:val="center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80EC" w14:textId="25569310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Hepatitis B or C virus positive (%)</w:t>
            </w:r>
            <w:r w:rsidR="00BA41E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9209" w14:textId="1CBDA049" w:rsidR="00716023" w:rsidRPr="009F4DE6" w:rsidRDefault="00316ED5" w:rsidP="00316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22 (3.9)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634DF" w14:textId="4526BAC9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 (2.8)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FB13" w14:textId="0100A935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0.648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B27531A" w14:textId="77777777" w:rsidR="00716023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C626" w14:textId="62B35E1C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17 (</w:t>
            </w:r>
            <w:r w:rsidR="00716023">
              <w:rPr>
                <w:rFonts w:ascii="Times New Roman" w:hAnsi="Times New Roman" w:hint="eastAsia"/>
                <w:bCs/>
                <w:sz w:val="24"/>
                <w:szCs w:val="24"/>
              </w:rPr>
              <w:t>5.4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72AC" w14:textId="19C11B2F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 (7.6)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22CA3" w14:textId="662E8865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0.430</w:t>
            </w:r>
          </w:p>
        </w:tc>
      </w:tr>
      <w:tr w:rsidR="00716023" w:rsidRPr="009F4DE6" w14:paraId="08281547" w14:textId="22676898" w:rsidTr="00BA41E7">
        <w:trPr>
          <w:trHeight w:val="340"/>
          <w:jc w:val="center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3D6D8" w14:textId="5B5E60AB" w:rsidR="00716023" w:rsidRPr="00BA41E7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PNPLA3</w:t>
            </w:r>
            <w:r w:rsidR="00BA41E7" w:rsidRPr="00032B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EBF9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C/C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5838" w14:textId="39B49AB0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149</w:t>
            </w:r>
            <w:r w:rsidR="00DF234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(26.5)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2EFC" w14:textId="794B871F" w:rsidR="00716023" w:rsidRPr="009F4DE6" w:rsidRDefault="00DF234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53 (29.9)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28729" w14:textId="23B3FB98" w:rsidR="00716023" w:rsidRPr="009F4DE6" w:rsidRDefault="00DF234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0.605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F672177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60F6" w14:textId="57F6BDAE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85 (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27.1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C417" w14:textId="0CFA93C9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22 (27.8)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7076" w14:textId="3B673D34" w:rsidR="00716023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0.93</w:t>
            </w:r>
            <w:r w:rsidR="00716023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716023" w:rsidRPr="009F4DE6" w14:paraId="68CC5364" w14:textId="74222AFE" w:rsidTr="00BA41E7">
        <w:trPr>
          <w:trHeight w:val="340"/>
          <w:jc w:val="center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4EF0E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B0A6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C/G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C8B80" w14:textId="13BFFA3E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305 (54.2)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7403" w14:textId="055E2264" w:rsidR="00716023" w:rsidRPr="009F4DE6" w:rsidRDefault="00DF234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94 (53.1)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47A5" w14:textId="795D2D8E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D0965C6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4117" w14:textId="7CBE213A" w:rsidR="00716023" w:rsidRPr="009F4DE6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174 (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55.4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0212" w14:textId="3739C616" w:rsidR="00716023" w:rsidRPr="009F4DE6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42 (53.2)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49E7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023" w:rsidRPr="009F4DE6" w14:paraId="1D99308E" w14:textId="4F81E2D5" w:rsidTr="00BA41E7">
        <w:trPr>
          <w:trHeight w:val="340"/>
          <w:jc w:val="center"/>
        </w:trPr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803FD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DC087" w14:textId="77777777" w:rsidR="00716023" w:rsidRPr="009F4DE6" w:rsidRDefault="00716023" w:rsidP="007160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G/G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FB6B1" w14:textId="52351473" w:rsidR="00716023" w:rsidRPr="009F4DE6" w:rsidRDefault="00316ED5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109 (</w:t>
            </w:r>
            <w:r w:rsidR="00716023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9.4)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05364" w14:textId="5A9424EE" w:rsidR="00716023" w:rsidRPr="009F4DE6" w:rsidRDefault="00DF234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30 (16.9)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C1688" w14:textId="34C6945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D0F1A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7DCE5" w14:textId="190323AF" w:rsidR="00716023" w:rsidRPr="009F4DE6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55 (</w:t>
            </w:r>
            <w:r w:rsidR="00716023" w:rsidRPr="009F4DE6">
              <w:rPr>
                <w:rFonts w:ascii="Times New Roman" w:hAnsi="Times New Roman" w:hint="eastAsia"/>
                <w:bCs/>
                <w:sz w:val="24"/>
                <w:szCs w:val="24"/>
              </w:rPr>
              <w:t>17.5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21D07" w14:textId="0BABB50D" w:rsidR="00716023" w:rsidRPr="009F4DE6" w:rsidRDefault="00060C87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15 (19.0)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0553B" w14:textId="77777777" w:rsidR="00716023" w:rsidRPr="009F4DE6" w:rsidRDefault="00716023" w:rsidP="0071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8E88690" w14:textId="77777777" w:rsidR="00716023" w:rsidRPr="009F4DE6" w:rsidRDefault="00716023" w:rsidP="00716023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438D9EB1" w14:textId="77777777" w:rsidR="00D52689" w:rsidRDefault="00D52689" w:rsidP="00D52689">
      <w:pPr>
        <w:widowControl/>
        <w:jc w:val="left"/>
        <w:rPr>
          <w:rFonts w:ascii="Times New Roman" w:hAnsi="Times New Roman"/>
          <w:sz w:val="24"/>
          <w:szCs w:val="24"/>
        </w:rPr>
      </w:pPr>
      <w:r w:rsidRPr="00D52689">
        <w:rPr>
          <w:rFonts w:ascii="Times New Roman" w:hAnsi="Times New Roman"/>
          <w:sz w:val="24"/>
          <w:szCs w:val="24"/>
        </w:rPr>
        <w:lastRenderedPageBreak/>
        <w:t xml:space="preserve">The data are the </w:t>
      </w:r>
      <w:proofErr w:type="spellStart"/>
      <w:r w:rsidRPr="00D52689">
        <w:rPr>
          <w:rFonts w:ascii="Times New Roman" w:hAnsi="Times New Roman"/>
          <w:sz w:val="24"/>
          <w:szCs w:val="24"/>
        </w:rPr>
        <w:t>means±standard</w:t>
      </w:r>
      <w:proofErr w:type="spellEnd"/>
      <w:r w:rsidRPr="00D52689">
        <w:rPr>
          <w:rFonts w:ascii="Times New Roman" w:hAnsi="Times New Roman"/>
          <w:sz w:val="24"/>
          <w:szCs w:val="24"/>
        </w:rPr>
        <w:t xml:space="preserve"> deviation, median (range) for skewed variables, or the numbers of subjects (%) for categorical variables.</w:t>
      </w:r>
    </w:p>
    <w:p w14:paraId="310081A3" w14:textId="77777777" w:rsidR="00D52689" w:rsidRDefault="00D52689" w:rsidP="00D52689">
      <w:pPr>
        <w:rPr>
          <w:rFonts w:ascii="Times New Roman" w:hAnsi="Times New Roman"/>
          <w:sz w:val="24"/>
          <w:szCs w:val="24"/>
        </w:rPr>
      </w:pPr>
      <w:proofErr w:type="gramStart"/>
      <w:r w:rsidRPr="00032B3E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032B3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Fisher’s exact test.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032B3E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032B3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32B3E">
        <w:rPr>
          <w:rFonts w:ascii="Times New Roman" w:hAnsi="Times New Roman"/>
          <w:sz w:val="24"/>
          <w:szCs w:val="24"/>
        </w:rPr>
        <w:t>Mann–Whitney U test (otherwise, Student’s t-test was used).</w:t>
      </w:r>
    </w:p>
    <w:p w14:paraId="433D3A4F" w14:textId="7B7A0A5A" w:rsidR="00716023" w:rsidRPr="009F4DE6" w:rsidRDefault="00716023" w:rsidP="00D52689">
      <w:pPr>
        <w:rPr>
          <w:rFonts w:ascii="Times New Roman" w:hAnsi="Times New Roman"/>
          <w:sz w:val="24"/>
          <w:szCs w:val="24"/>
        </w:rPr>
      </w:pPr>
      <w:r w:rsidRPr="009F4DE6">
        <w:rPr>
          <w:rFonts w:ascii="Times New Roman" w:hAnsi="Times New Roman"/>
          <w:sz w:val="24"/>
          <w:szCs w:val="24"/>
        </w:rPr>
        <w:t>BMI</w:t>
      </w:r>
      <w:r w:rsidRPr="009F4DE6">
        <w:rPr>
          <w:rFonts w:ascii="Times New Roman" w:hAnsi="Times New Roman" w:hint="eastAsia"/>
          <w:sz w:val="24"/>
          <w:szCs w:val="24"/>
        </w:rPr>
        <w:t>,</w:t>
      </w:r>
      <w:r w:rsidRPr="009F4DE6">
        <w:rPr>
          <w:rFonts w:ascii="Times New Roman" w:hAnsi="Times New Roman"/>
          <w:sz w:val="24"/>
          <w:szCs w:val="24"/>
        </w:rPr>
        <w:t xml:space="preserve"> body mass index;</w:t>
      </w:r>
      <w:r w:rsidRPr="009F4DE6">
        <w:rPr>
          <w:rFonts w:ascii="Times New Roman" w:hAnsi="Times New Roman" w:hint="eastAsia"/>
          <w:sz w:val="24"/>
          <w:szCs w:val="24"/>
        </w:rPr>
        <w:t xml:space="preserve"> BP, blood pressure; eGFR, estimated glomerular filtration rate; </w:t>
      </w:r>
      <w:r w:rsidRPr="009F4DE6">
        <w:rPr>
          <w:rFonts w:ascii="Times New Roman" w:hAnsi="Times New Roman"/>
          <w:sz w:val="24"/>
          <w:szCs w:val="24"/>
        </w:rPr>
        <w:t>LDL</w:t>
      </w:r>
      <w:r w:rsidRPr="009F4DE6">
        <w:rPr>
          <w:rFonts w:ascii="Times New Roman" w:hAnsi="Times New Roman" w:hint="eastAsia"/>
          <w:sz w:val="24"/>
          <w:szCs w:val="24"/>
        </w:rPr>
        <w:t>-C,</w:t>
      </w:r>
      <w:r w:rsidRPr="009F4DE6">
        <w:rPr>
          <w:rFonts w:ascii="Times New Roman" w:hAnsi="Times New Roman"/>
          <w:sz w:val="24"/>
          <w:szCs w:val="24"/>
        </w:rPr>
        <w:t xml:space="preserve"> low-density lipoprotein </w:t>
      </w:r>
      <w:r w:rsidRPr="009F4DE6">
        <w:rPr>
          <w:rFonts w:ascii="Times New Roman" w:hAnsi="Times New Roman" w:hint="eastAsia"/>
          <w:sz w:val="24"/>
          <w:szCs w:val="24"/>
        </w:rPr>
        <w:t xml:space="preserve">cholesterol; </w:t>
      </w:r>
      <w:r w:rsidRPr="009F4DE6">
        <w:rPr>
          <w:rFonts w:ascii="Times New Roman" w:hAnsi="Times New Roman"/>
          <w:sz w:val="24"/>
          <w:szCs w:val="24"/>
        </w:rPr>
        <w:t>HDL</w:t>
      </w:r>
      <w:r w:rsidRPr="009F4DE6">
        <w:rPr>
          <w:rFonts w:ascii="Times New Roman" w:hAnsi="Times New Roman" w:hint="eastAsia"/>
          <w:sz w:val="24"/>
          <w:szCs w:val="24"/>
        </w:rPr>
        <w:t xml:space="preserve">-C, </w:t>
      </w:r>
      <w:r w:rsidRPr="009F4DE6">
        <w:rPr>
          <w:rFonts w:ascii="Times New Roman" w:hAnsi="Times New Roman"/>
          <w:sz w:val="24"/>
          <w:szCs w:val="24"/>
        </w:rPr>
        <w:t>high-density lipoprotein</w:t>
      </w:r>
      <w:r w:rsidRPr="009F4DE6">
        <w:rPr>
          <w:rFonts w:ascii="Times New Roman" w:hAnsi="Times New Roman" w:hint="eastAsia"/>
          <w:sz w:val="24"/>
          <w:szCs w:val="24"/>
        </w:rPr>
        <w:t xml:space="preserve"> cholesterol</w:t>
      </w:r>
      <w:r w:rsidRPr="009F4DE6">
        <w:rPr>
          <w:rFonts w:ascii="Times New Roman" w:hAnsi="Times New Roman"/>
          <w:sz w:val="24"/>
          <w:szCs w:val="24"/>
        </w:rPr>
        <w:t>;</w:t>
      </w:r>
      <w:r w:rsidRPr="009F4DE6">
        <w:rPr>
          <w:rFonts w:ascii="Times New Roman" w:hAnsi="Times New Roman" w:hint="eastAsia"/>
          <w:sz w:val="24"/>
          <w:szCs w:val="24"/>
        </w:rPr>
        <w:t xml:space="preserve"> TG, </w:t>
      </w:r>
      <w:r w:rsidRPr="009F4DE6">
        <w:rPr>
          <w:rFonts w:ascii="Times New Roman" w:hAnsi="Times New Roman"/>
          <w:sz w:val="24"/>
          <w:szCs w:val="24"/>
        </w:rPr>
        <w:t>triglyceride</w:t>
      </w:r>
      <w:r w:rsidRPr="009F4DE6">
        <w:rPr>
          <w:rFonts w:ascii="Times New Roman" w:hAnsi="Times New Roman" w:hint="eastAsia"/>
          <w:sz w:val="24"/>
          <w:szCs w:val="24"/>
        </w:rPr>
        <w:t>; AST, a</w:t>
      </w:r>
      <w:r w:rsidRPr="009F4DE6">
        <w:rPr>
          <w:rFonts w:ascii="Times New Roman" w:hAnsi="Times New Roman"/>
          <w:sz w:val="24"/>
          <w:szCs w:val="24"/>
        </w:rPr>
        <w:t xml:space="preserve">spartate </w:t>
      </w:r>
      <w:r w:rsidRPr="009F4DE6">
        <w:rPr>
          <w:rFonts w:ascii="Times New Roman" w:hAnsi="Times New Roman" w:hint="eastAsia"/>
          <w:sz w:val="24"/>
          <w:szCs w:val="24"/>
        </w:rPr>
        <w:t>a</w:t>
      </w:r>
      <w:r w:rsidRPr="009F4DE6">
        <w:rPr>
          <w:rFonts w:ascii="Times New Roman" w:hAnsi="Times New Roman"/>
          <w:sz w:val="24"/>
          <w:szCs w:val="24"/>
        </w:rPr>
        <w:t>minotransferase</w:t>
      </w:r>
      <w:r w:rsidRPr="009F4DE6">
        <w:rPr>
          <w:rFonts w:ascii="Times New Roman" w:hAnsi="Times New Roman" w:hint="eastAsia"/>
          <w:sz w:val="24"/>
          <w:szCs w:val="24"/>
        </w:rPr>
        <w:t xml:space="preserve">; ALT, </w:t>
      </w:r>
      <w:r w:rsidRPr="009F4DE6">
        <w:rPr>
          <w:rFonts w:ascii="Times New Roman" w:hAnsi="Times New Roman"/>
          <w:sz w:val="24"/>
          <w:szCs w:val="24"/>
        </w:rPr>
        <w:t>alanine aminotransferase</w:t>
      </w:r>
      <w:r w:rsidRPr="009F4DE6">
        <w:rPr>
          <w:rFonts w:ascii="Times New Roman" w:hAnsi="Times New Roman" w:hint="eastAsia"/>
          <w:sz w:val="24"/>
          <w:szCs w:val="24"/>
        </w:rPr>
        <w:t>; GGT, gamma-glutamyl transferase; NAFLD, non-alcoholic fatty liver disease; PNPLA3,</w:t>
      </w:r>
      <w:r w:rsidRPr="009F4D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DE6">
        <w:rPr>
          <w:rFonts w:ascii="Times New Roman" w:hAnsi="Times New Roman"/>
          <w:sz w:val="24"/>
          <w:szCs w:val="24"/>
        </w:rPr>
        <w:t>patatin</w:t>
      </w:r>
      <w:proofErr w:type="spellEnd"/>
      <w:r w:rsidRPr="009F4DE6">
        <w:rPr>
          <w:rFonts w:ascii="Times New Roman" w:hAnsi="Times New Roman"/>
          <w:sz w:val="24"/>
          <w:szCs w:val="24"/>
        </w:rPr>
        <w:t>-like phospholipase 3.</w:t>
      </w:r>
    </w:p>
    <w:p w14:paraId="454D2B25" w14:textId="36CDABC0" w:rsidR="008C6A94" w:rsidRPr="004F04C0" w:rsidRDefault="008C6A94" w:rsidP="004F04C0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C6A94" w:rsidRPr="004F04C0" w:rsidSect="00716023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223C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58FD2" w14:textId="77777777" w:rsidR="00BB1824" w:rsidRDefault="00BB1824" w:rsidP="00F227FF">
      <w:r>
        <w:separator/>
      </w:r>
    </w:p>
  </w:endnote>
  <w:endnote w:type="continuationSeparator" w:id="0">
    <w:p w14:paraId="67FE638C" w14:textId="77777777" w:rsidR="00BB1824" w:rsidRDefault="00BB1824" w:rsidP="00F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50C75" w14:textId="77777777" w:rsidR="00BB1824" w:rsidRDefault="00BB1824" w:rsidP="00F227FF">
      <w:r>
        <w:separator/>
      </w:r>
    </w:p>
  </w:footnote>
  <w:footnote w:type="continuationSeparator" w:id="0">
    <w:p w14:paraId="0B3D5137" w14:textId="77777777" w:rsidR="00BB1824" w:rsidRDefault="00BB1824" w:rsidP="00F227F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猿渡淳二">
    <w15:presenceInfo w15:providerId="Windows Live" w15:userId="f3ac804d2b2dc9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B"/>
    <w:rsid w:val="00030BFC"/>
    <w:rsid w:val="0003602E"/>
    <w:rsid w:val="00047E26"/>
    <w:rsid w:val="000500FE"/>
    <w:rsid w:val="00060C87"/>
    <w:rsid w:val="00061B8D"/>
    <w:rsid w:val="000741EC"/>
    <w:rsid w:val="000845CD"/>
    <w:rsid w:val="000A16DC"/>
    <w:rsid w:val="000D627C"/>
    <w:rsid w:val="001058E2"/>
    <w:rsid w:val="00120F27"/>
    <w:rsid w:val="00133309"/>
    <w:rsid w:val="00172FE7"/>
    <w:rsid w:val="001B1EBB"/>
    <w:rsid w:val="001C6C92"/>
    <w:rsid w:val="001D01F5"/>
    <w:rsid w:val="001E3812"/>
    <w:rsid w:val="001E7A04"/>
    <w:rsid w:val="002224EC"/>
    <w:rsid w:val="002369AA"/>
    <w:rsid w:val="00240544"/>
    <w:rsid w:val="00291C55"/>
    <w:rsid w:val="002B3488"/>
    <w:rsid w:val="002B66C0"/>
    <w:rsid w:val="002B6F4E"/>
    <w:rsid w:val="002D1398"/>
    <w:rsid w:val="00301307"/>
    <w:rsid w:val="00316ED5"/>
    <w:rsid w:val="003953B4"/>
    <w:rsid w:val="003C2AC8"/>
    <w:rsid w:val="003D33B9"/>
    <w:rsid w:val="003D64F9"/>
    <w:rsid w:val="003F2E44"/>
    <w:rsid w:val="00415390"/>
    <w:rsid w:val="0044661A"/>
    <w:rsid w:val="004570A1"/>
    <w:rsid w:val="00482B67"/>
    <w:rsid w:val="004C766F"/>
    <w:rsid w:val="004D02A0"/>
    <w:rsid w:val="004D3FAE"/>
    <w:rsid w:val="004E0A5D"/>
    <w:rsid w:val="004F04C0"/>
    <w:rsid w:val="004F6D07"/>
    <w:rsid w:val="005022D0"/>
    <w:rsid w:val="00531BEA"/>
    <w:rsid w:val="0056702C"/>
    <w:rsid w:val="0057013D"/>
    <w:rsid w:val="00586DAE"/>
    <w:rsid w:val="00592392"/>
    <w:rsid w:val="00593D67"/>
    <w:rsid w:val="005A3001"/>
    <w:rsid w:val="005D08BB"/>
    <w:rsid w:val="005D263C"/>
    <w:rsid w:val="005D5AD2"/>
    <w:rsid w:val="005F4F88"/>
    <w:rsid w:val="00606462"/>
    <w:rsid w:val="00644E89"/>
    <w:rsid w:val="00652A73"/>
    <w:rsid w:val="00661FEC"/>
    <w:rsid w:val="006636E3"/>
    <w:rsid w:val="006865AB"/>
    <w:rsid w:val="006A4B08"/>
    <w:rsid w:val="006F5C4A"/>
    <w:rsid w:val="00716023"/>
    <w:rsid w:val="00737168"/>
    <w:rsid w:val="007549E8"/>
    <w:rsid w:val="00760267"/>
    <w:rsid w:val="00760C5B"/>
    <w:rsid w:val="007B5C2F"/>
    <w:rsid w:val="007D0ED9"/>
    <w:rsid w:val="007E521E"/>
    <w:rsid w:val="007E7D4E"/>
    <w:rsid w:val="00800C46"/>
    <w:rsid w:val="00815BF4"/>
    <w:rsid w:val="008553AD"/>
    <w:rsid w:val="00887D3A"/>
    <w:rsid w:val="00897C97"/>
    <w:rsid w:val="008C6A94"/>
    <w:rsid w:val="008F6596"/>
    <w:rsid w:val="009151D2"/>
    <w:rsid w:val="0095294B"/>
    <w:rsid w:val="00956764"/>
    <w:rsid w:val="00966F30"/>
    <w:rsid w:val="0097776E"/>
    <w:rsid w:val="009A2381"/>
    <w:rsid w:val="009B199D"/>
    <w:rsid w:val="009F0EFB"/>
    <w:rsid w:val="00A0280F"/>
    <w:rsid w:val="00A15DF8"/>
    <w:rsid w:val="00A327F7"/>
    <w:rsid w:val="00A414D4"/>
    <w:rsid w:val="00A55C78"/>
    <w:rsid w:val="00A823ED"/>
    <w:rsid w:val="00AA5D88"/>
    <w:rsid w:val="00AD5716"/>
    <w:rsid w:val="00AF21A2"/>
    <w:rsid w:val="00B47520"/>
    <w:rsid w:val="00B62D07"/>
    <w:rsid w:val="00BA41E7"/>
    <w:rsid w:val="00BA4B2A"/>
    <w:rsid w:val="00BB1824"/>
    <w:rsid w:val="00BF56B4"/>
    <w:rsid w:val="00C01A51"/>
    <w:rsid w:val="00C10010"/>
    <w:rsid w:val="00C54453"/>
    <w:rsid w:val="00C63CC2"/>
    <w:rsid w:val="00C755EB"/>
    <w:rsid w:val="00C816E5"/>
    <w:rsid w:val="00C86C5F"/>
    <w:rsid w:val="00C94983"/>
    <w:rsid w:val="00CA43AA"/>
    <w:rsid w:val="00CA6033"/>
    <w:rsid w:val="00CB0663"/>
    <w:rsid w:val="00CB2B89"/>
    <w:rsid w:val="00CB3195"/>
    <w:rsid w:val="00CD2CF8"/>
    <w:rsid w:val="00CF0825"/>
    <w:rsid w:val="00D2599B"/>
    <w:rsid w:val="00D3333A"/>
    <w:rsid w:val="00D35E19"/>
    <w:rsid w:val="00D52689"/>
    <w:rsid w:val="00D6275C"/>
    <w:rsid w:val="00DA3D4E"/>
    <w:rsid w:val="00DB2BD2"/>
    <w:rsid w:val="00DF2343"/>
    <w:rsid w:val="00E737AB"/>
    <w:rsid w:val="00E8497E"/>
    <w:rsid w:val="00EB3984"/>
    <w:rsid w:val="00ED6445"/>
    <w:rsid w:val="00ED6ECA"/>
    <w:rsid w:val="00EF66BB"/>
    <w:rsid w:val="00F108A0"/>
    <w:rsid w:val="00F227FF"/>
    <w:rsid w:val="00F34901"/>
    <w:rsid w:val="00F66469"/>
    <w:rsid w:val="00FC5227"/>
    <w:rsid w:val="00FD44F8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46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7F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22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7F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2392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9"/>
    <w:rsid w:val="00047E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4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D5A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A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5AD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5A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5AD2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7F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22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7F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2392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9"/>
    <w:rsid w:val="00047E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4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D5A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A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5AD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5A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5AD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kentaro</cp:lastModifiedBy>
  <cp:revision>2</cp:revision>
  <dcterms:created xsi:type="dcterms:W3CDTF">2015-06-23T09:12:00Z</dcterms:created>
  <dcterms:modified xsi:type="dcterms:W3CDTF">2015-06-23T09:12:00Z</dcterms:modified>
</cp:coreProperties>
</file>