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64C" w:rsidRPr="008D764C" w:rsidRDefault="008D764C" w:rsidP="008D764C">
      <w:pPr>
        <w:ind w:left="-450"/>
        <w:rPr>
          <w:rFonts w:cs="Arial"/>
          <w:sz w:val="24"/>
        </w:rPr>
      </w:pPr>
      <w:proofErr w:type="gramStart"/>
      <w:r w:rsidRPr="008D764C">
        <w:rPr>
          <w:rFonts w:cs="Arial"/>
          <w:b/>
          <w:sz w:val="24"/>
        </w:rPr>
        <w:t>Supplemental Table 2</w:t>
      </w:r>
      <w:r w:rsidRPr="008D764C">
        <w:rPr>
          <w:rFonts w:cs="Arial"/>
          <w:sz w:val="24"/>
        </w:rPr>
        <w:t>.</w:t>
      </w:r>
      <w:proofErr w:type="gramEnd"/>
      <w:r w:rsidRPr="008D764C">
        <w:rPr>
          <w:rFonts w:cs="Arial"/>
          <w:sz w:val="24"/>
        </w:rPr>
        <w:t xml:space="preserve"> Assessment of genetic-epigenetic interactions using single nucleotide polymorphism (SNP) association results from a genome-wide association study of anti-</w:t>
      </w:r>
      <w:proofErr w:type="spellStart"/>
      <w:r w:rsidRPr="008D764C">
        <w:rPr>
          <w:rFonts w:cs="Arial"/>
          <w:sz w:val="24"/>
        </w:rPr>
        <w:t>dsDNA</w:t>
      </w:r>
      <w:proofErr w:type="spellEnd"/>
      <w:r w:rsidRPr="008D764C">
        <w:rPr>
          <w:rFonts w:cs="Arial"/>
          <w:sz w:val="24"/>
        </w:rPr>
        <w:t xml:space="preserve"> autoantibody production in SLE.</w:t>
      </w:r>
    </w:p>
    <w:p w:rsidR="00AF1754" w:rsidRDefault="00AF1754" w:rsidP="00AF1754">
      <w:bookmarkStart w:id="0" w:name="_GoBack"/>
      <w:bookmarkEnd w:id="0"/>
    </w:p>
    <w:p w:rsidR="008D764C" w:rsidRDefault="008D764C" w:rsidP="00AF1754"/>
    <w:tbl>
      <w:tblPr>
        <w:tblW w:w="11076" w:type="dxa"/>
        <w:tblInd w:w="-792" w:type="dxa"/>
        <w:tblLook w:val="04A0" w:firstRow="1" w:lastRow="0" w:firstColumn="1" w:lastColumn="0" w:noHBand="0" w:noVBand="1"/>
      </w:tblPr>
      <w:tblGrid>
        <w:gridCol w:w="3149"/>
        <w:gridCol w:w="502"/>
        <w:gridCol w:w="1986"/>
        <w:gridCol w:w="1225"/>
        <w:gridCol w:w="2234"/>
        <w:gridCol w:w="1980"/>
      </w:tblGrid>
      <w:tr w:rsidR="00AF1754" w:rsidRPr="00556AB5" w:rsidTr="004E779F">
        <w:trPr>
          <w:trHeight w:val="300"/>
        </w:trPr>
        <w:tc>
          <w:tcPr>
            <w:tcW w:w="31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754" w:rsidRPr="005A1C07" w:rsidRDefault="00AF1754" w:rsidP="004E779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A1C0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sites</w:t>
            </w: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754" w:rsidRPr="00D63EB2" w:rsidRDefault="00AF1754" w:rsidP="004E779F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proofErr w:type="spellStart"/>
            <w:r w:rsidRPr="00D63EB2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chr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754" w:rsidRPr="00D63EB2" w:rsidRDefault="00AF1754" w:rsidP="004E779F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D63EB2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Gene(s)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754" w:rsidRPr="00D63EB2" w:rsidRDefault="00AF1754" w:rsidP="004E779F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D63EB2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# SNPs</w:t>
            </w:r>
          </w:p>
          <w:p w:rsidR="00AF1754" w:rsidRPr="00D63EB2" w:rsidRDefault="00AF1754" w:rsidP="004E779F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D63EB2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within range</w:t>
            </w:r>
            <w:r w:rsidRPr="00D63EB2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22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754" w:rsidRPr="00D63EB2" w:rsidRDefault="00AF1754" w:rsidP="004E779F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D63EB2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# SNPs with p&lt;0.05</w:t>
            </w:r>
          </w:p>
          <w:p w:rsidR="00AF1754" w:rsidRPr="00D63EB2" w:rsidRDefault="00AF1754" w:rsidP="004E779F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D63EB2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in anti-anti-</w:t>
            </w:r>
            <w:proofErr w:type="spellStart"/>
            <w:r w:rsidRPr="00D63EB2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dsDNA</w:t>
            </w:r>
            <w:proofErr w:type="spellEnd"/>
            <w:r w:rsidRPr="00D63EB2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 GWAS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754" w:rsidRPr="00D63EB2" w:rsidRDefault="00AF1754" w:rsidP="004E779F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D63EB2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SNPs with p&lt;0.01</w:t>
            </w:r>
          </w:p>
          <w:p w:rsidR="00AF1754" w:rsidRPr="00D63EB2" w:rsidRDefault="00AF1754" w:rsidP="004E779F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D63EB2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in anti-</w:t>
            </w:r>
            <w:proofErr w:type="spellStart"/>
            <w:r w:rsidRPr="00D63EB2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dsDNA</w:t>
            </w:r>
            <w:proofErr w:type="spellEnd"/>
            <w:r w:rsidRPr="00D63EB2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 GWAS</w:t>
            </w:r>
          </w:p>
        </w:tc>
      </w:tr>
      <w:tr w:rsidR="00AF1754" w:rsidRPr="00556AB5" w:rsidTr="004E779F">
        <w:trPr>
          <w:trHeight w:val="300"/>
        </w:trPr>
        <w:tc>
          <w:tcPr>
            <w:tcW w:w="314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754" w:rsidRPr="005A1C07" w:rsidRDefault="00AF1754" w:rsidP="004E779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A1C0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cg06872964, cg05696877</w:t>
            </w:r>
          </w:p>
        </w:tc>
        <w:tc>
          <w:tcPr>
            <w:tcW w:w="50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754" w:rsidRPr="00556AB5" w:rsidRDefault="00AF1754" w:rsidP="004E779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56A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754" w:rsidRPr="00D63EB2" w:rsidRDefault="00AF1754" w:rsidP="004E779F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</w:rPr>
            </w:pPr>
            <w:r w:rsidRPr="00D63EB2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</w:rPr>
              <w:t>IFI44L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754" w:rsidRPr="00556AB5" w:rsidRDefault="00AF1754" w:rsidP="004E779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56A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22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754" w:rsidRPr="00556AB5" w:rsidRDefault="00AF1754" w:rsidP="004E779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56A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754" w:rsidRPr="00556AB5" w:rsidRDefault="00AF1754" w:rsidP="004E779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AF1754" w:rsidRPr="00556AB5" w:rsidTr="004E779F">
        <w:trPr>
          <w:trHeight w:val="300"/>
        </w:trPr>
        <w:tc>
          <w:tcPr>
            <w:tcW w:w="3149" w:type="dxa"/>
            <w:shd w:val="clear" w:color="auto" w:fill="auto"/>
            <w:noWrap/>
            <w:vAlign w:val="center"/>
            <w:hideMark/>
          </w:tcPr>
          <w:p w:rsidR="00AF1754" w:rsidRPr="005A1C07" w:rsidRDefault="00AF1754" w:rsidP="004E779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A1C0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cg13130398, cg07285983</w:t>
            </w:r>
          </w:p>
        </w:tc>
        <w:tc>
          <w:tcPr>
            <w:tcW w:w="502" w:type="dxa"/>
            <w:shd w:val="clear" w:color="auto" w:fill="auto"/>
            <w:noWrap/>
            <w:vAlign w:val="center"/>
            <w:hideMark/>
          </w:tcPr>
          <w:p w:rsidR="00AF1754" w:rsidRPr="00556AB5" w:rsidRDefault="00AF1754" w:rsidP="004E779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56A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6" w:type="dxa"/>
            <w:shd w:val="clear" w:color="auto" w:fill="auto"/>
            <w:noWrap/>
            <w:vAlign w:val="center"/>
            <w:hideMark/>
          </w:tcPr>
          <w:p w:rsidR="00AF1754" w:rsidRPr="00D63EB2" w:rsidRDefault="00AF1754" w:rsidP="004E779F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</w:rPr>
            </w:pPr>
            <w:r w:rsidRPr="00D63EB2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</w:rPr>
              <w:t>RABGAP1L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AF1754" w:rsidRPr="00556AB5" w:rsidRDefault="00AF1754" w:rsidP="004E779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56A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66</w:t>
            </w:r>
          </w:p>
        </w:tc>
        <w:tc>
          <w:tcPr>
            <w:tcW w:w="2234" w:type="dxa"/>
            <w:shd w:val="clear" w:color="auto" w:fill="auto"/>
            <w:noWrap/>
            <w:vAlign w:val="center"/>
            <w:hideMark/>
          </w:tcPr>
          <w:p w:rsidR="00AF1754" w:rsidRPr="00556AB5" w:rsidRDefault="00AF1754" w:rsidP="004E779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56A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AF1754" w:rsidRPr="00556AB5" w:rsidRDefault="00AF1754" w:rsidP="004E779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AF1754" w:rsidRPr="00556AB5" w:rsidTr="004E779F">
        <w:trPr>
          <w:trHeight w:val="300"/>
        </w:trPr>
        <w:tc>
          <w:tcPr>
            <w:tcW w:w="3149" w:type="dxa"/>
            <w:shd w:val="clear" w:color="auto" w:fill="auto"/>
            <w:noWrap/>
            <w:vAlign w:val="center"/>
            <w:hideMark/>
          </w:tcPr>
          <w:p w:rsidR="00AF1754" w:rsidRPr="005A1C07" w:rsidRDefault="00AF1754" w:rsidP="004E779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A1C0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cg10959651, cg10549986</w:t>
            </w:r>
          </w:p>
        </w:tc>
        <w:tc>
          <w:tcPr>
            <w:tcW w:w="502" w:type="dxa"/>
            <w:shd w:val="clear" w:color="auto" w:fill="auto"/>
            <w:noWrap/>
            <w:vAlign w:val="center"/>
            <w:hideMark/>
          </w:tcPr>
          <w:p w:rsidR="00AF1754" w:rsidRPr="00556AB5" w:rsidRDefault="00AF1754" w:rsidP="004E779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56A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6" w:type="dxa"/>
            <w:shd w:val="clear" w:color="auto" w:fill="auto"/>
            <w:noWrap/>
            <w:vAlign w:val="center"/>
            <w:hideMark/>
          </w:tcPr>
          <w:p w:rsidR="00AF1754" w:rsidRPr="00D63EB2" w:rsidRDefault="00AF1754" w:rsidP="004E779F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</w:rPr>
            </w:pPr>
            <w:r w:rsidRPr="00D63EB2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</w:rPr>
              <w:t>RSAD2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AF1754" w:rsidRPr="00556AB5" w:rsidRDefault="00AF1754" w:rsidP="004E779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56A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2234" w:type="dxa"/>
            <w:shd w:val="clear" w:color="auto" w:fill="auto"/>
            <w:noWrap/>
            <w:vAlign w:val="center"/>
            <w:hideMark/>
          </w:tcPr>
          <w:p w:rsidR="00AF1754" w:rsidRPr="00556AB5" w:rsidRDefault="00AF1754" w:rsidP="004E779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56A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AF1754" w:rsidRPr="00556AB5" w:rsidRDefault="00AF1754" w:rsidP="004E779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AF1754" w:rsidRPr="00556AB5" w:rsidTr="004E779F">
        <w:trPr>
          <w:trHeight w:val="300"/>
        </w:trPr>
        <w:tc>
          <w:tcPr>
            <w:tcW w:w="3149" w:type="dxa"/>
            <w:shd w:val="clear" w:color="auto" w:fill="auto"/>
            <w:noWrap/>
            <w:vAlign w:val="center"/>
            <w:hideMark/>
          </w:tcPr>
          <w:p w:rsidR="00AF1754" w:rsidRPr="005A1C07" w:rsidRDefault="00AF1754" w:rsidP="004E779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A1C0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cg17326313</w:t>
            </w:r>
          </w:p>
        </w:tc>
        <w:tc>
          <w:tcPr>
            <w:tcW w:w="502" w:type="dxa"/>
            <w:shd w:val="clear" w:color="auto" w:fill="auto"/>
            <w:noWrap/>
            <w:vAlign w:val="center"/>
            <w:hideMark/>
          </w:tcPr>
          <w:p w:rsidR="00AF1754" w:rsidRPr="00556AB5" w:rsidRDefault="00AF1754" w:rsidP="004E779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56A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6" w:type="dxa"/>
            <w:shd w:val="clear" w:color="auto" w:fill="auto"/>
            <w:noWrap/>
            <w:vAlign w:val="center"/>
            <w:hideMark/>
          </w:tcPr>
          <w:p w:rsidR="00AF1754" w:rsidRPr="00D63EB2" w:rsidRDefault="00AF1754" w:rsidP="004E779F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</w:rPr>
            </w:pPr>
            <w:r w:rsidRPr="00D63EB2">
              <w:rPr>
                <w:rFonts w:ascii="Calibri" w:eastAsia="Times New Roman" w:hAnsi="Calibri" w:cs="Times New Roman"/>
                <w:i/>
                <w:color w:val="000000"/>
                <w:sz w:val="18"/>
              </w:rPr>
              <w:t>EIF2AK2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AF1754" w:rsidRPr="00556AB5" w:rsidRDefault="00AF1754" w:rsidP="004E779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56A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73</w:t>
            </w:r>
          </w:p>
        </w:tc>
        <w:tc>
          <w:tcPr>
            <w:tcW w:w="2234" w:type="dxa"/>
            <w:shd w:val="clear" w:color="auto" w:fill="auto"/>
            <w:noWrap/>
            <w:vAlign w:val="center"/>
            <w:hideMark/>
          </w:tcPr>
          <w:p w:rsidR="00AF1754" w:rsidRPr="00556AB5" w:rsidRDefault="00AF1754" w:rsidP="004E779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56A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AF1754" w:rsidRPr="00556AB5" w:rsidRDefault="00AF1754" w:rsidP="004E779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AF1754" w:rsidRPr="00556AB5" w:rsidTr="004E779F">
        <w:trPr>
          <w:trHeight w:val="300"/>
        </w:trPr>
        <w:tc>
          <w:tcPr>
            <w:tcW w:w="3149" w:type="dxa"/>
            <w:shd w:val="clear" w:color="auto" w:fill="auto"/>
            <w:noWrap/>
            <w:vAlign w:val="center"/>
            <w:hideMark/>
          </w:tcPr>
          <w:p w:rsidR="00AF1754" w:rsidRPr="005A1C07" w:rsidRDefault="00AF1754" w:rsidP="004E779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A1C0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cg08122652, cg00959259, cg01948202</w:t>
            </w:r>
          </w:p>
        </w:tc>
        <w:tc>
          <w:tcPr>
            <w:tcW w:w="502" w:type="dxa"/>
            <w:shd w:val="clear" w:color="auto" w:fill="auto"/>
            <w:noWrap/>
            <w:vAlign w:val="center"/>
            <w:hideMark/>
          </w:tcPr>
          <w:p w:rsidR="00AF1754" w:rsidRPr="00556AB5" w:rsidRDefault="00AF1754" w:rsidP="004E779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56A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6" w:type="dxa"/>
            <w:shd w:val="clear" w:color="auto" w:fill="auto"/>
            <w:noWrap/>
            <w:vAlign w:val="center"/>
            <w:hideMark/>
          </w:tcPr>
          <w:p w:rsidR="00AF1754" w:rsidRPr="00D63EB2" w:rsidRDefault="00AF1754" w:rsidP="004E779F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</w:rPr>
            </w:pPr>
            <w:r w:rsidRPr="00D63EB2">
              <w:rPr>
                <w:rFonts w:ascii="Calibri" w:eastAsia="Times New Roman" w:hAnsi="Calibri" w:cs="Times New Roman"/>
                <w:i/>
                <w:color w:val="000000"/>
                <w:sz w:val="18"/>
              </w:rPr>
              <w:t>PARP9, DTX3L, PARP14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AF1754" w:rsidRPr="00556AB5" w:rsidRDefault="00AF1754" w:rsidP="004E779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56A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2234" w:type="dxa"/>
            <w:shd w:val="clear" w:color="auto" w:fill="auto"/>
            <w:noWrap/>
            <w:vAlign w:val="center"/>
            <w:hideMark/>
          </w:tcPr>
          <w:p w:rsidR="00AF1754" w:rsidRPr="00556AB5" w:rsidRDefault="00AF1754" w:rsidP="004E779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56A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AF1754" w:rsidRPr="00556AB5" w:rsidRDefault="00AF1754" w:rsidP="004E779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AF1754" w:rsidRPr="00556AB5" w:rsidTr="004E779F">
        <w:trPr>
          <w:trHeight w:val="300"/>
        </w:trPr>
        <w:tc>
          <w:tcPr>
            <w:tcW w:w="3149" w:type="dxa"/>
            <w:shd w:val="clear" w:color="auto" w:fill="auto"/>
            <w:noWrap/>
            <w:vAlign w:val="center"/>
            <w:hideMark/>
          </w:tcPr>
          <w:p w:rsidR="00AF1754" w:rsidRPr="005A1C07" w:rsidRDefault="00AF1754" w:rsidP="004E779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A1C0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cg06981309</w:t>
            </w:r>
          </w:p>
        </w:tc>
        <w:tc>
          <w:tcPr>
            <w:tcW w:w="502" w:type="dxa"/>
            <w:shd w:val="clear" w:color="auto" w:fill="auto"/>
            <w:noWrap/>
            <w:vAlign w:val="center"/>
            <w:hideMark/>
          </w:tcPr>
          <w:p w:rsidR="00AF1754" w:rsidRPr="00556AB5" w:rsidRDefault="00AF1754" w:rsidP="004E779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56A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6" w:type="dxa"/>
            <w:shd w:val="clear" w:color="auto" w:fill="auto"/>
            <w:noWrap/>
            <w:vAlign w:val="center"/>
            <w:hideMark/>
          </w:tcPr>
          <w:p w:rsidR="00AF1754" w:rsidRPr="00D63EB2" w:rsidRDefault="00AF1754" w:rsidP="004E779F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</w:rPr>
            </w:pPr>
            <w:r w:rsidRPr="00D63EB2">
              <w:rPr>
                <w:rFonts w:ascii="Calibri" w:eastAsia="Times New Roman" w:hAnsi="Calibri" w:cs="Times New Roman"/>
                <w:i/>
                <w:color w:val="000000"/>
                <w:sz w:val="18"/>
              </w:rPr>
              <w:t>PLSCR1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AF1754" w:rsidRPr="00556AB5" w:rsidRDefault="00AF1754" w:rsidP="004E779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56A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64</w:t>
            </w:r>
          </w:p>
        </w:tc>
        <w:tc>
          <w:tcPr>
            <w:tcW w:w="2234" w:type="dxa"/>
            <w:shd w:val="clear" w:color="auto" w:fill="auto"/>
            <w:noWrap/>
            <w:vAlign w:val="center"/>
            <w:hideMark/>
          </w:tcPr>
          <w:p w:rsidR="00AF1754" w:rsidRPr="00556AB5" w:rsidRDefault="00AF1754" w:rsidP="004E779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56A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AF1754" w:rsidRPr="00556AB5" w:rsidRDefault="00AF1754" w:rsidP="004E779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AF1754" w:rsidRPr="00556AB5" w:rsidTr="004E779F">
        <w:trPr>
          <w:trHeight w:val="300"/>
        </w:trPr>
        <w:tc>
          <w:tcPr>
            <w:tcW w:w="3149" w:type="dxa"/>
            <w:shd w:val="clear" w:color="auto" w:fill="auto"/>
            <w:noWrap/>
            <w:vAlign w:val="center"/>
            <w:hideMark/>
          </w:tcPr>
          <w:p w:rsidR="00AF1754" w:rsidRPr="005A1C07" w:rsidRDefault="00AF1754" w:rsidP="004E779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A1C0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cg05552874</w:t>
            </w:r>
          </w:p>
        </w:tc>
        <w:tc>
          <w:tcPr>
            <w:tcW w:w="502" w:type="dxa"/>
            <w:shd w:val="clear" w:color="auto" w:fill="auto"/>
            <w:noWrap/>
            <w:vAlign w:val="center"/>
            <w:hideMark/>
          </w:tcPr>
          <w:p w:rsidR="00AF1754" w:rsidRPr="00556AB5" w:rsidRDefault="00AF1754" w:rsidP="004E779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56A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986" w:type="dxa"/>
            <w:shd w:val="clear" w:color="auto" w:fill="auto"/>
            <w:noWrap/>
            <w:vAlign w:val="center"/>
            <w:hideMark/>
          </w:tcPr>
          <w:p w:rsidR="00AF1754" w:rsidRPr="00D63EB2" w:rsidRDefault="00AF1754" w:rsidP="004E779F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</w:rPr>
            </w:pPr>
            <w:r w:rsidRPr="00D63EB2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</w:rPr>
              <w:t>IFIT1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AF1754" w:rsidRPr="00556AB5" w:rsidRDefault="00AF1754" w:rsidP="004E779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56A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85</w:t>
            </w:r>
          </w:p>
        </w:tc>
        <w:tc>
          <w:tcPr>
            <w:tcW w:w="2234" w:type="dxa"/>
            <w:shd w:val="clear" w:color="auto" w:fill="auto"/>
            <w:noWrap/>
            <w:vAlign w:val="center"/>
            <w:hideMark/>
          </w:tcPr>
          <w:p w:rsidR="00AF1754" w:rsidRPr="00556AB5" w:rsidRDefault="00AF1754" w:rsidP="004E779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56A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AF1754" w:rsidRPr="00556AB5" w:rsidRDefault="00AF1754" w:rsidP="004E779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AF1754" w:rsidRPr="00556AB5" w:rsidTr="004E779F">
        <w:trPr>
          <w:trHeight w:val="300"/>
        </w:trPr>
        <w:tc>
          <w:tcPr>
            <w:tcW w:w="3149" w:type="dxa"/>
            <w:shd w:val="clear" w:color="auto" w:fill="auto"/>
            <w:noWrap/>
            <w:vAlign w:val="center"/>
            <w:hideMark/>
          </w:tcPr>
          <w:p w:rsidR="00AF1754" w:rsidRPr="005A1C07" w:rsidRDefault="00AF1754" w:rsidP="004E779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A1C0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cg19789466</w:t>
            </w:r>
          </w:p>
        </w:tc>
        <w:tc>
          <w:tcPr>
            <w:tcW w:w="502" w:type="dxa"/>
            <w:shd w:val="clear" w:color="auto" w:fill="auto"/>
            <w:noWrap/>
            <w:vAlign w:val="center"/>
            <w:hideMark/>
          </w:tcPr>
          <w:p w:rsidR="00AF1754" w:rsidRPr="00556AB5" w:rsidRDefault="00AF1754" w:rsidP="004E779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56A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986" w:type="dxa"/>
            <w:shd w:val="clear" w:color="auto" w:fill="auto"/>
            <w:noWrap/>
            <w:vAlign w:val="center"/>
            <w:hideMark/>
          </w:tcPr>
          <w:p w:rsidR="00AF1754" w:rsidRPr="00D63EB2" w:rsidRDefault="00AF1754" w:rsidP="004E779F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</w:rPr>
            </w:pPr>
            <w:r w:rsidRPr="00D63EB2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</w:rPr>
              <w:t>OAS1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AF1754" w:rsidRPr="00556AB5" w:rsidRDefault="00AF1754" w:rsidP="004E779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56A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2234" w:type="dxa"/>
            <w:shd w:val="clear" w:color="auto" w:fill="auto"/>
            <w:noWrap/>
            <w:vAlign w:val="center"/>
            <w:hideMark/>
          </w:tcPr>
          <w:p w:rsidR="00AF1754" w:rsidRPr="00556AB5" w:rsidRDefault="00AF1754" w:rsidP="004E779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56A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AF1754" w:rsidRPr="00556AB5" w:rsidRDefault="00AF1754" w:rsidP="004E779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56A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rs1650060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(p=0.0095)</w:t>
            </w:r>
          </w:p>
        </w:tc>
      </w:tr>
      <w:tr w:rsidR="00AF1754" w:rsidRPr="00556AB5" w:rsidTr="004E779F">
        <w:trPr>
          <w:trHeight w:val="300"/>
        </w:trPr>
        <w:tc>
          <w:tcPr>
            <w:tcW w:w="3149" w:type="dxa"/>
            <w:shd w:val="clear" w:color="auto" w:fill="auto"/>
            <w:noWrap/>
            <w:vAlign w:val="center"/>
            <w:hideMark/>
          </w:tcPr>
          <w:p w:rsidR="00AF1754" w:rsidRPr="005A1C07" w:rsidRDefault="00AF1754" w:rsidP="004E779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A1C0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cg07839457, cg16411857</w:t>
            </w:r>
          </w:p>
        </w:tc>
        <w:tc>
          <w:tcPr>
            <w:tcW w:w="502" w:type="dxa"/>
            <w:shd w:val="clear" w:color="auto" w:fill="auto"/>
            <w:noWrap/>
            <w:vAlign w:val="center"/>
            <w:hideMark/>
          </w:tcPr>
          <w:p w:rsidR="00AF1754" w:rsidRPr="00556AB5" w:rsidRDefault="00AF1754" w:rsidP="004E779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56A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986" w:type="dxa"/>
            <w:shd w:val="clear" w:color="auto" w:fill="auto"/>
            <w:noWrap/>
            <w:vAlign w:val="center"/>
            <w:hideMark/>
          </w:tcPr>
          <w:p w:rsidR="00AF1754" w:rsidRPr="00D63EB2" w:rsidRDefault="00AF1754" w:rsidP="004E779F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</w:rPr>
            </w:pPr>
            <w:r w:rsidRPr="00D63EB2">
              <w:rPr>
                <w:rFonts w:ascii="Calibri" w:eastAsia="Times New Roman" w:hAnsi="Calibri" w:cs="Times New Roman"/>
                <w:i/>
                <w:color w:val="000000"/>
                <w:sz w:val="18"/>
              </w:rPr>
              <w:t>NLRC5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AF1754" w:rsidRPr="00556AB5" w:rsidRDefault="00AF1754" w:rsidP="004E779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56A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2234" w:type="dxa"/>
            <w:shd w:val="clear" w:color="auto" w:fill="auto"/>
            <w:noWrap/>
            <w:vAlign w:val="center"/>
            <w:hideMark/>
          </w:tcPr>
          <w:p w:rsidR="00AF1754" w:rsidRPr="00556AB5" w:rsidRDefault="00AF1754" w:rsidP="004E779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56A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AF1754" w:rsidRPr="00556AB5" w:rsidRDefault="00AF1754" w:rsidP="004E779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56A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rs729334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(p=0.004</w:t>
            </w:r>
            <w:r w:rsidRPr="00556A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)</w:t>
            </w:r>
          </w:p>
        </w:tc>
      </w:tr>
      <w:tr w:rsidR="00AF1754" w:rsidRPr="00556AB5" w:rsidTr="004E779F">
        <w:trPr>
          <w:trHeight w:val="300"/>
        </w:trPr>
        <w:tc>
          <w:tcPr>
            <w:tcW w:w="314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754" w:rsidRPr="005A1C07" w:rsidRDefault="00AF1754" w:rsidP="004E779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A1C0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cg21549285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754" w:rsidRPr="00556AB5" w:rsidRDefault="00AF1754" w:rsidP="004E779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56A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754" w:rsidRPr="00D63EB2" w:rsidRDefault="00AF1754" w:rsidP="004E779F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</w:rPr>
            </w:pPr>
            <w:r w:rsidRPr="00D63EB2">
              <w:rPr>
                <w:rFonts w:ascii="Calibri" w:eastAsia="Times New Roman" w:hAnsi="Calibri" w:cs="Times New Roman"/>
                <w:i/>
                <w:color w:val="000000"/>
                <w:sz w:val="18"/>
              </w:rPr>
              <w:t>MX1</w:t>
            </w:r>
          </w:p>
        </w:tc>
        <w:tc>
          <w:tcPr>
            <w:tcW w:w="122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754" w:rsidRPr="00556AB5" w:rsidRDefault="00AF1754" w:rsidP="004E779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56A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161</w:t>
            </w:r>
          </w:p>
        </w:tc>
        <w:tc>
          <w:tcPr>
            <w:tcW w:w="22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754" w:rsidRPr="00556AB5" w:rsidRDefault="00AF1754" w:rsidP="004E779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56A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754" w:rsidRPr="00556AB5" w:rsidRDefault="00AF1754" w:rsidP="004E779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</w:tbl>
    <w:p w:rsidR="00AF1754" w:rsidRPr="005A1C07" w:rsidRDefault="00AF1754" w:rsidP="00AF1754">
      <w:pPr>
        <w:ind w:left="-450"/>
        <w:rPr>
          <w:rFonts w:cs="Arial"/>
        </w:rPr>
      </w:pPr>
      <w:r w:rsidRPr="005A1C07">
        <w:rPr>
          <w:rFonts w:cs="Arial"/>
          <w:vertAlign w:val="superscript"/>
        </w:rPr>
        <w:t>1</w:t>
      </w:r>
      <w:r w:rsidRPr="005A1C07">
        <w:rPr>
          <w:rFonts w:cs="Arial"/>
        </w:rPr>
        <w:t xml:space="preserve"> Number of SNPs located 250 kb up- and down-stream of the differentially methylated sites. </w:t>
      </w:r>
    </w:p>
    <w:p w:rsidR="00E87461" w:rsidRDefault="00E87461"/>
    <w:sectPr w:rsidR="00E874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754"/>
    <w:rsid w:val="008D764C"/>
    <w:rsid w:val="00AF1754"/>
    <w:rsid w:val="00E8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7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7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Chung, Sharon</dc:creator>
  <cp:lastModifiedBy>Chung, Sharon</cp:lastModifiedBy>
  <cp:revision>2</cp:revision>
  <dcterms:created xsi:type="dcterms:W3CDTF">2014-04-02T19:46:00Z</dcterms:created>
  <dcterms:modified xsi:type="dcterms:W3CDTF">2014-05-29T22:27:00Z</dcterms:modified>
</cp:coreProperties>
</file>