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817"/>
        <w:gridCol w:w="557"/>
        <w:gridCol w:w="598"/>
        <w:gridCol w:w="713"/>
        <w:gridCol w:w="666"/>
        <w:gridCol w:w="680"/>
        <w:gridCol w:w="744"/>
        <w:gridCol w:w="776"/>
        <w:gridCol w:w="680"/>
        <w:gridCol w:w="691"/>
        <w:gridCol w:w="666"/>
        <w:gridCol w:w="608"/>
        <w:gridCol w:w="714"/>
        <w:gridCol w:w="666"/>
      </w:tblGrid>
      <w:tr w:rsidR="00EC1D0D" w:rsidRPr="00C11D40" w:rsidTr="006D78FA">
        <w:trPr>
          <w:trHeight w:val="30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11D40">
              <w:rPr>
                <w:rFonts w:ascii="Times New Roman" w:hAnsi="Times New Roman"/>
                <w:sz w:val="14"/>
                <w:szCs w:val="14"/>
              </w:rPr>
              <w:t>Thioanisole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11D40">
              <w:rPr>
                <w:rFonts w:ascii="Times New Roman" w:hAnsi="Times New Roman"/>
                <w:sz w:val="14"/>
                <w:szCs w:val="14"/>
              </w:rPr>
              <w:t>Diphenil sulfide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11D40">
              <w:rPr>
                <w:rFonts w:ascii="Times New Roman" w:hAnsi="Times New Roman"/>
                <w:sz w:val="14"/>
                <w:szCs w:val="14"/>
              </w:rPr>
              <w:t>Dibenz</w:t>
            </w:r>
            <w:r>
              <w:rPr>
                <w:rFonts w:ascii="Times New Roman" w:hAnsi="Times New Roman"/>
                <w:sz w:val="14"/>
                <w:szCs w:val="14"/>
              </w:rPr>
              <w:t>yl s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ulfide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11D40">
              <w:rPr>
                <w:rFonts w:ascii="Times New Roman" w:hAnsi="Times New Roman"/>
                <w:sz w:val="14"/>
                <w:szCs w:val="14"/>
              </w:rPr>
              <w:t>Dibenzothiophene</w:t>
            </w:r>
          </w:p>
        </w:tc>
      </w:tr>
      <w:tr w:rsidR="00EC1D0D" w:rsidRPr="00C11D40" w:rsidTr="006D78FA">
        <w:trPr>
          <w:trHeight w:val="300"/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11D40">
              <w:rPr>
                <w:rFonts w:ascii="Times New Roman" w:hAnsi="Times New Roman"/>
                <w:sz w:val="14"/>
                <w:szCs w:val="14"/>
              </w:rPr>
              <w:t>Time (min)</w:t>
            </w: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11D40">
              <w:rPr>
                <w:rFonts w:ascii="Times New Roman" w:hAnsi="Times New Roman"/>
                <w:sz w:val="14"/>
                <w:szCs w:val="14"/>
              </w:rPr>
              <w:t>% MPSO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11D40">
              <w:rPr>
                <w:rFonts w:ascii="Times New Roman" w:hAnsi="Times New Roman"/>
                <w:sz w:val="14"/>
                <w:szCs w:val="14"/>
              </w:rPr>
              <w:t>% MPSOO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11D40">
              <w:rPr>
                <w:rFonts w:ascii="Times New Roman" w:hAnsi="Times New Roman"/>
                <w:sz w:val="14"/>
                <w:szCs w:val="14"/>
              </w:rPr>
              <w:t>% Total Product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11D40">
              <w:rPr>
                <w:rFonts w:ascii="Times New Roman" w:hAnsi="Times New Roman"/>
                <w:sz w:val="14"/>
                <w:szCs w:val="14"/>
              </w:rPr>
              <w:t>% DPSO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11D40">
              <w:rPr>
                <w:rFonts w:ascii="Times New Roman" w:hAnsi="Times New Roman"/>
                <w:sz w:val="14"/>
                <w:szCs w:val="14"/>
              </w:rPr>
              <w:t>% DPSOO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11D40">
              <w:rPr>
                <w:rFonts w:ascii="Times New Roman" w:hAnsi="Times New Roman"/>
                <w:sz w:val="14"/>
                <w:szCs w:val="14"/>
              </w:rPr>
              <w:t>% Total Product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11D40">
              <w:rPr>
                <w:rFonts w:ascii="Times New Roman" w:hAnsi="Times New Roman"/>
                <w:sz w:val="14"/>
                <w:szCs w:val="14"/>
              </w:rPr>
              <w:t>% DBSO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11D40">
              <w:rPr>
                <w:rFonts w:ascii="Times New Roman" w:hAnsi="Times New Roman"/>
                <w:sz w:val="14"/>
                <w:szCs w:val="14"/>
              </w:rPr>
              <w:t>% DBSOO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11D40">
              <w:rPr>
                <w:rFonts w:ascii="Times New Roman" w:hAnsi="Times New Roman"/>
                <w:sz w:val="14"/>
                <w:szCs w:val="14"/>
              </w:rPr>
              <w:t>% Total Product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11D40">
              <w:rPr>
                <w:rFonts w:ascii="Times New Roman" w:hAnsi="Times New Roman"/>
                <w:sz w:val="14"/>
                <w:szCs w:val="14"/>
              </w:rPr>
              <w:t>% DBTO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11D40">
              <w:rPr>
                <w:rFonts w:ascii="Times New Roman" w:hAnsi="Times New Roman"/>
                <w:sz w:val="14"/>
                <w:szCs w:val="14"/>
              </w:rPr>
              <w:t>% DBTOO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11D40">
              <w:rPr>
                <w:rFonts w:ascii="Times New Roman" w:hAnsi="Times New Roman"/>
                <w:sz w:val="14"/>
                <w:szCs w:val="14"/>
              </w:rPr>
              <w:t>% Total Product</w:t>
            </w:r>
          </w:p>
        </w:tc>
      </w:tr>
      <w:tr w:rsidR="00EC1D0D" w:rsidRPr="00C11D40" w:rsidTr="006D78FA">
        <w:trPr>
          <w:trHeight w:val="300"/>
          <w:jc w:val="center"/>
        </w:trPr>
        <w:tc>
          <w:tcPr>
            <w:tcW w:w="817" w:type="dxa"/>
            <w:tcBorders>
              <w:top w:val="single" w:sz="4" w:space="0" w:color="auto"/>
            </w:tcBorders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11D40">
              <w:rPr>
                <w:rFonts w:ascii="Times New Roman" w:hAnsi="Times New Roman"/>
                <w:sz w:val="14"/>
                <w:szCs w:val="14"/>
              </w:rPr>
              <w:t>D-Dz</w:t>
            </w:r>
          </w:p>
        </w:tc>
        <w:tc>
          <w:tcPr>
            <w:tcW w:w="557" w:type="dxa"/>
            <w:tcBorders>
              <w:top w:val="single" w:sz="4" w:space="0" w:color="auto"/>
            </w:tcBorders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11D4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</w:tcBorders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64.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</w:tcBorders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</w:tcBorders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75.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</w:tcBorders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70.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</w:tcBorders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</w:tcBorders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70.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</w:tcBorders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</w:tcBorders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</w:tcBorders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28.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</w:tcBorders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69.4</w:t>
            </w:r>
          </w:p>
        </w:tc>
        <w:tc>
          <w:tcPr>
            <w:tcW w:w="714" w:type="dxa"/>
            <w:tcBorders>
              <w:top w:val="single" w:sz="4" w:space="0" w:color="auto"/>
            </w:tcBorders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11D40">
              <w:rPr>
                <w:rFonts w:ascii="Times New Roman" w:hAnsi="Times New Roman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z w:val="14"/>
                <w:szCs w:val="14"/>
              </w:rPr>
              <w:t>.8</w:t>
            </w:r>
          </w:p>
        </w:tc>
        <w:tc>
          <w:tcPr>
            <w:tcW w:w="666" w:type="dxa"/>
            <w:tcBorders>
              <w:top w:val="single" w:sz="4" w:space="0" w:color="auto"/>
            </w:tcBorders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78.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EC1D0D" w:rsidRPr="00C11D40" w:rsidTr="006D78FA">
        <w:trPr>
          <w:trHeight w:val="300"/>
          <w:jc w:val="center"/>
        </w:trPr>
        <w:tc>
          <w:tcPr>
            <w:tcW w:w="817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7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11D40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598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11D40">
              <w:rPr>
                <w:rFonts w:ascii="Times New Roman" w:hAnsi="Times New Roman"/>
                <w:sz w:val="14"/>
                <w:szCs w:val="14"/>
              </w:rPr>
              <w:t>9</w:t>
            </w:r>
            <w:r>
              <w:rPr>
                <w:rFonts w:ascii="Times New Roman" w:hAnsi="Times New Roman"/>
                <w:sz w:val="14"/>
                <w:szCs w:val="14"/>
              </w:rPr>
              <w:t>1.2</w:t>
            </w:r>
          </w:p>
        </w:tc>
        <w:tc>
          <w:tcPr>
            <w:tcW w:w="713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8.4</w:t>
            </w:r>
          </w:p>
        </w:tc>
        <w:tc>
          <w:tcPr>
            <w:tcW w:w="666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99.6</w:t>
            </w:r>
          </w:p>
        </w:tc>
        <w:tc>
          <w:tcPr>
            <w:tcW w:w="680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11D40">
              <w:rPr>
                <w:rFonts w:ascii="Times New Roman" w:hAnsi="Times New Roman"/>
                <w:sz w:val="14"/>
                <w:szCs w:val="14"/>
              </w:rPr>
              <w:t>100</w:t>
            </w:r>
            <w:r>
              <w:rPr>
                <w:rFonts w:ascii="Times New Roman" w:hAnsi="Times New Roman"/>
                <w:sz w:val="14"/>
                <w:szCs w:val="14"/>
              </w:rPr>
              <w:t>.0</w:t>
            </w:r>
          </w:p>
        </w:tc>
        <w:tc>
          <w:tcPr>
            <w:tcW w:w="744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76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100.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80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31.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691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6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31.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608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11D40">
              <w:rPr>
                <w:rFonts w:ascii="Times New Roman" w:hAnsi="Times New Roman"/>
                <w:sz w:val="14"/>
                <w:szCs w:val="14"/>
              </w:rPr>
              <w:t>78</w:t>
            </w:r>
            <w:r>
              <w:rPr>
                <w:rFonts w:ascii="Times New Roman" w:hAnsi="Times New Roman"/>
                <w:sz w:val="14"/>
                <w:szCs w:val="14"/>
              </w:rPr>
              <w:t>.3</w:t>
            </w:r>
          </w:p>
        </w:tc>
        <w:tc>
          <w:tcPr>
            <w:tcW w:w="714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11D40">
              <w:rPr>
                <w:rFonts w:ascii="Times New Roman" w:hAnsi="Times New Roman"/>
                <w:sz w:val="14"/>
                <w:szCs w:val="14"/>
              </w:rPr>
              <w:t>10</w:t>
            </w:r>
            <w:r>
              <w:rPr>
                <w:rFonts w:ascii="Times New Roman" w:hAnsi="Times New Roman"/>
                <w:sz w:val="14"/>
                <w:szCs w:val="14"/>
              </w:rPr>
              <w:t>.2</w:t>
            </w:r>
          </w:p>
        </w:tc>
        <w:tc>
          <w:tcPr>
            <w:tcW w:w="666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88.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EC1D0D" w:rsidRPr="00C11D40" w:rsidTr="006D78FA">
        <w:trPr>
          <w:trHeight w:val="300"/>
          <w:jc w:val="center"/>
        </w:trPr>
        <w:tc>
          <w:tcPr>
            <w:tcW w:w="817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11D40">
              <w:rPr>
                <w:rFonts w:ascii="Times New Roman" w:hAnsi="Times New Roman"/>
                <w:sz w:val="14"/>
                <w:szCs w:val="14"/>
              </w:rPr>
              <w:t>L-Dz</w:t>
            </w:r>
          </w:p>
        </w:tc>
        <w:tc>
          <w:tcPr>
            <w:tcW w:w="557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11D4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98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55.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713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11D40">
              <w:rPr>
                <w:rFonts w:ascii="Times New Roman" w:hAnsi="Times New Roman"/>
                <w:sz w:val="14"/>
                <w:szCs w:val="14"/>
              </w:rPr>
              <w:t>12</w:t>
            </w:r>
            <w:r>
              <w:rPr>
                <w:rFonts w:ascii="Times New Roman" w:hAnsi="Times New Roman"/>
                <w:sz w:val="14"/>
                <w:szCs w:val="14"/>
              </w:rPr>
              <w:t>.9</w:t>
            </w:r>
          </w:p>
        </w:tc>
        <w:tc>
          <w:tcPr>
            <w:tcW w:w="666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11D40">
              <w:rPr>
                <w:rFonts w:ascii="Times New Roman" w:hAnsi="Times New Roman"/>
                <w:sz w:val="14"/>
                <w:szCs w:val="14"/>
              </w:rPr>
              <w:t>68</w:t>
            </w:r>
            <w:r>
              <w:rPr>
                <w:rFonts w:ascii="Times New Roman" w:hAnsi="Times New Roman"/>
                <w:sz w:val="14"/>
                <w:szCs w:val="14"/>
              </w:rPr>
              <w:t>.2</w:t>
            </w:r>
          </w:p>
        </w:tc>
        <w:tc>
          <w:tcPr>
            <w:tcW w:w="680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11D40">
              <w:rPr>
                <w:rFonts w:ascii="Times New Roman" w:hAnsi="Times New Roman"/>
                <w:sz w:val="14"/>
                <w:szCs w:val="14"/>
              </w:rPr>
              <w:t>67</w:t>
            </w:r>
            <w:r>
              <w:rPr>
                <w:rFonts w:ascii="Times New Roman" w:hAnsi="Times New Roman"/>
                <w:sz w:val="14"/>
                <w:szCs w:val="14"/>
              </w:rPr>
              <w:t>.2</w:t>
            </w:r>
          </w:p>
        </w:tc>
        <w:tc>
          <w:tcPr>
            <w:tcW w:w="744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76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11D40">
              <w:rPr>
                <w:rFonts w:ascii="Times New Roman" w:hAnsi="Times New Roman"/>
                <w:sz w:val="14"/>
                <w:szCs w:val="14"/>
              </w:rPr>
              <w:t>67</w:t>
            </w:r>
            <w:r>
              <w:rPr>
                <w:rFonts w:ascii="Times New Roman" w:hAnsi="Times New Roman"/>
                <w:sz w:val="14"/>
                <w:szCs w:val="14"/>
              </w:rPr>
              <w:t>.2</w:t>
            </w:r>
          </w:p>
        </w:tc>
        <w:tc>
          <w:tcPr>
            <w:tcW w:w="680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11D40">
              <w:rPr>
                <w:rFonts w:ascii="Times New Roman" w:hAnsi="Times New Roman"/>
                <w:sz w:val="14"/>
                <w:szCs w:val="14"/>
              </w:rPr>
              <w:t>32</w:t>
            </w:r>
            <w:r>
              <w:rPr>
                <w:rFonts w:ascii="Times New Roman" w:hAnsi="Times New Roman"/>
                <w:sz w:val="14"/>
                <w:szCs w:val="14"/>
              </w:rPr>
              <w:t>.1</w:t>
            </w:r>
          </w:p>
        </w:tc>
        <w:tc>
          <w:tcPr>
            <w:tcW w:w="691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6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11D40">
              <w:rPr>
                <w:rFonts w:ascii="Times New Roman" w:hAnsi="Times New Roman"/>
                <w:sz w:val="14"/>
                <w:szCs w:val="14"/>
              </w:rPr>
              <w:t>32</w:t>
            </w:r>
            <w:r>
              <w:rPr>
                <w:rFonts w:ascii="Times New Roman" w:hAnsi="Times New Roman"/>
                <w:sz w:val="14"/>
                <w:szCs w:val="14"/>
              </w:rPr>
              <w:t>.1</w:t>
            </w:r>
          </w:p>
        </w:tc>
        <w:tc>
          <w:tcPr>
            <w:tcW w:w="608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11D40">
              <w:rPr>
                <w:rFonts w:ascii="Times New Roman" w:hAnsi="Times New Roman"/>
                <w:sz w:val="14"/>
                <w:szCs w:val="14"/>
              </w:rPr>
              <w:t>90</w:t>
            </w:r>
            <w:r>
              <w:rPr>
                <w:rFonts w:ascii="Times New Roman" w:hAnsi="Times New Roman"/>
                <w:sz w:val="14"/>
                <w:szCs w:val="14"/>
              </w:rPr>
              <w:t>.3</w:t>
            </w:r>
          </w:p>
        </w:tc>
        <w:tc>
          <w:tcPr>
            <w:tcW w:w="714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11D40">
              <w:rPr>
                <w:rFonts w:ascii="Times New Roman" w:hAnsi="Times New Roman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z w:val="14"/>
                <w:szCs w:val="14"/>
              </w:rPr>
              <w:t>.5</w:t>
            </w:r>
          </w:p>
        </w:tc>
        <w:tc>
          <w:tcPr>
            <w:tcW w:w="666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94.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</w:tr>
      <w:tr w:rsidR="00EC1D0D" w:rsidRPr="00C11D40" w:rsidTr="006D78FA">
        <w:trPr>
          <w:trHeight w:val="300"/>
          <w:jc w:val="center"/>
        </w:trPr>
        <w:tc>
          <w:tcPr>
            <w:tcW w:w="817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7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11D40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598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80.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713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666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93.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680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93.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744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76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93.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680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46.5</w:t>
            </w:r>
          </w:p>
        </w:tc>
        <w:tc>
          <w:tcPr>
            <w:tcW w:w="691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6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46.5</w:t>
            </w:r>
          </w:p>
        </w:tc>
        <w:tc>
          <w:tcPr>
            <w:tcW w:w="608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92.0</w:t>
            </w:r>
          </w:p>
        </w:tc>
        <w:tc>
          <w:tcPr>
            <w:tcW w:w="714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4.5</w:t>
            </w:r>
          </w:p>
        </w:tc>
        <w:tc>
          <w:tcPr>
            <w:tcW w:w="666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96.5</w:t>
            </w:r>
          </w:p>
        </w:tc>
      </w:tr>
      <w:tr w:rsidR="00EC1D0D" w:rsidRPr="00C11D40" w:rsidTr="006D78FA">
        <w:trPr>
          <w:trHeight w:val="300"/>
          <w:jc w:val="center"/>
        </w:trPr>
        <w:tc>
          <w:tcPr>
            <w:tcW w:w="817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11D40">
              <w:rPr>
                <w:rFonts w:ascii="Times New Roman" w:hAnsi="Times New Roman"/>
                <w:sz w:val="14"/>
                <w:szCs w:val="14"/>
              </w:rPr>
              <w:t>Control</w:t>
            </w:r>
          </w:p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11D40">
              <w:rPr>
                <w:rFonts w:ascii="Times New Roman" w:hAnsi="Times New Roman"/>
                <w:sz w:val="14"/>
                <w:szCs w:val="14"/>
              </w:rPr>
              <w:t>Hemin</w:t>
            </w:r>
          </w:p>
        </w:tc>
        <w:tc>
          <w:tcPr>
            <w:tcW w:w="557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11D4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98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13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666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680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744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76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680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91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6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08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14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6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EC1D0D" w:rsidRPr="00C11D40" w:rsidTr="006D78FA">
        <w:trPr>
          <w:trHeight w:val="300"/>
          <w:jc w:val="center"/>
        </w:trPr>
        <w:tc>
          <w:tcPr>
            <w:tcW w:w="817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7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11D40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598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2.0</w:t>
            </w:r>
          </w:p>
        </w:tc>
        <w:tc>
          <w:tcPr>
            <w:tcW w:w="713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6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14.0</w:t>
            </w:r>
          </w:p>
        </w:tc>
        <w:tc>
          <w:tcPr>
            <w:tcW w:w="680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744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76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680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691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6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608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714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6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EC1D0D" w:rsidRPr="00C11D40" w:rsidTr="006D78FA">
        <w:trPr>
          <w:trHeight w:val="300"/>
          <w:jc w:val="center"/>
        </w:trPr>
        <w:tc>
          <w:tcPr>
            <w:tcW w:w="817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11D40">
              <w:rPr>
                <w:rFonts w:ascii="Times New Roman" w:hAnsi="Times New Roman"/>
                <w:sz w:val="14"/>
                <w:szCs w:val="14"/>
              </w:rPr>
              <w:t>Control</w:t>
            </w:r>
          </w:p>
          <w:p w:rsidR="00EC1D0D" w:rsidRPr="00B44F7E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44F7E">
              <w:rPr>
                <w:rFonts w:ascii="Times New Roman" w:hAnsi="Times New Roman"/>
                <w:sz w:val="14"/>
                <w:szCs w:val="14"/>
              </w:rPr>
              <w:t>H</w:t>
            </w:r>
            <w:r w:rsidRPr="00B44F7E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  <w:r w:rsidRPr="00B44F7E">
              <w:rPr>
                <w:rFonts w:ascii="Times New Roman" w:hAnsi="Times New Roman"/>
                <w:sz w:val="14"/>
                <w:szCs w:val="14"/>
              </w:rPr>
              <w:t>O</w:t>
            </w:r>
            <w:r w:rsidRPr="00B44F7E">
              <w:rPr>
                <w:rFonts w:ascii="Times New Roman" w:hAnsi="Times New Roman"/>
                <w:sz w:val="14"/>
                <w:szCs w:val="14"/>
                <w:vertAlign w:val="subscript"/>
              </w:rPr>
              <w:t>2</w:t>
            </w:r>
          </w:p>
        </w:tc>
        <w:tc>
          <w:tcPr>
            <w:tcW w:w="557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11D4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98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1.0</w:t>
            </w:r>
          </w:p>
        </w:tc>
        <w:tc>
          <w:tcPr>
            <w:tcW w:w="713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11.7</w:t>
            </w:r>
          </w:p>
        </w:tc>
        <w:tc>
          <w:tcPr>
            <w:tcW w:w="666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12.7</w:t>
            </w:r>
          </w:p>
        </w:tc>
        <w:tc>
          <w:tcPr>
            <w:tcW w:w="680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44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76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80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91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6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08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14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6" w:type="dxa"/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EC1D0D" w:rsidRPr="00C11D40" w:rsidTr="006D78FA">
        <w:trPr>
          <w:trHeight w:val="300"/>
          <w:jc w:val="center"/>
        </w:trPr>
        <w:tc>
          <w:tcPr>
            <w:tcW w:w="817" w:type="dxa"/>
            <w:tcBorders>
              <w:bottom w:val="single" w:sz="4" w:space="0" w:color="auto"/>
            </w:tcBorders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11D40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598" w:type="dxa"/>
            <w:tcBorders>
              <w:bottom w:val="single" w:sz="4" w:space="0" w:color="auto"/>
            </w:tcBorders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12.4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13.6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0.7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0.7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0.0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noWrap/>
            <w:vAlign w:val="center"/>
          </w:tcPr>
          <w:p w:rsidR="00EC1D0D" w:rsidRPr="00C11D40" w:rsidRDefault="00EC1D0D" w:rsidP="006D78F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0.</w:t>
            </w:r>
            <w:r w:rsidRPr="00C11D40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</w:tbl>
    <w:p w:rsidR="00EC1D0D" w:rsidRDefault="00EC1D0D" w:rsidP="00DD12C7">
      <w:pPr>
        <w:jc w:val="both"/>
      </w:pPr>
    </w:p>
    <w:p w:rsidR="00EC1D0D" w:rsidRPr="00A925F0" w:rsidRDefault="00EC1D0D" w:rsidP="00DD12C7">
      <w:pPr>
        <w:spacing w:after="0" w:line="480" w:lineRule="auto"/>
        <w:jc w:val="both"/>
        <w:rPr>
          <w:rFonts w:ascii="Times New Roman" w:hAnsi="Times New Roman"/>
        </w:rPr>
      </w:pPr>
      <w:r w:rsidRPr="00A925F0">
        <w:rPr>
          <w:rFonts w:ascii="Times New Roman" w:hAnsi="Times New Roman"/>
          <w:b/>
        </w:rPr>
        <w:t>S2 Table</w:t>
      </w:r>
      <w:r w:rsidRPr="00A925F0">
        <w:rPr>
          <w:rFonts w:ascii="Times New Roman" w:hAnsi="Times New Roman"/>
        </w:rPr>
        <w:t xml:space="preserve">. </w:t>
      </w:r>
      <w:r w:rsidRPr="00A925F0">
        <w:rPr>
          <w:rFonts w:ascii="Times New Roman" w:hAnsi="Times New Roman"/>
          <w:b/>
        </w:rPr>
        <w:t xml:space="preserve">Percentage conversion to sulfoxides and sulfones after 1 and 30 minutes of reaction in the presence of D or L-DNAzyme. </w:t>
      </w:r>
      <w:r w:rsidRPr="00A925F0">
        <w:rPr>
          <w:rFonts w:ascii="Times New Roman" w:hAnsi="Times New Roman"/>
        </w:rPr>
        <w:t>Reactions were carried out in the presence of DNA (12 µM), hemin (12 µM), and H</w:t>
      </w:r>
      <w:r w:rsidRPr="00A925F0">
        <w:rPr>
          <w:rFonts w:ascii="Times New Roman" w:hAnsi="Times New Roman"/>
          <w:vertAlign w:val="subscript"/>
        </w:rPr>
        <w:t>2</w:t>
      </w:r>
      <w:r w:rsidRPr="00A925F0">
        <w:rPr>
          <w:rFonts w:ascii="Times New Roman" w:hAnsi="Times New Roman"/>
        </w:rPr>
        <w:t>O</w:t>
      </w:r>
      <w:r w:rsidRPr="00A925F0">
        <w:rPr>
          <w:rFonts w:ascii="Times New Roman" w:hAnsi="Times New Roman"/>
          <w:vertAlign w:val="subscript"/>
        </w:rPr>
        <w:t xml:space="preserve">2 </w:t>
      </w:r>
      <w:r w:rsidRPr="00A925F0">
        <w:rPr>
          <w:rFonts w:ascii="Times New Roman" w:hAnsi="Times New Roman"/>
        </w:rPr>
        <w:t>(4 mM). Controls were performed using hemin (12 µM) with H</w:t>
      </w:r>
      <w:r w:rsidRPr="00A925F0">
        <w:rPr>
          <w:rFonts w:ascii="Times New Roman" w:hAnsi="Times New Roman"/>
          <w:vertAlign w:val="subscript"/>
        </w:rPr>
        <w:t>2</w:t>
      </w:r>
      <w:r w:rsidRPr="00A925F0">
        <w:rPr>
          <w:rFonts w:ascii="Times New Roman" w:hAnsi="Times New Roman"/>
        </w:rPr>
        <w:t>O</w:t>
      </w:r>
      <w:r w:rsidRPr="00A925F0">
        <w:rPr>
          <w:rFonts w:ascii="Times New Roman" w:hAnsi="Times New Roman"/>
          <w:vertAlign w:val="subscript"/>
        </w:rPr>
        <w:t xml:space="preserve">2 </w:t>
      </w:r>
      <w:r w:rsidRPr="00A925F0">
        <w:rPr>
          <w:rFonts w:ascii="Times New Roman" w:hAnsi="Times New Roman"/>
        </w:rPr>
        <w:t>(4 mM) without DNA (Control Hemin), and H</w:t>
      </w:r>
      <w:r w:rsidRPr="00A925F0">
        <w:rPr>
          <w:rFonts w:ascii="Times New Roman" w:hAnsi="Times New Roman"/>
          <w:vertAlign w:val="subscript"/>
        </w:rPr>
        <w:t>2</w:t>
      </w:r>
      <w:r w:rsidRPr="00A925F0">
        <w:rPr>
          <w:rFonts w:ascii="Times New Roman" w:hAnsi="Times New Roman"/>
        </w:rPr>
        <w:t>O</w:t>
      </w:r>
      <w:r w:rsidRPr="00A925F0">
        <w:rPr>
          <w:rFonts w:ascii="Times New Roman" w:hAnsi="Times New Roman"/>
          <w:vertAlign w:val="subscript"/>
        </w:rPr>
        <w:t>2</w:t>
      </w:r>
      <w:r w:rsidRPr="00A925F0">
        <w:rPr>
          <w:rFonts w:ascii="Times New Roman" w:hAnsi="Times New Roman"/>
        </w:rPr>
        <w:t xml:space="preserve"> (4 mM) only (Control H</w:t>
      </w:r>
      <w:r w:rsidRPr="00A925F0">
        <w:rPr>
          <w:rFonts w:ascii="Times New Roman" w:hAnsi="Times New Roman"/>
          <w:vertAlign w:val="subscript"/>
        </w:rPr>
        <w:t>2</w:t>
      </w:r>
      <w:r w:rsidRPr="00A925F0">
        <w:rPr>
          <w:rFonts w:ascii="Times New Roman" w:hAnsi="Times New Roman"/>
        </w:rPr>
        <w:t>O</w:t>
      </w:r>
      <w:r w:rsidRPr="00A925F0">
        <w:rPr>
          <w:rFonts w:ascii="Times New Roman" w:hAnsi="Times New Roman"/>
          <w:vertAlign w:val="subscript"/>
        </w:rPr>
        <w:t>2</w:t>
      </w:r>
      <w:r w:rsidRPr="00A925F0">
        <w:rPr>
          <w:rFonts w:ascii="Times New Roman" w:hAnsi="Times New Roman"/>
        </w:rPr>
        <w:t>). Concentration of substrates, in reactions and controls, was 2.5 mM for thioani</w:t>
      </w:r>
      <w:r>
        <w:rPr>
          <w:rFonts w:ascii="Times New Roman" w:hAnsi="Times New Roman"/>
        </w:rPr>
        <w:t>sole (MPS</w:t>
      </w:r>
      <w:r w:rsidRPr="00A925F0">
        <w:rPr>
          <w:rFonts w:ascii="Times New Roman" w:hAnsi="Times New Roman"/>
        </w:rPr>
        <w:t>), 0.1 mM for diphenyl sulfide (DPS), 0.25 mM dibenzylsulfide (DBS), and 0.15 mM for dibenzothiophene (DBT).</w:t>
      </w:r>
    </w:p>
    <w:p w:rsidR="00EC1D0D" w:rsidRDefault="00EC1D0D" w:rsidP="00DD12C7">
      <w:pPr>
        <w:jc w:val="both"/>
      </w:pPr>
    </w:p>
    <w:sectPr w:rsidR="00EC1D0D" w:rsidSect="006E4C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E17"/>
    <w:rsid w:val="00156D84"/>
    <w:rsid w:val="001D6038"/>
    <w:rsid w:val="00411D31"/>
    <w:rsid w:val="00481346"/>
    <w:rsid w:val="00567E17"/>
    <w:rsid w:val="006D78FA"/>
    <w:rsid w:val="006E4C2C"/>
    <w:rsid w:val="00930C12"/>
    <w:rsid w:val="00A925F0"/>
    <w:rsid w:val="00B44F7E"/>
    <w:rsid w:val="00C11D40"/>
    <w:rsid w:val="00DD12C7"/>
    <w:rsid w:val="00E14412"/>
    <w:rsid w:val="00E753E6"/>
    <w:rsid w:val="00EC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E17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191</Words>
  <Characters>1056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Thioanisole</dc:title>
  <dc:subject/>
  <dc:creator>MEME</dc:creator>
  <cp:keywords/>
  <dc:description/>
  <cp:lastModifiedBy>usuario</cp:lastModifiedBy>
  <cp:revision>2</cp:revision>
  <dcterms:created xsi:type="dcterms:W3CDTF">2015-04-29T21:02:00Z</dcterms:created>
  <dcterms:modified xsi:type="dcterms:W3CDTF">2015-04-29T21:02:00Z</dcterms:modified>
</cp:coreProperties>
</file>