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AE" w:rsidRPr="0002338B" w:rsidRDefault="00BE48AE" w:rsidP="00BE48AE">
      <w:pPr>
        <w:wordWrap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2338B">
        <w:rPr>
          <w:rFonts w:ascii="Times New Roman" w:hAnsi="Times New Roman" w:cs="Times New Roman" w:hint="eastAsia"/>
          <w:b/>
          <w:sz w:val="32"/>
          <w:szCs w:val="32"/>
        </w:rPr>
        <w:t xml:space="preserve">S1 Fig. Korean Diabetes Association Treatment Guideline for Diabetes Mellitus </w:t>
      </w:r>
    </w:p>
    <w:p w:rsidR="00BE48AE" w:rsidRPr="00D56488" w:rsidRDefault="00BE48AE" w:rsidP="00BE48AE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361315</wp:posOffset>
            </wp:positionV>
            <wp:extent cx="6153150" cy="4513580"/>
            <wp:effectExtent l="0" t="0" r="0" b="1270"/>
            <wp:wrapSquare wrapText="bothSides"/>
            <wp:docPr id="3" name="그림 3" descr="C:\Users\win7\Desktop\Target goal_K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Target goal_K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5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66F2" w:rsidRPr="00BE48AE" w:rsidRDefault="00BE48AE"/>
    <w:sectPr w:rsidR="00CF66F2" w:rsidRPr="00BE48AE" w:rsidSect="00D56488">
      <w:footerReference w:type="default" r:id="rId5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384278"/>
      <w:docPartObj>
        <w:docPartGallery w:val="Page Numbers (Bottom of Page)"/>
        <w:docPartUnique/>
      </w:docPartObj>
    </w:sdtPr>
    <w:sdtEndPr/>
    <w:sdtContent>
      <w:p w:rsidR="00651FCE" w:rsidRDefault="00BE48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E48AE">
          <w:rPr>
            <w:noProof/>
            <w:lang w:val="ko-KR"/>
          </w:rPr>
          <w:t>1</w:t>
        </w:r>
        <w:r>
          <w:fldChar w:fldCharType="end"/>
        </w:r>
      </w:p>
    </w:sdtContent>
  </w:sdt>
  <w:p w:rsidR="00651FCE" w:rsidRDefault="00BE48A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E48AE"/>
    <w:rsid w:val="001056CF"/>
    <w:rsid w:val="00537FB6"/>
    <w:rsid w:val="00776DF2"/>
    <w:rsid w:val="00836686"/>
    <w:rsid w:val="00BE48AE"/>
    <w:rsid w:val="00D425CF"/>
    <w:rsid w:val="00EB566C"/>
    <w:rsid w:val="00F9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굴림"/>
        <w:bCs/>
        <w:kern w:val="36"/>
        <w:lang w:val="en-US" w:eastAsia="ko-KR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AE"/>
    <w:pPr>
      <w:widowControl w:val="0"/>
      <w:wordWrap w:val="0"/>
      <w:autoSpaceDE w:val="0"/>
      <w:autoSpaceDN w:val="0"/>
      <w:spacing w:after="200" w:line="276" w:lineRule="auto"/>
    </w:pPr>
    <w:rPr>
      <w:rFonts w:cstheme="minorBidi"/>
      <w:bCs w:val="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E48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BE48AE"/>
    <w:rPr>
      <w:rFonts w:cstheme="minorBidi"/>
      <w:bCs w:val="0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2015-05-16T15:06:00Z</dcterms:created>
  <dcterms:modified xsi:type="dcterms:W3CDTF">2015-05-16T15:07:00Z</dcterms:modified>
</cp:coreProperties>
</file>