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F1" w:rsidRDefault="00E11AF1" w:rsidP="00E11AF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S1 </w:t>
      </w:r>
      <w:r w:rsidRPr="005818E7">
        <w:rPr>
          <w:rFonts w:ascii="Times New Roman" w:hAnsi="Times New Roman"/>
          <w:b/>
          <w:sz w:val="24"/>
          <w:szCs w:val="24"/>
        </w:rPr>
        <w:t>Table</w:t>
      </w:r>
      <w:r w:rsidR="006C34B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Demographics of children from Fiji who were separated into high </w:t>
      </w:r>
      <w:r w:rsidRPr="0061235C">
        <w:rPr>
          <w:rFonts w:ascii="Times New Roman" w:hAnsi="Times New Roman"/>
          <w:b/>
          <w:sz w:val="24"/>
          <w:szCs w:val="24"/>
        </w:rPr>
        <w:t>(&gt;</w:t>
      </w:r>
      <w:r w:rsidRPr="0061235C">
        <w:rPr>
          <w:rFonts w:ascii="Times New Roman" w:hAnsi="Times New Roman"/>
          <w:b/>
          <w:sz w:val="24"/>
          <w:szCs w:val="24"/>
          <w:lang w:val="en-US"/>
        </w:rPr>
        <w:t>8.21 x 10</w:t>
      </w:r>
      <w:r w:rsidRPr="0061235C">
        <w:rPr>
          <w:rFonts w:ascii="Times New Roman" w:hAnsi="Times New Roman"/>
          <w:b/>
          <w:sz w:val="24"/>
          <w:szCs w:val="24"/>
          <w:vertAlign w:val="superscript"/>
          <w:lang w:val="en-US"/>
        </w:rPr>
        <w:t>5</w:t>
      </w:r>
      <w:r w:rsidRPr="0061235C">
        <w:rPr>
          <w:rFonts w:ascii="Times New Roman" w:hAnsi="Times New Roman"/>
          <w:b/>
          <w:sz w:val="24"/>
          <w:szCs w:val="24"/>
          <w:lang w:val="en-US"/>
        </w:rPr>
        <w:t xml:space="preserve"> CFU/ml</w:t>
      </w:r>
      <w:r w:rsidRPr="0061235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and low (&lt;1.67</w:t>
      </w:r>
      <w:r w:rsidRPr="0061235C">
        <w:rPr>
          <w:rFonts w:ascii="Times New Roman" w:hAnsi="Times New Roman"/>
          <w:b/>
          <w:sz w:val="24"/>
          <w:szCs w:val="24"/>
          <w:lang w:val="en-US"/>
        </w:rPr>
        <w:t xml:space="preserve"> x 10</w:t>
      </w:r>
      <w:r w:rsidRPr="0061235C">
        <w:rPr>
          <w:rFonts w:ascii="Times New Roman" w:hAnsi="Times New Roman"/>
          <w:b/>
          <w:sz w:val="24"/>
          <w:szCs w:val="24"/>
          <w:vertAlign w:val="superscript"/>
          <w:lang w:val="en-US"/>
        </w:rPr>
        <w:t>5</w:t>
      </w:r>
      <w:r w:rsidRPr="0061235C">
        <w:rPr>
          <w:rFonts w:ascii="Times New Roman" w:hAnsi="Times New Roman"/>
          <w:b/>
          <w:sz w:val="24"/>
          <w:szCs w:val="24"/>
          <w:lang w:val="en-US"/>
        </w:rPr>
        <w:t xml:space="preserve"> CFU/ml</w:t>
      </w:r>
      <w:r>
        <w:rPr>
          <w:rFonts w:ascii="Times New Roman" w:hAnsi="Times New Roman"/>
          <w:b/>
          <w:sz w:val="24"/>
          <w:szCs w:val="24"/>
        </w:rPr>
        <w:t>) pneumococcal carriage groups.</w:t>
      </w:r>
    </w:p>
    <w:p w:rsidR="00E11AF1" w:rsidRDefault="00E11AF1" w:rsidP="00E11AF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E11AF1" w:rsidTr="006C34B8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AF1" w:rsidRDefault="00E11AF1" w:rsidP="006C3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52A">
              <w:rPr>
                <w:rFonts w:ascii="Times New Roman" w:hAnsi="Times New Roman"/>
                <w:b/>
                <w:sz w:val="24"/>
                <w:szCs w:val="24"/>
              </w:rPr>
              <w:t>Characteristic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AF1" w:rsidRDefault="00E11AF1" w:rsidP="00E11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52A">
              <w:rPr>
                <w:rFonts w:ascii="Times New Roman" w:hAnsi="Times New Roman"/>
                <w:b/>
                <w:sz w:val="24"/>
                <w:szCs w:val="24"/>
              </w:rPr>
              <w:t>High Carr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iage (%)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AF1" w:rsidRDefault="00E11AF1" w:rsidP="00E11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Low</w:t>
            </w:r>
            <w:r w:rsidRPr="00EA552A">
              <w:rPr>
                <w:rFonts w:ascii="Times New Roman" w:hAnsi="Times New Roman"/>
                <w:b/>
                <w:sz w:val="24"/>
                <w:szCs w:val="24"/>
              </w:rPr>
              <w:t xml:space="preserve"> Carr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iage (%)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AF1" w:rsidRDefault="00E11AF1" w:rsidP="00E11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  <w:r w:rsidRPr="00EA552A">
              <w:rPr>
                <w:rFonts w:ascii="Times New Roman" w:hAnsi="Times New Roman"/>
                <w:b/>
                <w:sz w:val="24"/>
                <w:szCs w:val="24"/>
              </w:rPr>
              <w:t xml:space="preserve"> Carr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iage (%)</w:t>
            </w:r>
          </w:p>
        </w:tc>
      </w:tr>
      <w:tr w:rsidR="00E11AF1" w:rsidTr="006C34B8"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1" w:rsidRDefault="00E11AF1" w:rsidP="00E11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1" w:rsidRDefault="00E11AF1" w:rsidP="00E11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52A">
              <w:rPr>
                <w:rFonts w:ascii="Times New Roman" w:hAnsi="Times New Roman"/>
                <w:b/>
                <w:sz w:val="24"/>
                <w:szCs w:val="24"/>
              </w:rPr>
              <w:t>(N=27)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1" w:rsidRDefault="00E11AF1" w:rsidP="00E11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52A">
              <w:rPr>
                <w:rFonts w:ascii="Times New Roman" w:hAnsi="Times New Roman"/>
                <w:b/>
                <w:sz w:val="24"/>
                <w:szCs w:val="24"/>
              </w:rPr>
              <w:t>(N=27)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1" w:rsidRDefault="00E11AF1" w:rsidP="00E11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(N=29</w:t>
            </w:r>
            <w:r w:rsidRPr="00EA552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11AF1" w:rsidTr="006C34B8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AF1" w:rsidRPr="00E11AF1" w:rsidRDefault="00E11AF1" w:rsidP="00E11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AF1">
              <w:rPr>
                <w:rFonts w:ascii="Times New Roman" w:hAnsi="Times New Roman"/>
                <w:sz w:val="24"/>
                <w:szCs w:val="24"/>
              </w:rPr>
              <w:t>Sex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AF1" w:rsidRDefault="00E11AF1" w:rsidP="00E11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AF1" w:rsidRDefault="00E11AF1" w:rsidP="00E11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AF1" w:rsidRDefault="00E11AF1" w:rsidP="00E11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1AF1" w:rsidTr="006C34B8"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AF1" w:rsidRPr="00E11AF1" w:rsidRDefault="00E11AF1" w:rsidP="00E11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1"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AF1" w:rsidRPr="00E11AF1" w:rsidRDefault="00E11AF1" w:rsidP="00E11A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2A">
              <w:rPr>
                <w:rFonts w:ascii="Times New Roman" w:hAnsi="Times New Roman"/>
                <w:sz w:val="24"/>
                <w:szCs w:val="24"/>
              </w:rPr>
              <w:t>8 (30%)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AF1" w:rsidRPr="00E11AF1" w:rsidRDefault="00E11AF1" w:rsidP="005E71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(52</w:t>
            </w:r>
            <w:r w:rsidRPr="00EA552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AF1" w:rsidRPr="00E11AF1" w:rsidRDefault="00E11AF1" w:rsidP="005E71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(45</w:t>
            </w:r>
            <w:r w:rsidRPr="00EA552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E11AF1" w:rsidTr="006C34B8"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1" w:rsidRPr="00E11AF1" w:rsidRDefault="00E11AF1" w:rsidP="00E11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AF1">
              <w:rPr>
                <w:rFonts w:ascii="Times New Roman" w:hAnsi="Times New Roman"/>
                <w:sz w:val="24"/>
                <w:szCs w:val="24"/>
              </w:rPr>
              <w:t>Female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1" w:rsidRDefault="00E11AF1" w:rsidP="00E11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52A">
              <w:rPr>
                <w:rFonts w:ascii="Times New Roman" w:hAnsi="Times New Roman"/>
                <w:sz w:val="24"/>
                <w:szCs w:val="24"/>
              </w:rPr>
              <w:t>19 (70%)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1" w:rsidRDefault="00E11AF1" w:rsidP="005E7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(48</w:t>
            </w:r>
            <w:r w:rsidRPr="00EA552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1" w:rsidRDefault="00E11AF1" w:rsidP="005E7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(55</w:t>
            </w:r>
            <w:r w:rsidRPr="00EA552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E11AF1" w:rsidTr="006C34B8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AF1" w:rsidRPr="00E11AF1" w:rsidRDefault="00E11AF1" w:rsidP="00E11A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552A">
              <w:rPr>
                <w:rFonts w:ascii="Times New Roman" w:hAnsi="Times New Roman"/>
                <w:sz w:val="24"/>
                <w:szCs w:val="24"/>
              </w:rPr>
              <w:t>Ethnicity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AF1" w:rsidRDefault="00E11AF1" w:rsidP="00E11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AF1" w:rsidRDefault="00E11AF1" w:rsidP="00E11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AF1" w:rsidRDefault="00E11AF1" w:rsidP="00E11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1AF1" w:rsidTr="006C34B8"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AF1" w:rsidRPr="00E11AF1" w:rsidRDefault="00E11AF1" w:rsidP="00E11A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2A">
              <w:rPr>
                <w:rFonts w:ascii="Times New Roman" w:hAnsi="Times New Roman"/>
                <w:sz w:val="24"/>
                <w:szCs w:val="24"/>
              </w:rPr>
              <w:t>Indigenous Fijian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AF1" w:rsidRPr="00E11AF1" w:rsidRDefault="00E11AF1" w:rsidP="005E71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(85</w:t>
            </w:r>
            <w:r w:rsidRPr="00EA552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AF1" w:rsidRPr="00E11AF1" w:rsidRDefault="0033647C" w:rsidP="005E71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11AF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E11AF1" w:rsidRPr="00EA552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AF1" w:rsidRPr="00E11AF1" w:rsidRDefault="0033647C" w:rsidP="00336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(69</w:t>
            </w:r>
            <w:r w:rsidRPr="00EA552A">
              <w:rPr>
                <w:rFonts w:ascii="Times New Roman" w:hAnsi="Times New Roman"/>
                <w:sz w:val="24"/>
                <w:szCs w:val="24"/>
              </w:rPr>
              <w:t>%)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11AF1" w:rsidTr="006C34B8"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AF1" w:rsidRPr="00E11AF1" w:rsidRDefault="00E11AF1" w:rsidP="00E11A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2A">
              <w:rPr>
                <w:rFonts w:ascii="Times New Roman" w:hAnsi="Times New Roman"/>
                <w:sz w:val="24"/>
                <w:szCs w:val="24"/>
              </w:rPr>
              <w:t>Indo-Fijian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AF1" w:rsidRDefault="00E11AF1" w:rsidP="005E7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(11</w:t>
            </w:r>
            <w:r w:rsidRPr="00EA552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AF1" w:rsidRDefault="0033647C" w:rsidP="005E7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1AF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11AF1" w:rsidRPr="00EA552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AF1" w:rsidRPr="0033647C" w:rsidRDefault="0033647C" w:rsidP="00336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(28</w:t>
            </w:r>
            <w:r w:rsidRPr="00EA552A">
              <w:rPr>
                <w:rFonts w:ascii="Times New Roman" w:hAnsi="Times New Roman"/>
                <w:sz w:val="24"/>
                <w:szCs w:val="24"/>
              </w:rPr>
              <w:t>%)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11AF1" w:rsidTr="006C34B8"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1" w:rsidRPr="00E11AF1" w:rsidRDefault="00E11AF1" w:rsidP="00E11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Others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1" w:rsidRPr="00E11AF1" w:rsidRDefault="00E11AF1" w:rsidP="005E71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(4</w:t>
            </w:r>
            <w:r w:rsidRPr="00EA552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1" w:rsidRPr="00E11AF1" w:rsidRDefault="0033647C" w:rsidP="005E71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11AF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11AF1" w:rsidRPr="00EA552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1" w:rsidRPr="00E11AF1" w:rsidRDefault="00E11AF1" w:rsidP="005E71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</w:t>
            </w:r>
            <w:r w:rsidR="0033647C">
              <w:rPr>
                <w:rFonts w:ascii="Times New Roman" w:hAnsi="Times New Roman"/>
                <w:sz w:val="24"/>
                <w:szCs w:val="24"/>
              </w:rPr>
              <w:t>3</w:t>
            </w:r>
            <w:r w:rsidRPr="00EA552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E11AF1" w:rsidTr="006C34B8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AF1" w:rsidRPr="0033647C" w:rsidRDefault="0033647C" w:rsidP="00336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2A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umber</w:t>
            </w:r>
            <w:r w:rsidRPr="00EA552A">
              <w:rPr>
                <w:rFonts w:ascii="Times New Roman" w:hAnsi="Times New Roman"/>
                <w:sz w:val="24"/>
                <w:szCs w:val="24"/>
              </w:rPr>
              <w:t xml:space="preserve"> of prior PCV7 doses#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AF1" w:rsidRDefault="00E11AF1" w:rsidP="00E11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AF1" w:rsidRDefault="00E11AF1" w:rsidP="00E11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AF1" w:rsidRDefault="00E11AF1" w:rsidP="00E11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647C" w:rsidTr="006C34B8"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47C" w:rsidRPr="0033647C" w:rsidRDefault="0033647C" w:rsidP="00336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47C" w:rsidRPr="00E11AF1" w:rsidRDefault="0033647C" w:rsidP="005E71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EA552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47C" w:rsidRPr="00E11AF1" w:rsidRDefault="0033647C" w:rsidP="005E71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A552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47C" w:rsidRPr="00E11AF1" w:rsidRDefault="0033647C" w:rsidP="005E71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A552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33647C" w:rsidTr="006C34B8"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47C" w:rsidRPr="0033647C" w:rsidRDefault="0033647C" w:rsidP="00336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47C" w:rsidRDefault="0033647C" w:rsidP="005E7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EA552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47C" w:rsidRDefault="0033647C" w:rsidP="005E7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A552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47C" w:rsidRDefault="0033647C" w:rsidP="005E7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EA552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33647C" w:rsidTr="006C34B8"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7C" w:rsidRPr="0033647C" w:rsidRDefault="0033647C" w:rsidP="00336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7C" w:rsidRPr="00E11AF1" w:rsidRDefault="0033647C" w:rsidP="005E71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A552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7C" w:rsidRPr="00E11AF1" w:rsidRDefault="0033647C" w:rsidP="005E71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A552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7C" w:rsidRPr="00E11AF1" w:rsidRDefault="0033647C" w:rsidP="005E71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A552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E11AF1" w:rsidTr="006C34B8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AF1" w:rsidRPr="0033647C" w:rsidRDefault="0033647C" w:rsidP="00336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52A">
              <w:rPr>
                <w:rFonts w:ascii="Times New Roman" w:hAnsi="Times New Roman"/>
                <w:sz w:val="24"/>
                <w:szCs w:val="24"/>
              </w:rPr>
              <w:t xml:space="preserve">Received </w:t>
            </w:r>
            <w:r>
              <w:rPr>
                <w:rFonts w:ascii="Times New Roman" w:hAnsi="Times New Roman"/>
                <w:sz w:val="24"/>
                <w:szCs w:val="24"/>
              </w:rPr>
              <w:t>23v</w:t>
            </w:r>
            <w:r w:rsidRPr="00EA552A">
              <w:rPr>
                <w:rFonts w:ascii="Times New Roman" w:hAnsi="Times New Roman"/>
                <w:sz w:val="24"/>
                <w:szCs w:val="24"/>
              </w:rPr>
              <w:t>PP</w:t>
            </w:r>
            <w:r>
              <w:rPr>
                <w:rFonts w:ascii="Times New Roman" w:hAnsi="Times New Roman"/>
                <w:sz w:val="24"/>
                <w:szCs w:val="24"/>
              </w:rPr>
              <w:t>V†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AF1" w:rsidRDefault="00E11AF1" w:rsidP="00E11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AF1" w:rsidRDefault="00E11AF1" w:rsidP="00E11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AF1" w:rsidRDefault="00E11AF1" w:rsidP="00E11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647C" w:rsidTr="006C34B8"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47C" w:rsidRPr="0033647C" w:rsidRDefault="0033647C" w:rsidP="00336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47C" w:rsidRPr="0033647C" w:rsidRDefault="0033647C" w:rsidP="00336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EA552A">
              <w:rPr>
                <w:rFonts w:ascii="Times New Roman" w:hAnsi="Times New Roman"/>
                <w:sz w:val="24"/>
                <w:szCs w:val="24"/>
              </w:rPr>
              <w:t>(48%)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47C" w:rsidRPr="0033647C" w:rsidRDefault="0033647C" w:rsidP="005E7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EA552A">
              <w:rPr>
                <w:rFonts w:ascii="Times New Roman" w:hAnsi="Times New Roman"/>
                <w:sz w:val="24"/>
                <w:szCs w:val="24"/>
              </w:rPr>
              <w:t>(48%)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47C" w:rsidRPr="0033647C" w:rsidRDefault="0033647C" w:rsidP="005E7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52A">
              <w:rPr>
                <w:rFonts w:ascii="Times New Roman" w:hAnsi="Times New Roman"/>
                <w:sz w:val="24"/>
                <w:szCs w:val="24"/>
              </w:rPr>
              <w:t>(48%)</w:t>
            </w:r>
          </w:p>
        </w:tc>
      </w:tr>
      <w:tr w:rsidR="0033647C" w:rsidTr="006C34B8"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7C" w:rsidRPr="0033647C" w:rsidRDefault="0033647C" w:rsidP="00336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7C" w:rsidRPr="0033647C" w:rsidRDefault="0033647C" w:rsidP="00336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(52</w:t>
            </w:r>
            <w:r w:rsidRPr="00EA552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7C" w:rsidRPr="0033647C" w:rsidRDefault="0033647C" w:rsidP="005E7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(52</w:t>
            </w:r>
            <w:r w:rsidRPr="00EA552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7C" w:rsidRPr="0033647C" w:rsidRDefault="0033647C" w:rsidP="005E7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(52</w:t>
            </w:r>
            <w:r w:rsidRPr="00EA552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6C34B8" w:rsidRPr="00A83F2E" w:rsidRDefault="006C34B8" w:rsidP="006C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3F2E">
        <w:rPr>
          <w:rFonts w:ascii="Times New Roman" w:hAnsi="Times New Roman"/>
          <w:sz w:val="20"/>
          <w:szCs w:val="20"/>
        </w:rPr>
        <w:t># PCV7 given during infancy at 6, 10 14 weeks of age, and for some of these children includes a catch up dose at 24 months (for the 1 dose PCV7 group, there were 4, 8 and 5 children and for the 2 dose PCV7 group, there were 4, 6 and 8 children in the no, low and high carriage groups, respectively).</w:t>
      </w:r>
    </w:p>
    <w:p w:rsidR="006C34B8" w:rsidRDefault="006C34B8" w:rsidP="006C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3F2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†</w:t>
      </w:r>
      <w:r w:rsidRPr="00A83F2E">
        <w:rPr>
          <w:rFonts w:ascii="Times New Roman" w:hAnsi="Times New Roman"/>
          <w:sz w:val="20"/>
          <w:szCs w:val="20"/>
        </w:rPr>
        <w:t xml:space="preserve"> 23vPPV = 23 </w:t>
      </w:r>
      <w:proofErr w:type="spellStart"/>
      <w:r w:rsidRPr="00A83F2E">
        <w:rPr>
          <w:rFonts w:ascii="Times New Roman" w:hAnsi="Times New Roman"/>
          <w:sz w:val="20"/>
          <w:szCs w:val="20"/>
        </w:rPr>
        <w:t>valent</w:t>
      </w:r>
      <w:proofErr w:type="spellEnd"/>
      <w:r w:rsidRPr="00A83F2E">
        <w:rPr>
          <w:rFonts w:ascii="Times New Roman" w:hAnsi="Times New Roman"/>
          <w:sz w:val="20"/>
          <w:szCs w:val="20"/>
        </w:rPr>
        <w:t xml:space="preserve"> pneumococcal polysaccharide vaccine given at 12 months of age</w:t>
      </w:r>
    </w:p>
    <w:p w:rsidR="006C34B8" w:rsidRPr="00A83F2E" w:rsidRDefault="006C34B8" w:rsidP="006C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*P&lt;0.01 compared to the low carriage group.</w:t>
      </w:r>
    </w:p>
    <w:sectPr w:rsidR="006C34B8" w:rsidRPr="00A83F2E" w:rsidSect="00FB0DF4">
      <w:footerReference w:type="even" r:id="rId4"/>
      <w:footerReference w:type="default" r:id="rId5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A9" w:rsidRDefault="006C34B8" w:rsidP="00E839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51A9" w:rsidRDefault="006C34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A9" w:rsidRDefault="006C34B8" w:rsidP="00E839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451A9" w:rsidRDefault="006C34B8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1AF1"/>
    <w:rsid w:val="000D703B"/>
    <w:rsid w:val="0033647C"/>
    <w:rsid w:val="006C34B8"/>
    <w:rsid w:val="008B5FE5"/>
    <w:rsid w:val="00C3221D"/>
    <w:rsid w:val="00E1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A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11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AF1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E11AF1"/>
  </w:style>
  <w:style w:type="character" w:styleId="LineNumber">
    <w:name w:val="line number"/>
    <w:basedOn w:val="DefaultParagraphFont"/>
    <w:uiPriority w:val="99"/>
    <w:semiHidden/>
    <w:unhideWhenUsed/>
    <w:rsid w:val="00E11AF1"/>
  </w:style>
  <w:style w:type="table" w:styleId="TableGrid">
    <w:name w:val="Table Grid"/>
    <w:basedOn w:val="TableNormal"/>
    <w:uiPriority w:val="59"/>
    <w:rsid w:val="00E11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A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edwin.hoe</dc:creator>
  <cp:keywords/>
  <dc:description/>
  <cp:lastModifiedBy>edwin.hoe</cp:lastModifiedBy>
  <cp:revision>1</cp:revision>
  <dcterms:created xsi:type="dcterms:W3CDTF">2015-05-15T04:09:00Z</dcterms:created>
  <dcterms:modified xsi:type="dcterms:W3CDTF">2015-05-15T04:36:00Z</dcterms:modified>
</cp:coreProperties>
</file>