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FD" w:rsidRPr="00B35900" w:rsidRDefault="005D5FFD" w:rsidP="005D5FFD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S3</w:t>
      </w:r>
      <w:r w:rsidRPr="00B3590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Average h</w:t>
      </w:r>
      <w:r w:rsidRPr="00B35900">
        <w:rPr>
          <w:rFonts w:ascii="Times New Roman" w:hAnsi="Times New Roman"/>
          <w:b/>
        </w:rPr>
        <w:t>ousehold incomes across regions and habitats (</w:t>
      </w:r>
      <w:r>
        <w:rPr>
          <w:rFonts w:ascii="Times New Roman" w:hAnsi="Times New Roman"/>
          <w:b/>
        </w:rPr>
        <w:t>2011 MGA</w:t>
      </w:r>
      <w:r w:rsidRPr="00B35900">
        <w:rPr>
          <w:rFonts w:ascii="Times New Roman" w:hAnsi="Times New Roman"/>
          <w:b/>
        </w:rPr>
        <w:t xml:space="preserve"> per week)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56"/>
        <w:gridCol w:w="1844"/>
        <w:gridCol w:w="1879"/>
        <w:gridCol w:w="1875"/>
        <w:gridCol w:w="2022"/>
      </w:tblGrid>
      <w:tr w:rsidR="005D5FFD" w:rsidRPr="004B79D1" w:rsidTr="00E20005"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79D1">
              <w:rPr>
                <w:rFonts w:ascii="Times New Roman" w:hAnsi="Times New Roman"/>
                <w:sz w:val="20"/>
                <w:szCs w:val="20"/>
              </w:rPr>
              <w:t>Coast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79D1">
              <w:rPr>
                <w:rFonts w:ascii="Times New Roman" w:hAnsi="Times New Roman"/>
                <w:sz w:val="20"/>
                <w:szCs w:val="20"/>
              </w:rPr>
              <w:t>Island</w:t>
            </w:r>
          </w:p>
        </w:tc>
        <w:tc>
          <w:tcPr>
            <w:tcW w:w="9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79D1">
              <w:rPr>
                <w:rFonts w:ascii="Times New Roman" w:hAnsi="Times New Roman"/>
                <w:sz w:val="20"/>
                <w:szCs w:val="20"/>
              </w:rPr>
              <w:t>Mangrove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B79D1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</w:p>
        </w:tc>
      </w:tr>
      <w:tr w:rsidR="005D5FFD" w:rsidRPr="004B79D1" w:rsidTr="00E20005">
        <w:tc>
          <w:tcPr>
            <w:tcW w:w="10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79D1">
              <w:rPr>
                <w:rFonts w:ascii="Times New Roman" w:hAnsi="Times New Roman"/>
                <w:sz w:val="20"/>
                <w:szCs w:val="20"/>
              </w:rPr>
              <w:t>North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44,869 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90,597 </w:t>
            </w:r>
          </w:p>
        </w:tc>
        <w:tc>
          <w:tcPr>
            <w:tcW w:w="97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59,541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67,387 </w:t>
            </w:r>
          </w:p>
        </w:tc>
      </w:tr>
      <w:tr w:rsidR="005D5FFD" w:rsidRPr="004B79D1" w:rsidTr="00E20005"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79D1">
              <w:rPr>
                <w:rFonts w:ascii="Times New Roman" w:hAnsi="Times New Roman"/>
                <w:sz w:val="20"/>
                <w:szCs w:val="20"/>
              </w:rPr>
              <w:t>Central</w:t>
            </w:r>
          </w:p>
        </w:tc>
        <w:tc>
          <w:tcPr>
            <w:tcW w:w="963" w:type="pct"/>
            <w:tcBorders>
              <w:lef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82,467 </w:t>
            </w:r>
          </w:p>
        </w:tc>
        <w:tc>
          <w:tcPr>
            <w:tcW w:w="981" w:type="pct"/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70,680 </w:t>
            </w:r>
          </w:p>
        </w:tc>
        <w:tc>
          <w:tcPr>
            <w:tcW w:w="979" w:type="pct"/>
            <w:tcBorders>
              <w:righ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58,290 </w:t>
            </w:r>
          </w:p>
        </w:tc>
        <w:tc>
          <w:tcPr>
            <w:tcW w:w="1056" w:type="pct"/>
            <w:tcBorders>
              <w:lef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78,440 </w:t>
            </w:r>
          </w:p>
        </w:tc>
      </w:tr>
      <w:tr w:rsidR="005D5FFD" w:rsidRPr="004B79D1" w:rsidTr="00E20005">
        <w:tc>
          <w:tcPr>
            <w:tcW w:w="10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79D1">
              <w:rPr>
                <w:rFonts w:ascii="Times New Roman" w:hAnsi="Times New Roman"/>
                <w:sz w:val="20"/>
                <w:szCs w:val="20"/>
              </w:rPr>
              <w:t>South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53,546 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NA </w:t>
            </w:r>
          </w:p>
        </w:tc>
        <w:tc>
          <w:tcPr>
            <w:tcW w:w="97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40,358 </w:t>
            </w:r>
          </w:p>
        </w:tc>
        <w:tc>
          <w:tcPr>
            <w:tcW w:w="105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43,201 </w:t>
            </w:r>
          </w:p>
        </w:tc>
      </w:tr>
      <w:tr w:rsidR="005D5FFD" w:rsidRPr="004B79D1" w:rsidTr="00E20005">
        <w:tc>
          <w:tcPr>
            <w:tcW w:w="10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5FFD" w:rsidRPr="004B79D1" w:rsidRDefault="005D5FFD" w:rsidP="00E20005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9D1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B79D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73,094 </w:t>
            </w:r>
          </w:p>
        </w:tc>
        <w:tc>
          <w:tcPr>
            <w:tcW w:w="981" w:type="pct"/>
            <w:tcBorders>
              <w:top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83,855 </w:t>
            </w:r>
          </w:p>
        </w:tc>
        <w:tc>
          <w:tcPr>
            <w:tcW w:w="979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45,076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5FFD" w:rsidRPr="00914362" w:rsidRDefault="005D5FFD" w:rsidP="00E2000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1436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62,111 </w:t>
            </w:r>
          </w:p>
        </w:tc>
      </w:tr>
    </w:tbl>
    <w:p w:rsidR="005D5FFD" w:rsidRDefault="005D5FFD" w:rsidP="005D5FFD">
      <w:pPr>
        <w:rPr>
          <w:vertAlign w:val="superscript"/>
        </w:rPr>
      </w:pPr>
    </w:p>
    <w:p w:rsidR="005D5FFD" w:rsidRPr="001167CB" w:rsidRDefault="005D5FFD" w:rsidP="005D5FFD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1167CB">
        <w:rPr>
          <w:rFonts w:ascii="Times New Roman" w:hAnsi="Times New Roman"/>
          <w:sz w:val="22"/>
          <w:szCs w:val="22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1167CB">
        <w:rPr>
          <w:rFonts w:ascii="Times New Roman" w:hAnsi="Times New Roman"/>
          <w:sz w:val="22"/>
          <w:szCs w:val="22"/>
        </w:rPr>
        <w:t>Average is based on a number of household-weighted average.</w:t>
      </w:r>
    </w:p>
    <w:p w:rsidR="005D5FFD" w:rsidRPr="001167CB" w:rsidRDefault="005D5FFD" w:rsidP="005D5FFD"/>
    <w:p w:rsidR="00323B4B" w:rsidRPr="005D5FFD" w:rsidRDefault="00323B4B" w:rsidP="005D5FFD"/>
    <w:sectPr w:rsidR="00323B4B" w:rsidRPr="005D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FB"/>
    <w:rsid w:val="00270EFB"/>
    <w:rsid w:val="00323B4B"/>
    <w:rsid w:val="005D5FFD"/>
    <w:rsid w:val="007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F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F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Oliver</dc:creator>
  <cp:lastModifiedBy>Thomas Oliver</cp:lastModifiedBy>
  <cp:revision>2</cp:revision>
  <dcterms:created xsi:type="dcterms:W3CDTF">2015-04-01T20:48:00Z</dcterms:created>
  <dcterms:modified xsi:type="dcterms:W3CDTF">2015-04-01T20:48:00Z</dcterms:modified>
</cp:coreProperties>
</file>