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E9D91" w14:textId="47FD6B8A" w:rsidR="00E80753" w:rsidRDefault="00E80753" w:rsidP="00C7555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0FCFB07A" w14:textId="77777777" w:rsidR="00E80753" w:rsidRPr="00A50740" w:rsidRDefault="00E80753" w:rsidP="00E8075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740">
        <w:rPr>
          <w:b/>
          <w:bCs/>
          <w:sz w:val="24"/>
          <w:szCs w:val="24"/>
        </w:rPr>
        <w:t>SCHEDULE –I</w:t>
      </w:r>
    </w:p>
    <w:p w14:paraId="2DB1E1E8" w14:textId="77777777" w:rsidR="00E80753" w:rsidRPr="00664349" w:rsidRDefault="00E80753" w:rsidP="00664349">
      <w:pPr>
        <w:spacing w:after="0" w:line="240" w:lineRule="auto"/>
        <w:jc w:val="center"/>
        <w:rPr>
          <w:b/>
          <w:bCs/>
        </w:rPr>
      </w:pPr>
      <w:r w:rsidRPr="00A50740">
        <w:rPr>
          <w:b/>
          <w:bCs/>
        </w:rPr>
        <w:t>(See rule 4 and 7)</w:t>
      </w:r>
    </w:p>
    <w:p w14:paraId="1C3453DB" w14:textId="77777777" w:rsidR="00E80753" w:rsidRPr="00A50740" w:rsidRDefault="00E80753" w:rsidP="00E80753">
      <w:pPr>
        <w:spacing w:after="0"/>
        <w:jc w:val="center"/>
        <w:rPr>
          <w:b/>
          <w:bCs/>
          <w:sz w:val="24"/>
          <w:szCs w:val="24"/>
        </w:rPr>
      </w:pPr>
      <w:r w:rsidRPr="00A50740">
        <w:rPr>
          <w:b/>
          <w:bCs/>
          <w:sz w:val="24"/>
          <w:szCs w:val="24"/>
        </w:rPr>
        <w:t>CATEGOROES OF BIO-MEDICAL WASTE</w:t>
      </w:r>
    </w:p>
    <w:tbl>
      <w:tblPr>
        <w:tblStyle w:val="TableGrid"/>
        <w:tblW w:w="1088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386"/>
        <w:gridCol w:w="3798"/>
      </w:tblGrid>
      <w:tr w:rsidR="00E80753" w14:paraId="102A914B" w14:textId="77777777" w:rsidTr="0066434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E81B27B" w14:textId="77777777" w:rsidR="00E80753" w:rsidRPr="00A50740" w:rsidRDefault="00E80753" w:rsidP="00C43A8B">
            <w:pPr>
              <w:rPr>
                <w:b/>
                <w:bCs/>
              </w:rPr>
            </w:pPr>
            <w:r w:rsidRPr="00A50740">
              <w:rPr>
                <w:b/>
                <w:bCs/>
              </w:rPr>
              <w:t>Category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70A8DBD1" w14:textId="77777777" w:rsidR="00E80753" w:rsidRPr="00A50740" w:rsidRDefault="00E80753" w:rsidP="00C43A8B">
            <w:pPr>
              <w:rPr>
                <w:b/>
                <w:bCs/>
              </w:rPr>
            </w:pPr>
            <w:r w:rsidRPr="00A50740">
              <w:rPr>
                <w:b/>
                <w:bCs/>
              </w:rPr>
              <w:t>Waste category(Type)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1905D78A" w14:textId="77777777" w:rsidR="00E80753" w:rsidRPr="00A50740" w:rsidRDefault="00E80753" w:rsidP="00C43A8B">
            <w:pPr>
              <w:rPr>
                <w:b/>
                <w:bCs/>
              </w:rPr>
            </w:pPr>
            <w:r w:rsidRPr="00A50740">
              <w:rPr>
                <w:b/>
                <w:bCs/>
              </w:rPr>
              <w:t>Treatment and disposal Option</w:t>
            </w:r>
          </w:p>
        </w:tc>
      </w:tr>
      <w:tr w:rsidR="00E80753" w14:paraId="04A5FDFC" w14:textId="77777777" w:rsidTr="00664349">
        <w:tc>
          <w:tcPr>
            <w:tcW w:w="1702" w:type="dxa"/>
            <w:tcBorders>
              <w:top w:val="single" w:sz="4" w:space="0" w:color="auto"/>
            </w:tcBorders>
          </w:tcPr>
          <w:p w14:paraId="4C149AA6" w14:textId="77777777" w:rsidR="00E80753" w:rsidRDefault="00E80753" w:rsidP="00C43A8B">
            <w:r>
              <w:t>CategoryNo.1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D7DB92E" w14:textId="77777777" w:rsidR="00E80753" w:rsidRPr="00A50740" w:rsidRDefault="00E80753" w:rsidP="00C43A8B">
            <w:pPr>
              <w:rPr>
                <w:b/>
                <w:bCs/>
              </w:rPr>
            </w:pPr>
            <w:r w:rsidRPr="00A50740">
              <w:rPr>
                <w:b/>
                <w:bCs/>
              </w:rPr>
              <w:t>Human Anatomical waste</w:t>
            </w:r>
          </w:p>
          <w:p w14:paraId="6B36029C" w14:textId="77777777" w:rsidR="00E80753" w:rsidRDefault="00E80753" w:rsidP="00C43A8B">
            <w:r>
              <w:t>(human tissues ,organs, body parts)</w:t>
            </w:r>
          </w:p>
          <w:p w14:paraId="120EFFE7" w14:textId="77777777" w:rsidR="00664349" w:rsidRDefault="00664349" w:rsidP="00C43A8B"/>
        </w:tc>
        <w:tc>
          <w:tcPr>
            <w:tcW w:w="3798" w:type="dxa"/>
            <w:tcBorders>
              <w:top w:val="single" w:sz="4" w:space="0" w:color="auto"/>
            </w:tcBorders>
          </w:tcPr>
          <w:p w14:paraId="647C03AD" w14:textId="77777777" w:rsidR="00E80753" w:rsidRDefault="00E80753" w:rsidP="00C43A8B">
            <w:r>
              <w:t>Incineration@@</w:t>
            </w:r>
          </w:p>
        </w:tc>
      </w:tr>
      <w:tr w:rsidR="00E80753" w14:paraId="76CA9AE4" w14:textId="77777777" w:rsidTr="00664349">
        <w:tc>
          <w:tcPr>
            <w:tcW w:w="1702" w:type="dxa"/>
          </w:tcPr>
          <w:p w14:paraId="6F0D62DE" w14:textId="77777777" w:rsidR="00E80753" w:rsidRDefault="00E80753" w:rsidP="00C43A8B">
            <w:r>
              <w:t>CategoryNo.2</w:t>
            </w:r>
          </w:p>
        </w:tc>
        <w:tc>
          <w:tcPr>
            <w:tcW w:w="5386" w:type="dxa"/>
          </w:tcPr>
          <w:p w14:paraId="6F96D2EF" w14:textId="77777777" w:rsidR="00E80753" w:rsidRPr="00A50740" w:rsidRDefault="00E80753" w:rsidP="00C43A8B">
            <w:pPr>
              <w:rPr>
                <w:b/>
                <w:bCs/>
              </w:rPr>
            </w:pPr>
            <w:r w:rsidRPr="00A50740">
              <w:rPr>
                <w:b/>
                <w:bCs/>
              </w:rPr>
              <w:t>Animal waste</w:t>
            </w:r>
          </w:p>
          <w:p w14:paraId="0827176F" w14:textId="77777777" w:rsidR="00E80753" w:rsidRDefault="00E80753" w:rsidP="00C43A8B">
            <w:r>
              <w:t>(animal  tissues ,organs, body parts carcasses, bleeding parts, fluid, blood and experimental animal used in research ,waste generated by veterinary hospitals/colleges ,discharge from hospitals, animal house)</w:t>
            </w:r>
          </w:p>
          <w:p w14:paraId="5EBAB37F" w14:textId="77777777" w:rsidR="00664349" w:rsidRDefault="00664349" w:rsidP="00C43A8B"/>
        </w:tc>
        <w:tc>
          <w:tcPr>
            <w:tcW w:w="3798" w:type="dxa"/>
          </w:tcPr>
          <w:p w14:paraId="3B84F57D" w14:textId="77777777" w:rsidR="00E80753" w:rsidRDefault="00E80753" w:rsidP="00C43A8B">
            <w:r>
              <w:t>Incineration@@</w:t>
            </w:r>
          </w:p>
        </w:tc>
      </w:tr>
      <w:tr w:rsidR="00E80753" w14:paraId="3DF63E13" w14:textId="77777777" w:rsidTr="00664349">
        <w:tc>
          <w:tcPr>
            <w:tcW w:w="1702" w:type="dxa"/>
          </w:tcPr>
          <w:p w14:paraId="55A51EE7" w14:textId="77777777" w:rsidR="00E80753" w:rsidRDefault="00E80753" w:rsidP="00C43A8B">
            <w:r>
              <w:t>CategoryNo.3</w:t>
            </w:r>
          </w:p>
        </w:tc>
        <w:tc>
          <w:tcPr>
            <w:tcW w:w="5386" w:type="dxa"/>
          </w:tcPr>
          <w:p w14:paraId="3A9F6A58" w14:textId="77777777" w:rsidR="00E80753" w:rsidRPr="00A50740" w:rsidRDefault="00E80753" w:rsidP="00C43A8B">
            <w:pPr>
              <w:rPr>
                <w:b/>
                <w:bCs/>
              </w:rPr>
            </w:pPr>
            <w:r w:rsidRPr="00A50740">
              <w:rPr>
                <w:b/>
                <w:bCs/>
              </w:rPr>
              <w:t>Microbiology &amp; Biotechnology waste and other laboratory waste</w:t>
            </w:r>
          </w:p>
          <w:p w14:paraId="10BF976D" w14:textId="77777777" w:rsidR="00E80753" w:rsidRDefault="00E80753" w:rsidP="00C43A8B">
            <w:r>
              <w:t>(waste from clinical samples, pathology, bio-chemistry ,hematology, blood bank, laboratory cultures, stocks or specimens of micro-organism live or attenuated vaccines ,human and animal culture used in research and industrial laboratories, wastes from production of biological, toxins, dishes and devices used for transfer of cultures)</w:t>
            </w:r>
          </w:p>
          <w:p w14:paraId="2120E1D4" w14:textId="77777777" w:rsidR="00664349" w:rsidRDefault="00664349" w:rsidP="00C43A8B"/>
        </w:tc>
        <w:tc>
          <w:tcPr>
            <w:tcW w:w="3798" w:type="dxa"/>
          </w:tcPr>
          <w:p w14:paraId="05844275" w14:textId="77777777" w:rsidR="00E80753" w:rsidRDefault="00E80753" w:rsidP="00C43A8B">
            <w:r>
              <w:t>Disinfection at source by chemical treatment@ or by autoclaving/microwaving followed by multilation/shredding## and after treatment final disposal in secured landfill or disposal of recyclable wastes (plastics or gases) through registered or authorized recyclers.)</w:t>
            </w:r>
          </w:p>
        </w:tc>
      </w:tr>
      <w:tr w:rsidR="00E80753" w14:paraId="40E24E70" w14:textId="77777777" w:rsidTr="00664349">
        <w:tc>
          <w:tcPr>
            <w:tcW w:w="1702" w:type="dxa"/>
          </w:tcPr>
          <w:p w14:paraId="2AB821E4" w14:textId="77777777" w:rsidR="00E80753" w:rsidRDefault="00E80753" w:rsidP="00C43A8B">
            <w:r>
              <w:t>CategoryNo.4</w:t>
            </w:r>
          </w:p>
        </w:tc>
        <w:tc>
          <w:tcPr>
            <w:tcW w:w="5386" w:type="dxa"/>
          </w:tcPr>
          <w:p w14:paraId="74F8EA23" w14:textId="77777777" w:rsidR="00E80753" w:rsidRPr="00A50740" w:rsidRDefault="00E80753" w:rsidP="00C43A8B">
            <w:pPr>
              <w:rPr>
                <w:b/>
                <w:bCs/>
              </w:rPr>
            </w:pPr>
            <w:r w:rsidRPr="00A50740">
              <w:rPr>
                <w:b/>
                <w:bCs/>
              </w:rPr>
              <w:t>Waste sharps</w:t>
            </w:r>
          </w:p>
          <w:p w14:paraId="0C3B3768" w14:textId="77777777" w:rsidR="00E80753" w:rsidRDefault="00E80753" w:rsidP="00C43A8B">
            <w:r>
              <w:t>(Needles, glass. Syringes or Syringe with fixed needles, scalpels, blades, glass etc. that may cause puncture and cuts. This includes both used and unused sharps )</w:t>
            </w:r>
          </w:p>
        </w:tc>
        <w:tc>
          <w:tcPr>
            <w:tcW w:w="3798" w:type="dxa"/>
          </w:tcPr>
          <w:p w14:paraId="56C93977" w14:textId="77777777" w:rsidR="00E80753" w:rsidRDefault="00E80753" w:rsidP="00C43A8B">
            <w:r>
              <w:t>Disinfection by chemical treatment@ or destruction by needles and tips cutters, autoclaving/microwaving followed by mutilation/shredding## ,  whichever is applicable and final disposal  though authorized CBWTF or disposal in secured landfill  or designated concrete waste sharp pit.</w:t>
            </w:r>
          </w:p>
          <w:p w14:paraId="00AE7C47" w14:textId="77777777" w:rsidR="00664349" w:rsidRDefault="00664349" w:rsidP="00C43A8B"/>
        </w:tc>
      </w:tr>
      <w:tr w:rsidR="00E80753" w14:paraId="4F0D963E" w14:textId="77777777" w:rsidTr="00664349">
        <w:tc>
          <w:tcPr>
            <w:tcW w:w="1702" w:type="dxa"/>
          </w:tcPr>
          <w:p w14:paraId="44E803B1" w14:textId="77777777" w:rsidR="00E80753" w:rsidRDefault="00E80753" w:rsidP="00C43A8B">
            <w:r>
              <w:t>CategoryNo.5</w:t>
            </w:r>
          </w:p>
        </w:tc>
        <w:tc>
          <w:tcPr>
            <w:tcW w:w="5386" w:type="dxa"/>
          </w:tcPr>
          <w:p w14:paraId="13E27CEA" w14:textId="77777777" w:rsidR="00E80753" w:rsidRPr="00A50740" w:rsidRDefault="00E80753" w:rsidP="00C43A8B">
            <w:pPr>
              <w:rPr>
                <w:b/>
                <w:bCs/>
              </w:rPr>
            </w:pPr>
            <w:r w:rsidRPr="00A50740">
              <w:rPr>
                <w:b/>
                <w:bCs/>
              </w:rPr>
              <w:t>Discarded Medicines and Cytotoxic</w:t>
            </w:r>
            <w:r>
              <w:rPr>
                <w:b/>
                <w:bCs/>
              </w:rPr>
              <w:t xml:space="preserve"> </w:t>
            </w:r>
            <w:r w:rsidRPr="00A50740">
              <w:rPr>
                <w:b/>
                <w:bCs/>
              </w:rPr>
              <w:t xml:space="preserve"> drugs</w:t>
            </w:r>
          </w:p>
          <w:p w14:paraId="72DEC7CA" w14:textId="77777777" w:rsidR="00E80753" w:rsidRDefault="00E80753" w:rsidP="00C43A8B">
            <w:r>
              <w:t>(waste comprising of outdated, contaminated and discarded medicines)</w:t>
            </w:r>
          </w:p>
          <w:p w14:paraId="67A385B8" w14:textId="77777777" w:rsidR="00664349" w:rsidRDefault="00664349" w:rsidP="00C43A8B"/>
        </w:tc>
        <w:tc>
          <w:tcPr>
            <w:tcW w:w="3798" w:type="dxa"/>
          </w:tcPr>
          <w:p w14:paraId="074DCF12" w14:textId="77777777" w:rsidR="00E80753" w:rsidRDefault="00E80753" w:rsidP="00C43A8B">
            <w:r>
              <w:t>Disposal  in secured landfill or Incineration@@</w:t>
            </w:r>
          </w:p>
        </w:tc>
      </w:tr>
      <w:tr w:rsidR="00E80753" w14:paraId="558E73EC" w14:textId="77777777" w:rsidTr="00664349">
        <w:tc>
          <w:tcPr>
            <w:tcW w:w="1702" w:type="dxa"/>
          </w:tcPr>
          <w:p w14:paraId="5749A4E9" w14:textId="77777777" w:rsidR="00E80753" w:rsidRDefault="00E80753" w:rsidP="00C43A8B">
            <w:r>
              <w:t>CategoryNo.6</w:t>
            </w:r>
          </w:p>
        </w:tc>
        <w:tc>
          <w:tcPr>
            <w:tcW w:w="5386" w:type="dxa"/>
          </w:tcPr>
          <w:p w14:paraId="3F48570F" w14:textId="77777777" w:rsidR="00E80753" w:rsidRPr="00A50740" w:rsidRDefault="00E80753" w:rsidP="00C43A8B">
            <w:pPr>
              <w:rPr>
                <w:b/>
                <w:bCs/>
              </w:rPr>
            </w:pPr>
            <w:r w:rsidRPr="00A50740">
              <w:rPr>
                <w:b/>
                <w:bCs/>
              </w:rPr>
              <w:t>Soiled waste</w:t>
            </w:r>
          </w:p>
          <w:p w14:paraId="5540C12D" w14:textId="77777777" w:rsidR="00E80753" w:rsidRDefault="00E80753" w:rsidP="00C43A8B">
            <w:r>
              <w:t>(Items contaminated with blood ,and body fluids including cotton ,dressings ,soiled plasters casts, linen, beddings,  other material contaminated with blood)</w:t>
            </w:r>
          </w:p>
          <w:p w14:paraId="303FB650" w14:textId="77777777" w:rsidR="00664349" w:rsidRDefault="00664349" w:rsidP="00C43A8B"/>
        </w:tc>
        <w:tc>
          <w:tcPr>
            <w:tcW w:w="3798" w:type="dxa"/>
          </w:tcPr>
          <w:p w14:paraId="1741E22C" w14:textId="77777777" w:rsidR="00E80753" w:rsidRDefault="00E80753" w:rsidP="00C43A8B">
            <w:r>
              <w:t>Incineration@@</w:t>
            </w:r>
          </w:p>
        </w:tc>
      </w:tr>
      <w:tr w:rsidR="00E80753" w14:paraId="421DAE94" w14:textId="77777777" w:rsidTr="00664349">
        <w:tc>
          <w:tcPr>
            <w:tcW w:w="1702" w:type="dxa"/>
          </w:tcPr>
          <w:p w14:paraId="5501F894" w14:textId="77777777" w:rsidR="00E80753" w:rsidRDefault="00E80753" w:rsidP="00C43A8B">
            <w:r>
              <w:t>CategoryNo.7</w:t>
            </w:r>
          </w:p>
        </w:tc>
        <w:tc>
          <w:tcPr>
            <w:tcW w:w="5386" w:type="dxa"/>
          </w:tcPr>
          <w:p w14:paraId="47AA296C" w14:textId="77777777" w:rsidR="00E80753" w:rsidRPr="00A50740" w:rsidRDefault="00E80753" w:rsidP="00C43A8B">
            <w:pPr>
              <w:rPr>
                <w:b/>
                <w:bCs/>
              </w:rPr>
            </w:pPr>
            <w:r w:rsidRPr="00A50740">
              <w:rPr>
                <w:b/>
                <w:bCs/>
              </w:rPr>
              <w:t>Infectious solid waste</w:t>
            </w:r>
          </w:p>
          <w:p w14:paraId="6603DE09" w14:textId="77777777" w:rsidR="00E80753" w:rsidRDefault="00E80753" w:rsidP="00C43A8B">
            <w:r>
              <w:t>(Wastes generated from disposal items other than the waste sharps such as tubings , hand gloves ,saline bottles with IV tubes, catheters ,glass, intravenous sets etc.)</w:t>
            </w:r>
          </w:p>
        </w:tc>
        <w:tc>
          <w:tcPr>
            <w:tcW w:w="3798" w:type="dxa"/>
          </w:tcPr>
          <w:p w14:paraId="3D69FC40" w14:textId="77777777" w:rsidR="00E80753" w:rsidRDefault="00E80753" w:rsidP="00C43A8B">
            <w:r>
              <w:t xml:space="preserve">Disinfection by chemical treatment@ autoclaving/microwaving followed by mutilation/shredding##   and final disposal through registered or </w:t>
            </w:r>
            <w:r>
              <w:lastRenderedPageBreak/>
              <w:t>authorized  recyclers</w:t>
            </w:r>
          </w:p>
          <w:p w14:paraId="25FEFC31" w14:textId="77777777" w:rsidR="00664349" w:rsidRDefault="00664349" w:rsidP="00C43A8B"/>
        </w:tc>
      </w:tr>
      <w:tr w:rsidR="00E80753" w14:paraId="1B566DA4" w14:textId="77777777" w:rsidTr="00664349">
        <w:tc>
          <w:tcPr>
            <w:tcW w:w="1702" w:type="dxa"/>
            <w:tcBorders>
              <w:bottom w:val="single" w:sz="4" w:space="0" w:color="auto"/>
            </w:tcBorders>
          </w:tcPr>
          <w:p w14:paraId="07BF4840" w14:textId="77777777" w:rsidR="00E80753" w:rsidRDefault="00E80753" w:rsidP="00C43A8B">
            <w:r>
              <w:lastRenderedPageBreak/>
              <w:t>CategoryNo.8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5043629E" w14:textId="77777777" w:rsidR="00E80753" w:rsidRPr="00A50740" w:rsidRDefault="00E80753" w:rsidP="00C43A8B">
            <w:pPr>
              <w:rPr>
                <w:b/>
                <w:bCs/>
              </w:rPr>
            </w:pPr>
            <w:r w:rsidRPr="00A50740">
              <w:rPr>
                <w:b/>
                <w:bCs/>
              </w:rPr>
              <w:t>Chemical waste</w:t>
            </w:r>
          </w:p>
          <w:p w14:paraId="442B170C" w14:textId="77777777" w:rsidR="00E80753" w:rsidRDefault="00E80753" w:rsidP="00C43A8B">
            <w:r>
              <w:t>(Chemicals used in production of biological ,chemicals used in disinfection ,as insecticides etc.)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4420046C" w14:textId="77777777" w:rsidR="00E80753" w:rsidRDefault="00E80753" w:rsidP="00C43A8B">
            <w:r>
              <w:t>Chemical treatment and discharge into drain meeting the norms notified under these rules and solids disposal in secured landfill.</w:t>
            </w:r>
          </w:p>
        </w:tc>
      </w:tr>
    </w:tbl>
    <w:p w14:paraId="5DB8EE37" w14:textId="77777777" w:rsidR="00E80753" w:rsidRDefault="00E80753" w:rsidP="00E80753"/>
    <w:p w14:paraId="1A979251" w14:textId="77777777" w:rsidR="00E80753" w:rsidRDefault="00E80753" w:rsidP="00E80753">
      <w:r>
        <w:t>Notes:</w:t>
      </w:r>
    </w:p>
    <w:p w14:paraId="43D4FB34" w14:textId="77777777" w:rsidR="00E80753" w:rsidRDefault="00E80753" w:rsidP="00E80753">
      <w:pPr>
        <w:rPr>
          <w:i/>
          <w:iCs/>
        </w:rPr>
      </w:pPr>
      <w:r>
        <w:t>@</w:t>
      </w:r>
      <w:r>
        <w:rPr>
          <w:i/>
          <w:iCs/>
        </w:rPr>
        <w:t xml:space="preserve"> Chemicals treatment using at least 1% hypochlorite solution or any other equivalent chemical reagent. It must be ensured that chemical treatment ensures disinfections</w:t>
      </w:r>
    </w:p>
    <w:p w14:paraId="5CB5C232" w14:textId="77777777" w:rsidR="00E80753" w:rsidRDefault="00E80753" w:rsidP="00E80753">
      <w:pPr>
        <w:rPr>
          <w:i/>
          <w:iCs/>
        </w:rPr>
      </w:pPr>
      <w:r>
        <w:rPr>
          <w:i/>
          <w:iCs/>
        </w:rPr>
        <w:t>## Mutilation/shredding must be such that so as to prevent unauthorized reuse.</w:t>
      </w:r>
    </w:p>
    <w:p w14:paraId="43E7DCDE" w14:textId="77777777" w:rsidR="00E80753" w:rsidRPr="008706FA" w:rsidRDefault="00E80753" w:rsidP="00E80753">
      <w:pPr>
        <w:rPr>
          <w:i/>
          <w:iCs/>
        </w:rPr>
      </w:pPr>
      <w:r>
        <w:rPr>
          <w:i/>
          <w:iCs/>
        </w:rPr>
        <w:t>@@ There will be no chemical pretreatment before incineration .Chlorinated plastics/bags shall not be incinerated.</w:t>
      </w:r>
    </w:p>
    <w:p w14:paraId="31110F49" w14:textId="77777777" w:rsidR="00E80753" w:rsidRDefault="00E80753" w:rsidP="00C7555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768426CD" w14:textId="77777777" w:rsidR="00664349" w:rsidRDefault="006643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46D18B05" w14:textId="77777777" w:rsidR="00E80753" w:rsidRPr="00664349" w:rsidRDefault="00E80753" w:rsidP="00C75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CF2517" w14:textId="77777777" w:rsidR="00664349" w:rsidRDefault="00664349" w:rsidP="00E807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EE13B" w14:textId="77777777" w:rsidR="00E768AF" w:rsidRPr="00664349" w:rsidRDefault="00B00427" w:rsidP="00E807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49">
        <w:rPr>
          <w:rFonts w:ascii="Times New Roman" w:hAnsi="Times New Roman" w:cs="Times New Roman"/>
          <w:b/>
          <w:sz w:val="24"/>
          <w:szCs w:val="24"/>
        </w:rPr>
        <w:t>SCHEDULE –I</w:t>
      </w:r>
      <w:r w:rsidR="002C64A2" w:rsidRPr="00664349">
        <w:rPr>
          <w:rFonts w:ascii="Times New Roman" w:hAnsi="Times New Roman" w:cs="Times New Roman"/>
          <w:b/>
          <w:sz w:val="24"/>
          <w:szCs w:val="24"/>
        </w:rPr>
        <w:t>I</w:t>
      </w:r>
    </w:p>
    <w:p w14:paraId="33A39AA2" w14:textId="77777777" w:rsidR="00B00427" w:rsidRPr="00664349" w:rsidRDefault="00B00427" w:rsidP="00664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49">
        <w:rPr>
          <w:rFonts w:ascii="Times New Roman" w:hAnsi="Times New Roman" w:cs="Times New Roman"/>
          <w:b/>
          <w:sz w:val="24"/>
          <w:szCs w:val="24"/>
        </w:rPr>
        <w:t>(See rule 8)</w:t>
      </w:r>
    </w:p>
    <w:p w14:paraId="266FF89E" w14:textId="77777777" w:rsidR="00664349" w:rsidRDefault="00B00427" w:rsidP="00664349">
      <w:pPr>
        <w:spacing w:after="0" w:line="240" w:lineRule="auto"/>
        <w:ind w:hanging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49">
        <w:rPr>
          <w:rFonts w:ascii="Times New Roman" w:hAnsi="Times New Roman" w:cs="Times New Roman"/>
          <w:b/>
          <w:sz w:val="24"/>
          <w:szCs w:val="24"/>
        </w:rPr>
        <w:t>COLOUR C</w:t>
      </w:r>
      <w:r w:rsidR="00F86705" w:rsidRPr="00664349">
        <w:rPr>
          <w:rFonts w:ascii="Times New Roman" w:hAnsi="Times New Roman" w:cs="Times New Roman"/>
          <w:b/>
          <w:sz w:val="24"/>
          <w:szCs w:val="24"/>
        </w:rPr>
        <w:t xml:space="preserve">ODING AND TYPE OF CONTAINER FOR </w:t>
      </w:r>
      <w:r w:rsidRPr="00664349">
        <w:rPr>
          <w:rFonts w:ascii="Times New Roman" w:hAnsi="Times New Roman" w:cs="Times New Roman"/>
          <w:b/>
          <w:sz w:val="24"/>
          <w:szCs w:val="24"/>
        </w:rPr>
        <w:t xml:space="preserve">DISPOSAL </w:t>
      </w:r>
    </w:p>
    <w:p w14:paraId="30A18EFB" w14:textId="77777777" w:rsidR="007954C6" w:rsidRDefault="00B00427" w:rsidP="00664349">
      <w:pPr>
        <w:spacing w:after="0" w:line="240" w:lineRule="auto"/>
        <w:ind w:hanging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49">
        <w:rPr>
          <w:rFonts w:ascii="Times New Roman" w:hAnsi="Times New Roman" w:cs="Times New Roman"/>
          <w:b/>
          <w:sz w:val="24"/>
          <w:szCs w:val="24"/>
        </w:rPr>
        <w:t>OF BIO MEDICAL WASTES</w:t>
      </w:r>
    </w:p>
    <w:p w14:paraId="40F6F4E5" w14:textId="77777777" w:rsidR="00664349" w:rsidRPr="00664349" w:rsidRDefault="00664349" w:rsidP="00664349">
      <w:pPr>
        <w:spacing w:after="0" w:line="240" w:lineRule="auto"/>
        <w:ind w:hanging="9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330"/>
        <w:gridCol w:w="2664"/>
        <w:gridCol w:w="3096"/>
      </w:tblGrid>
      <w:tr w:rsidR="00B00427" w:rsidRPr="00664349" w14:paraId="7A8F5C0A" w14:textId="77777777" w:rsidTr="00664349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5D1DDA7E" w14:textId="77777777" w:rsidR="00B00427" w:rsidRPr="00664349" w:rsidRDefault="00B00427" w:rsidP="00B00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Colour  coding </w:t>
            </w:r>
          </w:p>
          <w:p w14:paraId="5D5403CA" w14:textId="77777777" w:rsidR="00E768AF" w:rsidRPr="00664349" w:rsidRDefault="00E768AF" w:rsidP="00B00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B224B6C" w14:textId="77777777" w:rsidR="00B00427" w:rsidRPr="00664349" w:rsidRDefault="00B00427" w:rsidP="00B00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of container to be used 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6DB475C7" w14:textId="77777777" w:rsidR="00B00427" w:rsidRPr="00664349" w:rsidRDefault="00B00427" w:rsidP="00B00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49">
              <w:rPr>
                <w:rFonts w:ascii="Times New Roman" w:hAnsi="Times New Roman" w:cs="Times New Roman"/>
                <w:b/>
                <w:sz w:val="24"/>
                <w:szCs w:val="24"/>
              </w:rPr>
              <w:t>Waste category Number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14:paraId="3F1743C3" w14:textId="77777777" w:rsidR="00B00427" w:rsidRPr="00664349" w:rsidRDefault="00B00427" w:rsidP="00B00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49">
              <w:rPr>
                <w:rFonts w:ascii="Times New Roman" w:hAnsi="Times New Roman" w:cs="Times New Roman"/>
                <w:b/>
                <w:sz w:val="24"/>
                <w:szCs w:val="24"/>
              </w:rPr>
              <w:t>Treatment options as per schedule I</w:t>
            </w:r>
          </w:p>
        </w:tc>
      </w:tr>
      <w:tr w:rsidR="00B00427" w:rsidRPr="00664349" w14:paraId="38571E21" w14:textId="77777777" w:rsidTr="00664349">
        <w:tc>
          <w:tcPr>
            <w:tcW w:w="1188" w:type="dxa"/>
            <w:tcBorders>
              <w:top w:val="single" w:sz="4" w:space="0" w:color="auto"/>
            </w:tcBorders>
          </w:tcPr>
          <w:p w14:paraId="68CAE16B" w14:textId="77777777" w:rsidR="00B00427" w:rsidRPr="00664349" w:rsidRDefault="00B00427" w:rsidP="00B0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49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4A36B464" w14:textId="77777777" w:rsidR="00B00427" w:rsidRPr="00664349" w:rsidRDefault="00B00427" w:rsidP="00B0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49">
              <w:rPr>
                <w:rFonts w:ascii="Times New Roman" w:hAnsi="Times New Roman" w:cs="Times New Roman"/>
                <w:sz w:val="24"/>
                <w:szCs w:val="24"/>
              </w:rPr>
              <w:t>Non- chlorinated plastic bags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2FB33719" w14:textId="77777777" w:rsidR="00B00427" w:rsidRPr="00664349" w:rsidRDefault="00B00427" w:rsidP="00B0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49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  <w:r w:rsidR="008B591F" w:rsidRPr="00664349">
              <w:rPr>
                <w:rFonts w:ascii="Times New Roman" w:hAnsi="Times New Roman" w:cs="Times New Roman"/>
                <w:sz w:val="24"/>
                <w:szCs w:val="24"/>
              </w:rPr>
              <w:t xml:space="preserve"> 1,2,5,6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09557A99" w14:textId="77777777" w:rsidR="00B00427" w:rsidRDefault="008B591F" w:rsidP="00B0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49">
              <w:rPr>
                <w:rFonts w:ascii="Times New Roman" w:hAnsi="Times New Roman" w:cs="Times New Roman"/>
                <w:sz w:val="24"/>
                <w:szCs w:val="24"/>
              </w:rPr>
              <w:t>Incineration</w:t>
            </w:r>
          </w:p>
          <w:p w14:paraId="2F4D021F" w14:textId="77777777" w:rsidR="00664349" w:rsidRPr="00664349" w:rsidRDefault="00664349" w:rsidP="00B0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27" w:rsidRPr="00664349" w14:paraId="18E53EA3" w14:textId="77777777" w:rsidTr="00664349">
        <w:tc>
          <w:tcPr>
            <w:tcW w:w="1188" w:type="dxa"/>
          </w:tcPr>
          <w:p w14:paraId="012B9AAE" w14:textId="77777777" w:rsidR="00B00427" w:rsidRPr="00664349" w:rsidRDefault="008B591F" w:rsidP="00B0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49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3330" w:type="dxa"/>
          </w:tcPr>
          <w:p w14:paraId="00D9ABA7" w14:textId="77777777" w:rsidR="00B00427" w:rsidRPr="00664349" w:rsidRDefault="008B591F" w:rsidP="00B0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49">
              <w:rPr>
                <w:rFonts w:ascii="Times New Roman" w:hAnsi="Times New Roman" w:cs="Times New Roman"/>
                <w:sz w:val="24"/>
                <w:szCs w:val="24"/>
              </w:rPr>
              <w:t>Non- chlorinated plastic bags /Punctured proof containers for sharps</w:t>
            </w:r>
          </w:p>
        </w:tc>
        <w:tc>
          <w:tcPr>
            <w:tcW w:w="2664" w:type="dxa"/>
          </w:tcPr>
          <w:p w14:paraId="399AE01D" w14:textId="77777777" w:rsidR="00B00427" w:rsidRPr="00664349" w:rsidRDefault="008B591F" w:rsidP="00B0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49">
              <w:rPr>
                <w:rFonts w:ascii="Times New Roman" w:hAnsi="Times New Roman" w:cs="Times New Roman"/>
                <w:sz w:val="24"/>
                <w:szCs w:val="24"/>
              </w:rPr>
              <w:t>Category 3,4,7</w:t>
            </w:r>
          </w:p>
          <w:p w14:paraId="05949197" w14:textId="77777777" w:rsidR="008B591F" w:rsidRPr="00664349" w:rsidRDefault="008B591F" w:rsidP="00B0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49">
              <w:rPr>
                <w:rFonts w:ascii="Times New Roman" w:hAnsi="Times New Roman" w:cs="Times New Roman"/>
                <w:sz w:val="24"/>
                <w:szCs w:val="24"/>
              </w:rPr>
              <w:t>(4-waste sharps)</w:t>
            </w:r>
          </w:p>
          <w:p w14:paraId="2FA1F8F1" w14:textId="77777777" w:rsidR="008B591F" w:rsidRDefault="008B591F" w:rsidP="00B0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49">
              <w:rPr>
                <w:rFonts w:ascii="Times New Roman" w:hAnsi="Times New Roman" w:cs="Times New Roman"/>
                <w:sz w:val="24"/>
                <w:szCs w:val="24"/>
              </w:rPr>
              <w:t>(In the earlier Rules, Soiled wastes are for Red colour)</w:t>
            </w:r>
          </w:p>
          <w:p w14:paraId="73D7FA08" w14:textId="77777777" w:rsidR="00664349" w:rsidRPr="00664349" w:rsidRDefault="00664349" w:rsidP="00B0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3FA005DC" w14:textId="77777777" w:rsidR="00B00427" w:rsidRPr="00664349" w:rsidRDefault="008B591F" w:rsidP="00B0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49">
              <w:rPr>
                <w:rFonts w:ascii="Times New Roman" w:hAnsi="Times New Roman" w:cs="Times New Roman"/>
                <w:sz w:val="24"/>
                <w:szCs w:val="24"/>
              </w:rPr>
              <w:t>As per schedule I</w:t>
            </w:r>
          </w:p>
          <w:p w14:paraId="790D939F" w14:textId="77777777" w:rsidR="008B591F" w:rsidRPr="00664349" w:rsidRDefault="008B591F" w:rsidP="00B0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49">
              <w:rPr>
                <w:rFonts w:ascii="Times New Roman" w:hAnsi="Times New Roman" w:cs="Times New Roman"/>
                <w:sz w:val="24"/>
                <w:szCs w:val="24"/>
              </w:rPr>
              <w:t>(rule 7)</w:t>
            </w:r>
          </w:p>
        </w:tc>
      </w:tr>
      <w:tr w:rsidR="00B00427" w:rsidRPr="00664349" w14:paraId="00E2A7C1" w14:textId="77777777" w:rsidTr="00664349">
        <w:tc>
          <w:tcPr>
            <w:tcW w:w="1188" w:type="dxa"/>
          </w:tcPr>
          <w:p w14:paraId="2DA0C111" w14:textId="77777777" w:rsidR="00B00427" w:rsidRPr="00664349" w:rsidRDefault="008B591F" w:rsidP="00B0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49">
              <w:rPr>
                <w:rFonts w:ascii="Times New Roman" w:hAnsi="Times New Roman" w:cs="Times New Roman"/>
                <w:sz w:val="24"/>
                <w:szCs w:val="24"/>
              </w:rPr>
              <w:t xml:space="preserve">Blue </w:t>
            </w:r>
          </w:p>
        </w:tc>
        <w:tc>
          <w:tcPr>
            <w:tcW w:w="3330" w:type="dxa"/>
          </w:tcPr>
          <w:p w14:paraId="0B1B7874" w14:textId="77777777" w:rsidR="00B00427" w:rsidRPr="00664349" w:rsidRDefault="008B591F" w:rsidP="00B0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49">
              <w:rPr>
                <w:rFonts w:ascii="Times New Roman" w:hAnsi="Times New Roman" w:cs="Times New Roman"/>
                <w:sz w:val="24"/>
                <w:szCs w:val="24"/>
              </w:rPr>
              <w:t>Non- chlorinated plastic bags container</w:t>
            </w:r>
          </w:p>
        </w:tc>
        <w:tc>
          <w:tcPr>
            <w:tcW w:w="2664" w:type="dxa"/>
          </w:tcPr>
          <w:p w14:paraId="37E8B45C" w14:textId="77777777" w:rsidR="00B00427" w:rsidRPr="00664349" w:rsidRDefault="008B591F" w:rsidP="00B0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49">
              <w:rPr>
                <w:rFonts w:ascii="Times New Roman" w:hAnsi="Times New Roman" w:cs="Times New Roman"/>
                <w:sz w:val="24"/>
                <w:szCs w:val="24"/>
              </w:rPr>
              <w:t>Category 8</w:t>
            </w:r>
          </w:p>
          <w:p w14:paraId="755C0C6E" w14:textId="77777777" w:rsidR="008B591F" w:rsidRPr="00664349" w:rsidRDefault="008B591F" w:rsidP="00B0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49">
              <w:rPr>
                <w:rFonts w:ascii="Times New Roman" w:hAnsi="Times New Roman" w:cs="Times New Roman"/>
                <w:sz w:val="24"/>
                <w:szCs w:val="24"/>
              </w:rPr>
              <w:t>(Chemical waste)</w:t>
            </w:r>
          </w:p>
        </w:tc>
        <w:tc>
          <w:tcPr>
            <w:tcW w:w="3096" w:type="dxa"/>
          </w:tcPr>
          <w:p w14:paraId="6755BE16" w14:textId="77777777" w:rsidR="00B00427" w:rsidRPr="00664349" w:rsidRDefault="008B591F" w:rsidP="00B0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49">
              <w:rPr>
                <w:rFonts w:ascii="Times New Roman" w:hAnsi="Times New Roman" w:cs="Times New Roman"/>
                <w:sz w:val="24"/>
                <w:szCs w:val="24"/>
              </w:rPr>
              <w:t>As per schedule I</w:t>
            </w:r>
          </w:p>
          <w:p w14:paraId="5F6A4202" w14:textId="77777777" w:rsidR="008B591F" w:rsidRDefault="008B591F" w:rsidP="00B0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49">
              <w:rPr>
                <w:rFonts w:ascii="Times New Roman" w:hAnsi="Times New Roman" w:cs="Times New Roman"/>
                <w:sz w:val="24"/>
                <w:szCs w:val="24"/>
              </w:rPr>
              <w:t>(rule 7)</w:t>
            </w:r>
          </w:p>
          <w:p w14:paraId="0A7335C6" w14:textId="77777777" w:rsidR="00664349" w:rsidRPr="00664349" w:rsidRDefault="00664349" w:rsidP="00B0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27" w:rsidRPr="00664349" w14:paraId="62038066" w14:textId="77777777" w:rsidTr="00664349">
        <w:tc>
          <w:tcPr>
            <w:tcW w:w="1188" w:type="dxa"/>
            <w:tcBorders>
              <w:bottom w:val="single" w:sz="4" w:space="0" w:color="auto"/>
            </w:tcBorders>
          </w:tcPr>
          <w:p w14:paraId="124A3AC8" w14:textId="77777777" w:rsidR="00B00427" w:rsidRPr="00664349" w:rsidRDefault="008B591F" w:rsidP="00B0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49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4BDCFD1" w14:textId="77777777" w:rsidR="00B00427" w:rsidRPr="00664349" w:rsidRDefault="008B591F" w:rsidP="00B0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49">
              <w:rPr>
                <w:rFonts w:ascii="Times New Roman" w:hAnsi="Times New Roman" w:cs="Times New Roman"/>
                <w:sz w:val="24"/>
                <w:szCs w:val="24"/>
              </w:rPr>
              <w:t>Non- chlorinated plastic bags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40DA5D01" w14:textId="77777777" w:rsidR="00B00427" w:rsidRPr="00664349" w:rsidRDefault="008B591F" w:rsidP="00B0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49">
              <w:rPr>
                <w:rFonts w:ascii="Times New Roman" w:hAnsi="Times New Roman" w:cs="Times New Roman"/>
                <w:sz w:val="24"/>
                <w:szCs w:val="24"/>
              </w:rPr>
              <w:t>Municipal Waste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142EC9E1" w14:textId="77777777" w:rsidR="00B00427" w:rsidRPr="00664349" w:rsidRDefault="008B591F" w:rsidP="00B0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49">
              <w:rPr>
                <w:rFonts w:ascii="Times New Roman" w:hAnsi="Times New Roman" w:cs="Times New Roman"/>
                <w:sz w:val="24"/>
                <w:szCs w:val="24"/>
              </w:rPr>
              <w:t>Disposal in Municipal dump sites</w:t>
            </w:r>
          </w:p>
        </w:tc>
      </w:tr>
    </w:tbl>
    <w:p w14:paraId="3B61A3B8" w14:textId="77777777" w:rsidR="00E768AF" w:rsidRPr="00664349" w:rsidRDefault="00E768AF" w:rsidP="008B591F">
      <w:pPr>
        <w:rPr>
          <w:rFonts w:ascii="Times New Roman" w:hAnsi="Times New Roman" w:cs="Times New Roman"/>
          <w:i/>
          <w:sz w:val="24"/>
          <w:szCs w:val="24"/>
        </w:rPr>
      </w:pPr>
    </w:p>
    <w:p w14:paraId="2BD29B71" w14:textId="77777777" w:rsidR="00B00427" w:rsidRPr="00664349" w:rsidRDefault="008B591F" w:rsidP="008B591F">
      <w:pPr>
        <w:rPr>
          <w:rFonts w:ascii="Times New Roman" w:hAnsi="Times New Roman" w:cs="Times New Roman"/>
          <w:i/>
          <w:sz w:val="24"/>
          <w:szCs w:val="24"/>
        </w:rPr>
      </w:pPr>
      <w:r w:rsidRPr="00664349">
        <w:rPr>
          <w:rFonts w:ascii="Times New Roman" w:hAnsi="Times New Roman" w:cs="Times New Roman"/>
          <w:i/>
          <w:sz w:val="24"/>
          <w:szCs w:val="24"/>
        </w:rPr>
        <w:t>Notes:</w:t>
      </w:r>
    </w:p>
    <w:p w14:paraId="49A21079" w14:textId="77777777" w:rsidR="007954C6" w:rsidRPr="00664349" w:rsidRDefault="008B591F" w:rsidP="00795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349">
        <w:rPr>
          <w:rFonts w:ascii="Times New Roman" w:hAnsi="Times New Roman" w:cs="Times New Roman"/>
          <w:sz w:val="24"/>
          <w:szCs w:val="24"/>
        </w:rPr>
        <w:t>Waste collection bags for waste types needing incineration shall not be made of chlorinated plastics</w:t>
      </w:r>
    </w:p>
    <w:p w14:paraId="695EC44D" w14:textId="77777777" w:rsidR="008B591F" w:rsidRPr="00664349" w:rsidRDefault="008B591F" w:rsidP="007954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4349">
        <w:rPr>
          <w:rFonts w:ascii="Times New Roman" w:hAnsi="Times New Roman" w:cs="Times New Roman"/>
          <w:sz w:val="24"/>
          <w:szCs w:val="24"/>
        </w:rPr>
        <w:t>.</w:t>
      </w:r>
    </w:p>
    <w:p w14:paraId="739DAFB6" w14:textId="77777777" w:rsidR="008B591F" w:rsidRPr="00664349" w:rsidRDefault="008B591F" w:rsidP="00795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349">
        <w:rPr>
          <w:rFonts w:ascii="Times New Roman" w:hAnsi="Times New Roman" w:cs="Times New Roman"/>
          <w:sz w:val="24"/>
          <w:szCs w:val="24"/>
        </w:rPr>
        <w:t>Category 3 if disinfected locally need not be put in containers /</w:t>
      </w:r>
      <w:r w:rsidR="002C64A2" w:rsidRPr="00664349">
        <w:rPr>
          <w:rFonts w:ascii="Times New Roman" w:hAnsi="Times New Roman" w:cs="Times New Roman"/>
          <w:sz w:val="24"/>
          <w:szCs w:val="24"/>
        </w:rPr>
        <w:t xml:space="preserve"> </w:t>
      </w:r>
      <w:r w:rsidRPr="00664349">
        <w:rPr>
          <w:rFonts w:ascii="Times New Roman" w:hAnsi="Times New Roman" w:cs="Times New Roman"/>
          <w:sz w:val="24"/>
          <w:szCs w:val="24"/>
        </w:rPr>
        <w:t>non-chlorinated plastic bags.</w:t>
      </w:r>
    </w:p>
    <w:p w14:paraId="036ACEFC" w14:textId="77777777" w:rsidR="007954C6" w:rsidRPr="00664349" w:rsidRDefault="007954C6" w:rsidP="00795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934262" w14:textId="77777777" w:rsidR="007954C6" w:rsidRPr="00664349" w:rsidRDefault="007954C6" w:rsidP="00795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349">
        <w:rPr>
          <w:rFonts w:ascii="Times New Roman" w:hAnsi="Times New Roman" w:cs="Times New Roman"/>
          <w:sz w:val="24"/>
          <w:szCs w:val="24"/>
        </w:rPr>
        <w:t>The municipal waste such as office waste (like paper waste),kitchen waste , food waste and other non infectious waste shall be stored in black coloured containers /bags and shall be disposed of in accordance with Municipal Solid Waste (Management and Handling)Rules2000.</w:t>
      </w:r>
    </w:p>
    <w:p w14:paraId="33668338" w14:textId="77777777" w:rsidR="00183524" w:rsidRPr="007954C6" w:rsidRDefault="00B00427">
      <w:pPr>
        <w:rPr>
          <w:rFonts w:ascii="Times New Roman" w:hAnsi="Times New Roman" w:cs="Times New Roman"/>
          <w:sz w:val="32"/>
          <w:szCs w:val="32"/>
        </w:rPr>
      </w:pPr>
      <w:r w:rsidRPr="007954C6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</w:p>
    <w:sectPr w:rsidR="00183524" w:rsidRPr="007954C6" w:rsidSect="00664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33241" w14:textId="77777777" w:rsidR="003E1188" w:rsidRDefault="003E1188" w:rsidP="003E1188">
      <w:pPr>
        <w:spacing w:after="0" w:line="240" w:lineRule="auto"/>
      </w:pPr>
      <w:r>
        <w:separator/>
      </w:r>
    </w:p>
  </w:endnote>
  <w:endnote w:type="continuationSeparator" w:id="0">
    <w:p w14:paraId="707198FB" w14:textId="77777777" w:rsidR="003E1188" w:rsidRDefault="003E1188" w:rsidP="003E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3026A" w14:textId="77777777" w:rsidR="00090FC8" w:rsidRDefault="00090F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FBE82" w14:textId="77777777" w:rsidR="00090FC8" w:rsidRDefault="00090FC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C09F8" w14:textId="77777777" w:rsidR="00090FC8" w:rsidRDefault="00090F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310CE" w14:textId="77777777" w:rsidR="003E1188" w:rsidRDefault="003E1188" w:rsidP="003E1188">
      <w:pPr>
        <w:spacing w:after="0" w:line="240" w:lineRule="auto"/>
      </w:pPr>
      <w:r>
        <w:separator/>
      </w:r>
    </w:p>
  </w:footnote>
  <w:footnote w:type="continuationSeparator" w:id="0">
    <w:p w14:paraId="2588C72F" w14:textId="77777777" w:rsidR="003E1188" w:rsidRDefault="003E1188" w:rsidP="003E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9799B" w14:textId="77777777" w:rsidR="00090FC8" w:rsidRDefault="00090F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780A5" w14:textId="7794BCFB" w:rsidR="003E1188" w:rsidRPr="003E1188" w:rsidRDefault="00090FC8" w:rsidP="003E1188">
    <w:pPr>
      <w:pStyle w:val="Header"/>
      <w:jc w:val="center"/>
      <w:rPr>
        <w:b/>
      </w:rPr>
    </w:pPr>
    <w:bookmarkStart w:id="0" w:name="_GoBack"/>
    <w:r w:rsidRPr="00090FC8">
      <w:rPr>
        <w:b/>
        <w:sz w:val="26"/>
        <w:szCs w:val="26"/>
      </w:rPr>
      <w:t>S</w:t>
    </w:r>
    <w:r w:rsidRPr="00090FC8">
      <w:rPr>
        <w:b/>
        <w:sz w:val="26"/>
        <w:szCs w:val="26"/>
      </w:rPr>
      <w:t>2</w:t>
    </w:r>
    <w:r w:rsidRPr="00090FC8">
      <w:rPr>
        <w:b/>
        <w:sz w:val="26"/>
        <w:szCs w:val="26"/>
      </w:rPr>
      <w:t xml:space="preserve"> </w:t>
    </w:r>
    <w:proofErr w:type="gramStart"/>
    <w:r w:rsidRPr="00090FC8">
      <w:rPr>
        <w:b/>
        <w:sz w:val="26"/>
        <w:szCs w:val="26"/>
      </w:rPr>
      <w:t>Appendix</w:t>
    </w:r>
    <w:r w:rsidR="003E1188" w:rsidRPr="00090FC8">
      <w:rPr>
        <w:rFonts w:ascii="Times New Roman" w:hAnsi="Times New Roman" w:cs="Times New Roman"/>
        <w:b/>
        <w:sz w:val="24"/>
        <w:szCs w:val="24"/>
      </w:rPr>
      <w:t xml:space="preserve"> :</w:t>
    </w:r>
    <w:bookmarkEnd w:id="0"/>
    <w:proofErr w:type="gramEnd"/>
    <w:r w:rsidR="003E1188" w:rsidRPr="003E1188">
      <w:rPr>
        <w:rFonts w:ascii="Times New Roman" w:hAnsi="Times New Roman" w:cs="Times New Roman"/>
        <w:b/>
        <w:sz w:val="24"/>
        <w:szCs w:val="24"/>
      </w:rPr>
      <w:t xml:space="preserve"> Biomedical Waste (</w:t>
    </w:r>
    <w:r w:rsidR="003E1188">
      <w:rPr>
        <w:rFonts w:ascii="Times New Roman" w:hAnsi="Times New Roman" w:cs="Times New Roman"/>
        <w:b/>
        <w:sz w:val="24"/>
        <w:szCs w:val="24"/>
      </w:rPr>
      <w:t xml:space="preserve">Management and Handling) Rules 2011, </w:t>
    </w:r>
    <w:r w:rsidR="003E1188" w:rsidRPr="003E1188">
      <w:rPr>
        <w:rFonts w:ascii="Times New Roman" w:hAnsi="Times New Roman" w:cs="Times New Roman"/>
        <w:b/>
        <w:sz w:val="24"/>
        <w:szCs w:val="24"/>
      </w:rPr>
      <w:t xml:space="preserve">Ministry of Environment and Forest, Government of India.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A3F19" w14:textId="77777777" w:rsidR="00090FC8" w:rsidRDefault="00090F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2912"/>
    <w:multiLevelType w:val="hybridMultilevel"/>
    <w:tmpl w:val="BE02D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27"/>
    <w:rsid w:val="00090FC8"/>
    <w:rsid w:val="0011102A"/>
    <w:rsid w:val="00183524"/>
    <w:rsid w:val="002C64A2"/>
    <w:rsid w:val="003E1188"/>
    <w:rsid w:val="00402752"/>
    <w:rsid w:val="0046634B"/>
    <w:rsid w:val="005143E5"/>
    <w:rsid w:val="00664349"/>
    <w:rsid w:val="007631CA"/>
    <w:rsid w:val="007954C6"/>
    <w:rsid w:val="008B591F"/>
    <w:rsid w:val="00A85900"/>
    <w:rsid w:val="00B00427"/>
    <w:rsid w:val="00C43A8B"/>
    <w:rsid w:val="00C7555D"/>
    <w:rsid w:val="00CD3735"/>
    <w:rsid w:val="00E03F25"/>
    <w:rsid w:val="00E768AF"/>
    <w:rsid w:val="00E80753"/>
    <w:rsid w:val="00EE0B26"/>
    <w:rsid w:val="00F8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D7E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5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1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188"/>
  </w:style>
  <w:style w:type="paragraph" w:styleId="Footer">
    <w:name w:val="footer"/>
    <w:basedOn w:val="Normal"/>
    <w:link w:val="FooterChar"/>
    <w:uiPriority w:val="99"/>
    <w:unhideWhenUsed/>
    <w:rsid w:val="003E11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1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5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1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188"/>
  </w:style>
  <w:style w:type="paragraph" w:styleId="Footer">
    <w:name w:val="footer"/>
    <w:basedOn w:val="Normal"/>
    <w:link w:val="FooterChar"/>
    <w:uiPriority w:val="99"/>
    <w:unhideWhenUsed/>
    <w:rsid w:val="003E11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Vishal Diwan</cp:lastModifiedBy>
  <cp:revision>2</cp:revision>
  <dcterms:created xsi:type="dcterms:W3CDTF">2015-05-04T21:01:00Z</dcterms:created>
  <dcterms:modified xsi:type="dcterms:W3CDTF">2015-05-04T21:01:00Z</dcterms:modified>
</cp:coreProperties>
</file>