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A5" w:rsidRDefault="009967EB">
      <w:r>
        <w:t>S1</w:t>
      </w:r>
      <w:r w:rsidR="00464A1E">
        <w:t xml:space="preserve"> </w:t>
      </w:r>
      <w:bookmarkStart w:id="0" w:name="_GoBack"/>
      <w:bookmarkEnd w:id="0"/>
      <w:r>
        <w:t xml:space="preserve">Table. </w:t>
      </w:r>
      <w:r w:rsidR="000B11C3">
        <w:t>Formulae use</w:t>
      </w:r>
      <w:r w:rsidR="00F2637E">
        <w:t>d</w:t>
      </w:r>
      <w:r w:rsidR="000B11C3">
        <w:t xml:space="preserve"> to calculate </w:t>
      </w:r>
      <w:proofErr w:type="spellStart"/>
      <w:r w:rsidR="000B11C3">
        <w:t>EmOC</w:t>
      </w:r>
      <w:proofErr w:type="spellEnd"/>
      <w:r w:rsidR="000B11C3">
        <w:t xml:space="preserve"> indicators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37"/>
        <w:gridCol w:w="5005"/>
      </w:tblGrid>
      <w:tr w:rsidR="000C2D16" w:rsidRPr="007C3991" w:rsidTr="000C2D16">
        <w:tc>
          <w:tcPr>
            <w:tcW w:w="2292" w:type="pct"/>
          </w:tcPr>
          <w:p w:rsidR="000C2D16" w:rsidRPr="007C3991" w:rsidRDefault="000C2D16" w:rsidP="00823E44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7C3991">
              <w:rPr>
                <w:rFonts w:asciiTheme="minorHAnsi" w:hAnsiTheme="minorHAnsi"/>
                <w:b/>
              </w:rPr>
              <w:t>EmOC</w:t>
            </w:r>
            <w:proofErr w:type="spellEnd"/>
            <w:r w:rsidRPr="007C3991">
              <w:rPr>
                <w:rFonts w:asciiTheme="minorHAnsi" w:hAnsiTheme="minorHAnsi"/>
                <w:b/>
              </w:rPr>
              <w:t xml:space="preserve"> indicator</w:t>
            </w:r>
          </w:p>
        </w:tc>
        <w:tc>
          <w:tcPr>
            <w:tcW w:w="2708" w:type="pct"/>
          </w:tcPr>
          <w:p w:rsidR="000C2D16" w:rsidRPr="007C3991" w:rsidRDefault="000C2D16" w:rsidP="00823E44">
            <w:pPr>
              <w:jc w:val="both"/>
              <w:rPr>
                <w:rFonts w:asciiTheme="minorHAnsi" w:hAnsiTheme="minorHAnsi"/>
                <w:b/>
              </w:rPr>
            </w:pPr>
            <w:r w:rsidRPr="007C3991">
              <w:rPr>
                <w:rFonts w:asciiTheme="minorHAnsi" w:hAnsiTheme="minorHAnsi"/>
                <w:b/>
              </w:rPr>
              <w:t xml:space="preserve">Formula </w:t>
            </w:r>
            <w:r w:rsidR="00CF1C46" w:rsidRPr="007C3991">
              <w:rPr>
                <w:rFonts w:asciiTheme="minorHAnsi" w:hAnsiTheme="minorHAnsi"/>
                <w:b/>
              </w:rPr>
              <w:t xml:space="preserve">for calculation </w:t>
            </w:r>
          </w:p>
        </w:tc>
      </w:tr>
      <w:tr w:rsidR="000C2D16" w:rsidRPr="007C3991" w:rsidTr="000C2D16">
        <w:tc>
          <w:tcPr>
            <w:tcW w:w="2292" w:type="pct"/>
          </w:tcPr>
          <w:p w:rsidR="000C2D16" w:rsidRPr="007C3991" w:rsidRDefault="000C2D16" w:rsidP="007C399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HelveticaNeue-Condensed"/>
                <w:lang w:eastAsia="ja-JP"/>
              </w:rPr>
            </w:pP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1a. Number of comprehensive </w:t>
            </w:r>
            <w:proofErr w:type="spellStart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EmOC</w:t>
            </w:r>
            <w:proofErr w:type="spellEnd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facilities per 500,000 population</w:t>
            </w:r>
          </w:p>
        </w:tc>
        <w:tc>
          <w:tcPr>
            <w:tcW w:w="2708" w:type="pct"/>
          </w:tcPr>
          <w:p w:rsidR="000C2D16" w:rsidRPr="007C3991" w:rsidRDefault="000C2D16" w:rsidP="007C399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HelveticaNeue-Condensed"/>
                <w:lang w:eastAsia="ja-JP"/>
              </w:rPr>
            </w:pP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(Number </w:t>
            </w:r>
            <w:r w:rsidR="007C3991"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of comprehensive </w:t>
            </w:r>
            <w:proofErr w:type="spellStart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EmOC</w:t>
            </w:r>
            <w:proofErr w:type="spellEnd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facilities/</w:t>
            </w:r>
            <w:r w:rsidR="009952D9"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district </w:t>
            </w: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population) x 500,000</w:t>
            </w:r>
          </w:p>
        </w:tc>
      </w:tr>
      <w:tr w:rsidR="000C2D16" w:rsidRPr="007C3991" w:rsidTr="000C2D16">
        <w:tc>
          <w:tcPr>
            <w:tcW w:w="2292" w:type="pct"/>
          </w:tcPr>
          <w:p w:rsidR="000C2D16" w:rsidRPr="007C3991" w:rsidRDefault="000C2D16" w:rsidP="007C399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HelveticaNeue-Condensed"/>
                <w:lang w:eastAsia="ja-JP"/>
              </w:rPr>
            </w:pP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1b. Number of basic </w:t>
            </w:r>
            <w:proofErr w:type="spellStart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EmOC</w:t>
            </w:r>
            <w:proofErr w:type="spellEnd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facilities per 500,000 population</w:t>
            </w:r>
          </w:p>
        </w:tc>
        <w:tc>
          <w:tcPr>
            <w:tcW w:w="2708" w:type="pct"/>
          </w:tcPr>
          <w:p w:rsidR="000C2D16" w:rsidRPr="007C3991" w:rsidRDefault="000C2D16" w:rsidP="007C399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HelveticaNeue-Condensed"/>
                <w:lang w:eastAsia="ja-JP"/>
              </w:rPr>
            </w:pP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(Number </w:t>
            </w:r>
            <w:r w:rsidR="007C3991"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of basic </w:t>
            </w:r>
            <w:proofErr w:type="spellStart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EmOC</w:t>
            </w:r>
            <w:proofErr w:type="spellEnd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facilities/</w:t>
            </w:r>
            <w:r w:rsidR="009952D9"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district </w:t>
            </w: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population) x 500,000</w:t>
            </w:r>
          </w:p>
        </w:tc>
      </w:tr>
      <w:tr w:rsidR="000C2D16" w:rsidRPr="007C3991" w:rsidTr="000C2D16">
        <w:tc>
          <w:tcPr>
            <w:tcW w:w="2292" w:type="pct"/>
          </w:tcPr>
          <w:p w:rsidR="000C2D16" w:rsidRPr="007C3991" w:rsidRDefault="000C2D16" w:rsidP="007C399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HelveticaNeue-Condensed"/>
                <w:lang w:eastAsia="ja-JP"/>
              </w:rPr>
            </w:pP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2. Proportion of all births in </w:t>
            </w:r>
            <w:proofErr w:type="spellStart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EmOC</w:t>
            </w:r>
            <w:proofErr w:type="spellEnd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facility</w:t>
            </w:r>
          </w:p>
        </w:tc>
        <w:tc>
          <w:tcPr>
            <w:tcW w:w="2708" w:type="pct"/>
          </w:tcPr>
          <w:p w:rsidR="000C2D16" w:rsidRPr="007C3991" w:rsidRDefault="000C2D16" w:rsidP="00622C4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HelveticaNeue-Condensed"/>
                <w:lang w:eastAsia="ja-JP"/>
              </w:rPr>
            </w:pP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(Number of women giving births in </w:t>
            </w:r>
            <w:proofErr w:type="spellStart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EmOC</w:t>
            </w:r>
            <w:proofErr w:type="spellEnd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facility/expected births in the district</w:t>
            </w:r>
            <w:r w:rsidR="00622C44">
              <w:rPr>
                <w:rFonts w:asciiTheme="minorHAnsi" w:eastAsiaTheme="minorEastAsia" w:hAnsiTheme="minorHAnsi" w:cs="HelveticaNeue-Condensed"/>
                <w:lang w:eastAsia="ja-JP"/>
              </w:rPr>
              <w:t xml:space="preserve"> </w:t>
            </w:r>
            <w:r w:rsidR="00622C44" w:rsidRPr="00622C44">
              <w:rPr>
                <w:rFonts w:asciiTheme="minorHAnsi" w:eastAsiaTheme="minorEastAsia" w:hAnsiTheme="minorHAnsi" w:cs="HelveticaNeue-Condensed"/>
                <w:vertAlign w:val="superscript"/>
                <w:lang w:eastAsia="ja-JP"/>
              </w:rPr>
              <w:t>a</w:t>
            </w: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) x 100</w:t>
            </w:r>
          </w:p>
        </w:tc>
      </w:tr>
      <w:tr w:rsidR="000C2D16" w:rsidRPr="007C3991" w:rsidTr="000C2D16">
        <w:tc>
          <w:tcPr>
            <w:tcW w:w="2292" w:type="pct"/>
          </w:tcPr>
          <w:p w:rsidR="000C2D16" w:rsidRPr="007C3991" w:rsidRDefault="000C2D16" w:rsidP="007C399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HelveticaNeue-Condensed"/>
                <w:lang w:eastAsia="ja-JP"/>
              </w:rPr>
            </w:pP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3. Met need for </w:t>
            </w:r>
            <w:proofErr w:type="spellStart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EmOC</w:t>
            </w:r>
            <w:proofErr w:type="spellEnd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services</w:t>
            </w:r>
          </w:p>
        </w:tc>
        <w:tc>
          <w:tcPr>
            <w:tcW w:w="2708" w:type="pct"/>
          </w:tcPr>
          <w:p w:rsidR="000C2D16" w:rsidRPr="007C3991" w:rsidRDefault="009952D9" w:rsidP="00622C4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HelveticaNeue-Condensed"/>
                <w:lang w:eastAsia="ja-JP"/>
              </w:rPr>
            </w:pP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[</w:t>
            </w:r>
            <w:r w:rsidR="000C2D16" w:rsidRPr="007C3991">
              <w:rPr>
                <w:rFonts w:asciiTheme="minorHAnsi" w:eastAsiaTheme="minorEastAsia" w:hAnsiTheme="minorHAnsi" w:cs="HelveticaNeue-Condensed"/>
                <w:lang w:eastAsia="ja-JP"/>
              </w:rPr>
              <w:t>Number of women with direct obstetric complication</w:t>
            </w:r>
            <w:r w:rsidR="007C3991">
              <w:rPr>
                <w:rFonts w:asciiTheme="minorHAnsi" w:eastAsiaTheme="minorEastAsia" w:hAnsiTheme="minorHAnsi" w:cs="HelveticaNeue-Condensed"/>
                <w:lang w:eastAsia="ja-JP"/>
              </w:rPr>
              <w:t>s</w:t>
            </w:r>
            <w:r w:rsidR="00622C44">
              <w:rPr>
                <w:rFonts w:asciiTheme="minorHAnsi" w:eastAsiaTheme="minorEastAsia" w:hAnsiTheme="minorHAnsi" w:cs="HelveticaNeue-Condensed"/>
                <w:lang w:eastAsia="ja-JP"/>
              </w:rPr>
              <w:t xml:space="preserve"> </w:t>
            </w:r>
            <w:r w:rsidR="00622C44" w:rsidRPr="00622C44">
              <w:rPr>
                <w:rFonts w:asciiTheme="minorHAnsi" w:eastAsiaTheme="minorEastAsia" w:hAnsiTheme="minorHAnsi" w:cs="HelveticaNeue-Condensed"/>
                <w:vertAlign w:val="superscript"/>
                <w:lang w:eastAsia="ja-JP"/>
              </w:rPr>
              <w:t>b</w:t>
            </w:r>
            <w:r w:rsidR="000C2D16"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</w:t>
            </w: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treated </w:t>
            </w:r>
            <w:r w:rsidR="000C2D16"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in </w:t>
            </w:r>
            <w:proofErr w:type="spellStart"/>
            <w:r w:rsidR="000C2D16" w:rsidRPr="007C3991">
              <w:rPr>
                <w:rFonts w:asciiTheme="minorHAnsi" w:eastAsiaTheme="minorEastAsia" w:hAnsiTheme="minorHAnsi" w:cs="HelveticaNeue-Condensed"/>
                <w:lang w:eastAsia="ja-JP"/>
              </w:rPr>
              <w:t>EmOC</w:t>
            </w:r>
            <w:proofErr w:type="spellEnd"/>
            <w:r w:rsidR="000C2D16"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facility/</w:t>
            </w: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(expected births in the district x 0.15) ]</w:t>
            </w:r>
            <w:r w:rsidR="000C2D16"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x 100</w:t>
            </w:r>
          </w:p>
        </w:tc>
      </w:tr>
      <w:tr w:rsidR="000C2D16" w:rsidRPr="007C3991" w:rsidTr="000C2D16">
        <w:tc>
          <w:tcPr>
            <w:tcW w:w="2292" w:type="pct"/>
          </w:tcPr>
          <w:p w:rsidR="000C2D16" w:rsidRPr="007C3991" w:rsidRDefault="000C2D16" w:rsidP="007C399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HelveticaNeue-Condensed"/>
                <w:lang w:eastAsia="ja-JP"/>
              </w:rPr>
            </w:pP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4. Caesarean sections as a proportion of all births</w:t>
            </w:r>
          </w:p>
        </w:tc>
        <w:tc>
          <w:tcPr>
            <w:tcW w:w="2708" w:type="pct"/>
          </w:tcPr>
          <w:p w:rsidR="000C2D16" w:rsidRPr="007C3991" w:rsidRDefault="000C2D16" w:rsidP="007C399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HelveticaNeue-Condensed"/>
                <w:lang w:eastAsia="ja-JP"/>
              </w:rPr>
            </w:pP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(Number of caesarean sections/expected births in the district) x 100</w:t>
            </w:r>
          </w:p>
        </w:tc>
      </w:tr>
      <w:tr w:rsidR="000C2D16" w:rsidRPr="007C3991" w:rsidTr="000C2D16">
        <w:tc>
          <w:tcPr>
            <w:tcW w:w="2292" w:type="pct"/>
          </w:tcPr>
          <w:p w:rsidR="000C2D16" w:rsidRPr="007C3991" w:rsidRDefault="000C2D16" w:rsidP="007C399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HelveticaNeue-Condensed"/>
                <w:lang w:eastAsia="ja-JP"/>
              </w:rPr>
            </w:pP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5. Direct obstetric case fatality rate in </w:t>
            </w:r>
            <w:proofErr w:type="spellStart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EmOC</w:t>
            </w:r>
            <w:proofErr w:type="spellEnd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facility</w:t>
            </w:r>
          </w:p>
        </w:tc>
        <w:tc>
          <w:tcPr>
            <w:tcW w:w="2708" w:type="pct"/>
          </w:tcPr>
          <w:p w:rsidR="000C2D16" w:rsidRPr="007C3991" w:rsidRDefault="00BE55A6" w:rsidP="0029745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HelveticaNeue-Condensed"/>
                <w:lang w:eastAsia="ja-JP"/>
              </w:rPr>
            </w:pP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(Number of maternal deat</w:t>
            </w:r>
            <w:r w:rsidR="00D3780D">
              <w:rPr>
                <w:rFonts w:asciiTheme="minorHAnsi" w:eastAsiaTheme="minorEastAsia" w:hAnsiTheme="minorHAnsi" w:cs="HelveticaNeue-Condensed"/>
                <w:lang w:eastAsia="ja-JP"/>
              </w:rPr>
              <w:t xml:space="preserve">hs from direct obstetric causes </w:t>
            </w: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in </w:t>
            </w:r>
            <w:proofErr w:type="spellStart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EmOC</w:t>
            </w:r>
            <w:proofErr w:type="spellEnd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facilities/Number of women with obstetric complications in </w:t>
            </w:r>
            <w:proofErr w:type="spellStart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EmOC</w:t>
            </w:r>
            <w:proofErr w:type="spellEnd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facilities) x 100</w:t>
            </w:r>
          </w:p>
        </w:tc>
      </w:tr>
      <w:tr w:rsidR="000C2D16" w:rsidRPr="007C3991" w:rsidTr="000C2D16">
        <w:tc>
          <w:tcPr>
            <w:tcW w:w="2292" w:type="pct"/>
          </w:tcPr>
          <w:p w:rsidR="000C2D16" w:rsidRPr="007C3991" w:rsidRDefault="000C2D16" w:rsidP="00C75D1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HelveticaNeue-Condensed"/>
                <w:lang w:eastAsia="ja-JP"/>
              </w:rPr>
            </w:pP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6. </w:t>
            </w:r>
            <w:r w:rsidR="00C75D1B">
              <w:rPr>
                <w:sz w:val="18"/>
                <w:szCs w:val="18"/>
              </w:rPr>
              <w:t>Intrapartum</w:t>
            </w:r>
            <w:r w:rsidR="00622C44">
              <w:rPr>
                <w:sz w:val="18"/>
                <w:szCs w:val="18"/>
              </w:rPr>
              <w:t xml:space="preserve"> </w:t>
            </w:r>
            <w:r w:rsidR="00622C44" w:rsidRPr="001B309C">
              <w:rPr>
                <w:sz w:val="18"/>
                <w:szCs w:val="18"/>
              </w:rPr>
              <w:t xml:space="preserve">and very early neonatal death rate in </w:t>
            </w:r>
            <w:proofErr w:type="spellStart"/>
            <w:r w:rsidR="00622C44" w:rsidRPr="001B309C">
              <w:rPr>
                <w:sz w:val="18"/>
                <w:szCs w:val="18"/>
              </w:rPr>
              <w:t>EmOC</w:t>
            </w:r>
            <w:proofErr w:type="spellEnd"/>
            <w:r w:rsidR="00622C44" w:rsidRPr="001B309C">
              <w:rPr>
                <w:sz w:val="18"/>
                <w:szCs w:val="18"/>
              </w:rPr>
              <w:t xml:space="preserve"> facility</w:t>
            </w:r>
            <w:r w:rsidR="00622C44">
              <w:rPr>
                <w:sz w:val="18"/>
                <w:szCs w:val="18"/>
              </w:rPr>
              <w:t xml:space="preserve"> </w:t>
            </w:r>
            <w:r w:rsidR="00622C44" w:rsidRPr="00622C4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708" w:type="pct"/>
          </w:tcPr>
          <w:p w:rsidR="000C2D16" w:rsidRPr="007C3991" w:rsidRDefault="00BE55A6" w:rsidP="007C399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HelveticaNeue-Condensed"/>
                <w:lang w:eastAsia="ja-JP"/>
              </w:rPr>
            </w:pP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(Number of intrapartum deaths (≥ 2.5 kg) + very early neonatal deaths (≤ 24 h; ≥ 2.5 kg) in </w:t>
            </w:r>
            <w:proofErr w:type="spellStart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EmOC</w:t>
            </w:r>
            <w:proofErr w:type="spellEnd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facilities/Number of women who gave birth in </w:t>
            </w:r>
            <w:proofErr w:type="spellStart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EmOC</w:t>
            </w:r>
            <w:proofErr w:type="spellEnd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facilities) x 100</w:t>
            </w:r>
          </w:p>
        </w:tc>
      </w:tr>
      <w:tr w:rsidR="000C2D16" w:rsidRPr="007C3991" w:rsidTr="000C2D16">
        <w:tc>
          <w:tcPr>
            <w:tcW w:w="2292" w:type="pct"/>
          </w:tcPr>
          <w:p w:rsidR="000C2D16" w:rsidRPr="007C3991" w:rsidRDefault="000C2D16" w:rsidP="007C399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HelveticaNeue-Condensed"/>
                <w:lang w:eastAsia="ja-JP"/>
              </w:rPr>
            </w:pP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7. Proportion of maternal deaths due to indirect causes in </w:t>
            </w:r>
            <w:proofErr w:type="spellStart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EmOC</w:t>
            </w:r>
            <w:proofErr w:type="spellEnd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facility</w:t>
            </w:r>
          </w:p>
        </w:tc>
        <w:tc>
          <w:tcPr>
            <w:tcW w:w="2708" w:type="pct"/>
          </w:tcPr>
          <w:p w:rsidR="000C2D16" w:rsidRPr="007C3991" w:rsidRDefault="007C3991" w:rsidP="007C399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HelveticaNeue-Condensed"/>
                <w:lang w:eastAsia="ja-JP"/>
              </w:rPr>
            </w:pPr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(Number of maternal deaths from indirect causes in </w:t>
            </w:r>
            <w:proofErr w:type="spellStart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EmOC</w:t>
            </w:r>
            <w:proofErr w:type="spellEnd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facilities/ Number of maternal deaths from all causes in </w:t>
            </w:r>
            <w:proofErr w:type="spellStart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>EmOC</w:t>
            </w:r>
            <w:proofErr w:type="spellEnd"/>
            <w:r w:rsidRPr="007C3991">
              <w:rPr>
                <w:rFonts w:asciiTheme="minorHAnsi" w:eastAsiaTheme="minorEastAsia" w:hAnsiTheme="minorHAnsi" w:cs="HelveticaNeue-Condensed"/>
                <w:lang w:eastAsia="ja-JP"/>
              </w:rPr>
              <w:t xml:space="preserve"> facilities) x 100</w:t>
            </w:r>
          </w:p>
        </w:tc>
      </w:tr>
    </w:tbl>
    <w:p w:rsidR="000C2D16" w:rsidRDefault="000C2D16"/>
    <w:sectPr w:rsidR="000C2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8D"/>
    <w:rsid w:val="000B11C3"/>
    <w:rsid w:val="000C2D16"/>
    <w:rsid w:val="00297455"/>
    <w:rsid w:val="00464A1E"/>
    <w:rsid w:val="00505DA5"/>
    <w:rsid w:val="00622C44"/>
    <w:rsid w:val="0077758D"/>
    <w:rsid w:val="007C3991"/>
    <w:rsid w:val="0087168E"/>
    <w:rsid w:val="008B20C7"/>
    <w:rsid w:val="00965CF8"/>
    <w:rsid w:val="009952D9"/>
    <w:rsid w:val="009967EB"/>
    <w:rsid w:val="00BE55A6"/>
    <w:rsid w:val="00C75D1B"/>
    <w:rsid w:val="00CF1C46"/>
    <w:rsid w:val="00D3780D"/>
    <w:rsid w:val="00DE6653"/>
    <w:rsid w:val="00F2637E"/>
    <w:rsid w:val="00F4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8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8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8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8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Calistus</dc:creator>
  <cp:lastModifiedBy>Calistus</cp:lastModifiedBy>
  <cp:revision>13</cp:revision>
  <dcterms:created xsi:type="dcterms:W3CDTF">2015-01-03T06:40:00Z</dcterms:created>
  <dcterms:modified xsi:type="dcterms:W3CDTF">2015-04-25T05:34:00Z</dcterms:modified>
</cp:coreProperties>
</file>