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D" w:rsidRPr="00926755" w:rsidRDefault="00F14B6D" w:rsidP="00926755">
      <w:pPr>
        <w:pStyle w:val="10"/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eastAsia="ko-KR"/>
        </w:rPr>
      </w:pPr>
      <w:r w:rsidRPr="00926755">
        <w:rPr>
          <w:rFonts w:ascii="Times New Roman" w:hAnsi="Times New Roman" w:cs="Times New Roman"/>
          <w:b/>
          <w:i/>
          <w:sz w:val="24"/>
          <w:szCs w:val="24"/>
          <w:lang w:eastAsia="ko-KR"/>
        </w:rPr>
        <w:t>Western blot analysis with commercial antibody</w:t>
      </w:r>
    </w:p>
    <w:p w:rsidR="00F14B6D" w:rsidRPr="00052F55" w:rsidRDefault="00926755" w:rsidP="00052F55">
      <w:pPr>
        <w:jc w:val="both"/>
        <w:rPr>
          <w:rFonts w:eastAsiaTheme="minorEastAsia"/>
          <w:b w:val="0"/>
        </w:rPr>
      </w:pPr>
      <w:r w:rsidRPr="003B6374">
        <w:rPr>
          <w:rFonts w:eastAsiaTheme="minorEastAsia"/>
          <w:b w:val="0"/>
        </w:rPr>
        <w:t xml:space="preserve">Western blot analysis was performed to determine if the selected </w:t>
      </w:r>
      <w:proofErr w:type="spellStart"/>
      <w:r w:rsidRPr="003B6374">
        <w:rPr>
          <w:rFonts w:eastAsiaTheme="minorEastAsia"/>
          <w:b w:val="0"/>
        </w:rPr>
        <w:t>aptamer</w:t>
      </w:r>
      <w:r w:rsidRPr="003B6374">
        <w:rPr>
          <w:rFonts w:eastAsiaTheme="minorEastAsia" w:hint="eastAsia"/>
          <w:b w:val="0"/>
        </w:rPr>
        <w:t>s</w:t>
      </w:r>
      <w:proofErr w:type="spellEnd"/>
      <w:r w:rsidRPr="003B6374">
        <w:rPr>
          <w:rFonts w:eastAsiaTheme="minorEastAsia"/>
          <w:b w:val="0"/>
        </w:rPr>
        <w:t xml:space="preserve"> can be used as a substitute for </w:t>
      </w:r>
      <w:r w:rsidRPr="003B6374">
        <w:rPr>
          <w:rFonts w:eastAsiaTheme="minorEastAsia" w:hint="eastAsia"/>
          <w:b w:val="0"/>
        </w:rPr>
        <w:t>commercial HA1</w:t>
      </w:r>
      <w:r w:rsidRPr="003B6374">
        <w:rPr>
          <w:rFonts w:eastAsiaTheme="minorEastAsia"/>
          <w:b w:val="0"/>
        </w:rPr>
        <w:t xml:space="preserve"> antibody.</w:t>
      </w:r>
      <w:r w:rsidRPr="003B6374">
        <w:rPr>
          <w:b w:val="0"/>
        </w:rPr>
        <w:t xml:space="preserve"> </w:t>
      </w:r>
      <w:r w:rsidR="00F14B6D" w:rsidRPr="003B6374">
        <w:rPr>
          <w:b w:val="0"/>
        </w:rPr>
        <w:t xml:space="preserve">5 </w:t>
      </w:r>
      <w:proofErr w:type="spellStart"/>
      <w:r w:rsidR="00F14B6D" w:rsidRPr="003B6374">
        <w:rPr>
          <w:b w:val="0"/>
        </w:rPr>
        <w:t>μg</w:t>
      </w:r>
      <w:proofErr w:type="spellEnd"/>
      <w:r w:rsidR="00F14B6D" w:rsidRPr="003B6374">
        <w:rPr>
          <w:b w:val="0"/>
        </w:rPr>
        <w:t xml:space="preserve"> of purified GST-tagged H1-HA1 protein was separated by SDS-PAGE and transferred to a PVDF membrane. The membranes were blocked with 5% BSA in PBST at room temperature for 1 h, and then incubated with 500 ng 5</w:t>
      </w:r>
      <w:r w:rsidR="00F14B6D" w:rsidRPr="003B6374">
        <w:rPr>
          <w:rFonts w:eastAsia="AdvTT5235d5a9+20"/>
          <w:b w:val="0"/>
        </w:rPr>
        <w:t>′</w:t>
      </w:r>
      <w:r w:rsidR="00F14B6D" w:rsidRPr="003B6374">
        <w:rPr>
          <w:b w:val="0"/>
        </w:rPr>
        <w:t xml:space="preserve">-biotinylated selected </w:t>
      </w:r>
      <w:proofErr w:type="spellStart"/>
      <w:r w:rsidR="00F14B6D" w:rsidRPr="003B6374">
        <w:rPr>
          <w:b w:val="0"/>
        </w:rPr>
        <w:t>aptamers</w:t>
      </w:r>
      <w:proofErr w:type="spellEnd"/>
      <w:r w:rsidR="00F14B6D" w:rsidRPr="003B6374">
        <w:rPr>
          <w:b w:val="0"/>
        </w:rPr>
        <w:t xml:space="preserve"> in PBST for 1 h. After 4 washes, the membranes were incubated with streptavidin-HRP (Pierce Biotechnology, Rockford, IL) for 1 h. After washing, the membranes were visualized by enhanced </w:t>
      </w:r>
      <w:proofErr w:type="spellStart"/>
      <w:r w:rsidR="00F14B6D" w:rsidRPr="003B6374">
        <w:rPr>
          <w:b w:val="0"/>
        </w:rPr>
        <w:t>chemiluminescence</w:t>
      </w:r>
      <w:proofErr w:type="spellEnd"/>
      <w:r w:rsidR="00F14B6D" w:rsidRPr="003B6374">
        <w:rPr>
          <w:b w:val="0"/>
        </w:rPr>
        <w:t xml:space="preserve"> (ECL) reaction and exposed to LAS 4000 (GE Healthcare). The same experiments were repeated using 500 ng GST antibody (Z-5)-HRP (Santa Cruz Biotechnology, Dallas, TX) or 500 ng anti-HA1 (H1N1) antibody (</w:t>
      </w:r>
      <w:proofErr w:type="spellStart"/>
      <w:r w:rsidR="00F14B6D" w:rsidRPr="003B6374">
        <w:rPr>
          <w:b w:val="0"/>
        </w:rPr>
        <w:t>Abcam</w:t>
      </w:r>
      <w:proofErr w:type="spellEnd"/>
      <w:r w:rsidR="00F14B6D" w:rsidRPr="003B6374">
        <w:rPr>
          <w:b w:val="0"/>
        </w:rPr>
        <w:t xml:space="preserve">, </w:t>
      </w:r>
      <w:r w:rsidR="00F14B6D" w:rsidRPr="003B6374">
        <w:rPr>
          <w:b w:val="0"/>
          <w:lang w:val="en"/>
        </w:rPr>
        <w:t>Cambridge, MA</w:t>
      </w:r>
      <w:r w:rsidR="00F14B6D" w:rsidRPr="003B6374">
        <w:rPr>
          <w:b w:val="0"/>
        </w:rPr>
        <w:t xml:space="preserve">) instead of the selected </w:t>
      </w:r>
      <w:proofErr w:type="spellStart"/>
      <w:r w:rsidR="00F14B6D" w:rsidRPr="003B6374">
        <w:rPr>
          <w:b w:val="0"/>
        </w:rPr>
        <w:t>ssDNA</w:t>
      </w:r>
      <w:proofErr w:type="spellEnd"/>
      <w:r w:rsidR="00F14B6D" w:rsidRPr="003B6374">
        <w:rPr>
          <w:b w:val="0"/>
        </w:rPr>
        <w:t xml:space="preserve"> </w:t>
      </w:r>
      <w:proofErr w:type="spellStart"/>
      <w:r w:rsidR="00F14B6D" w:rsidRPr="003B6374">
        <w:rPr>
          <w:b w:val="0"/>
        </w:rPr>
        <w:t>aptamer</w:t>
      </w:r>
      <w:proofErr w:type="spellEnd"/>
      <w:r w:rsidR="00F14B6D" w:rsidRPr="003B6374">
        <w:rPr>
          <w:b w:val="0"/>
        </w:rPr>
        <w:t xml:space="preserve"> to compare the efficacy of the selected </w:t>
      </w:r>
      <w:proofErr w:type="spellStart"/>
      <w:r w:rsidR="00F14B6D" w:rsidRPr="003B6374">
        <w:rPr>
          <w:b w:val="0"/>
        </w:rPr>
        <w:t>aptamer</w:t>
      </w:r>
      <w:proofErr w:type="spellEnd"/>
      <w:r w:rsidR="00F14B6D" w:rsidRPr="003B6374">
        <w:rPr>
          <w:b w:val="0"/>
        </w:rPr>
        <w:t xml:space="preserve"> with commercial antibodies. After the blotting, blocking, and washing steps, the membranes were incubated with GST antibody (Z-5)-HRP or anti-HA1 (H1N1) antibody. In the case of incubation with GST antibody (Z-5)-HRP, membranes were visualized by the ECL reaction without further treatment. When the membrane was incubated with anti-HA1 (H1N1) antibody, the membrane was also reacted with the goat anti-rabbit </w:t>
      </w:r>
      <w:bookmarkStart w:id="0" w:name="_GoBack"/>
      <w:bookmarkEnd w:id="0"/>
      <w:r w:rsidR="00F14B6D" w:rsidRPr="003B6374">
        <w:rPr>
          <w:b w:val="0"/>
        </w:rPr>
        <w:t xml:space="preserve">IgG-HRP (Santa Cruz Biotechnology, Dallas, TX) prior to the ECL reaction step. </w:t>
      </w:r>
      <w:r w:rsidR="007048C6">
        <w:rPr>
          <w:rFonts w:eastAsiaTheme="minorEastAsia" w:hint="eastAsia"/>
          <w:b w:val="0"/>
        </w:rPr>
        <w:t>S4</w:t>
      </w:r>
      <w:r w:rsidR="007048C6">
        <w:rPr>
          <w:rFonts w:eastAsiaTheme="minorEastAsia" w:hint="eastAsia"/>
          <w:b w:val="0"/>
        </w:rPr>
        <w:t xml:space="preserve"> </w:t>
      </w:r>
      <w:r w:rsidRPr="003B6374">
        <w:rPr>
          <w:rFonts w:eastAsiaTheme="minorEastAsia" w:hint="eastAsia"/>
          <w:b w:val="0"/>
        </w:rPr>
        <w:t>Fig. shows</w:t>
      </w:r>
      <w:r w:rsidRPr="003B6374">
        <w:rPr>
          <w:b w:val="0"/>
        </w:rPr>
        <w:t xml:space="preserve"> that the </w:t>
      </w:r>
      <w:proofErr w:type="spellStart"/>
      <w:r w:rsidRPr="003B6374">
        <w:rPr>
          <w:b w:val="0"/>
        </w:rPr>
        <w:t>ssDNA</w:t>
      </w:r>
      <w:proofErr w:type="spellEnd"/>
      <w:r w:rsidRPr="003B6374">
        <w:rPr>
          <w:b w:val="0"/>
        </w:rPr>
        <w:t xml:space="preserve"> </w:t>
      </w:r>
      <w:proofErr w:type="spellStart"/>
      <w:r w:rsidRPr="003B6374">
        <w:rPr>
          <w:b w:val="0"/>
        </w:rPr>
        <w:t>aptamer</w:t>
      </w:r>
      <w:proofErr w:type="spellEnd"/>
      <w:r w:rsidRPr="003B6374">
        <w:rPr>
          <w:b w:val="0"/>
        </w:rPr>
        <w:t xml:space="preserve"> isolated in this study could be used as an alternative to the antibody for the detection of H1-HA1 protein.</w:t>
      </w:r>
    </w:p>
    <w:sectPr w:rsidR="00F14B6D" w:rsidRPr="00052F55" w:rsidSect="004E4E9E">
      <w:footerReference w:type="default" r:id="rId7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1E" w:rsidRDefault="001A231E" w:rsidP="003B6374">
      <w:r>
        <w:separator/>
      </w:r>
    </w:p>
    <w:p w:rsidR="001A231E" w:rsidRDefault="001A231E" w:rsidP="003B6374"/>
    <w:p w:rsidR="001A231E" w:rsidRDefault="001A231E" w:rsidP="003B6374"/>
  </w:endnote>
  <w:endnote w:type="continuationSeparator" w:id="0">
    <w:p w:rsidR="001A231E" w:rsidRDefault="001A231E" w:rsidP="003B6374">
      <w:r>
        <w:continuationSeparator/>
      </w:r>
    </w:p>
    <w:p w:rsidR="001A231E" w:rsidRDefault="001A231E" w:rsidP="003B6374"/>
    <w:p w:rsidR="001A231E" w:rsidRDefault="001A231E" w:rsidP="003B6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vTT5235d5a9+20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F1" w:rsidRDefault="00F07C8C">
    <w:pPr>
      <w:pStyle w:val="1"/>
      <w:jc w:val="center"/>
      <w:rPr>
        <w:rFonts w:ascii="Times New Roman" w:hAnsi="Times New Roman" w:cs="Times New Roman"/>
        <w:color w:val="auto"/>
        <w:kern w:val="0"/>
      </w:rPr>
    </w:pPr>
    <w:r>
      <w:fldChar w:fldCharType="begin"/>
    </w:r>
    <w:r>
      <w:instrText xml:space="preserve"> PAGE </w:instrText>
    </w:r>
    <w:r>
      <w:fldChar w:fldCharType="separate"/>
    </w:r>
    <w:r w:rsidR="007048C6">
      <w:rPr>
        <w:noProof/>
      </w:rPr>
      <w:t>1</w:t>
    </w:r>
    <w:r>
      <w:fldChar w:fldCharType="end"/>
    </w:r>
  </w:p>
  <w:p w:rsidR="005A2B6F" w:rsidRDefault="005A2B6F" w:rsidP="003B6374"/>
  <w:p w:rsidR="005A2B6F" w:rsidRDefault="005A2B6F" w:rsidP="003B63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1E" w:rsidRDefault="001A231E" w:rsidP="003B6374">
      <w:r>
        <w:separator/>
      </w:r>
    </w:p>
    <w:p w:rsidR="001A231E" w:rsidRDefault="001A231E" w:rsidP="003B6374"/>
    <w:p w:rsidR="001A231E" w:rsidRDefault="001A231E" w:rsidP="003B6374"/>
  </w:footnote>
  <w:footnote w:type="continuationSeparator" w:id="0">
    <w:p w:rsidR="001A231E" w:rsidRDefault="001A231E" w:rsidP="003B6374">
      <w:r>
        <w:continuationSeparator/>
      </w:r>
    </w:p>
    <w:p w:rsidR="001A231E" w:rsidRDefault="001A231E" w:rsidP="003B6374"/>
    <w:p w:rsidR="001A231E" w:rsidRDefault="001A231E" w:rsidP="003B63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8C"/>
    <w:rsid w:val="0003701B"/>
    <w:rsid w:val="000417D2"/>
    <w:rsid w:val="0004606D"/>
    <w:rsid w:val="00052F55"/>
    <w:rsid w:val="00055331"/>
    <w:rsid w:val="00066363"/>
    <w:rsid w:val="000B4D4D"/>
    <w:rsid w:val="001A231E"/>
    <w:rsid w:val="001C4B16"/>
    <w:rsid w:val="001D5AA2"/>
    <w:rsid w:val="00324130"/>
    <w:rsid w:val="00386F8A"/>
    <w:rsid w:val="003B5893"/>
    <w:rsid w:val="003B6374"/>
    <w:rsid w:val="004077B0"/>
    <w:rsid w:val="004E4E9E"/>
    <w:rsid w:val="005375CA"/>
    <w:rsid w:val="00564E13"/>
    <w:rsid w:val="005A2B6F"/>
    <w:rsid w:val="005C3374"/>
    <w:rsid w:val="005F1388"/>
    <w:rsid w:val="00600BA4"/>
    <w:rsid w:val="00625B62"/>
    <w:rsid w:val="006417A6"/>
    <w:rsid w:val="00651EF4"/>
    <w:rsid w:val="00673481"/>
    <w:rsid w:val="00681F5E"/>
    <w:rsid w:val="006A4E85"/>
    <w:rsid w:val="007048C6"/>
    <w:rsid w:val="00720852"/>
    <w:rsid w:val="007417B1"/>
    <w:rsid w:val="00760E72"/>
    <w:rsid w:val="007D2B2F"/>
    <w:rsid w:val="0082466A"/>
    <w:rsid w:val="00846512"/>
    <w:rsid w:val="00926755"/>
    <w:rsid w:val="009B6431"/>
    <w:rsid w:val="00A665DA"/>
    <w:rsid w:val="00AC0D45"/>
    <w:rsid w:val="00AC1C42"/>
    <w:rsid w:val="00AE6EF3"/>
    <w:rsid w:val="00B00C28"/>
    <w:rsid w:val="00B62769"/>
    <w:rsid w:val="00B9630D"/>
    <w:rsid w:val="00BB3419"/>
    <w:rsid w:val="00BB6E55"/>
    <w:rsid w:val="00BF40A3"/>
    <w:rsid w:val="00C4356A"/>
    <w:rsid w:val="00C66B81"/>
    <w:rsid w:val="00CA394B"/>
    <w:rsid w:val="00D16911"/>
    <w:rsid w:val="00D35080"/>
    <w:rsid w:val="00D441DD"/>
    <w:rsid w:val="00E311AE"/>
    <w:rsid w:val="00E36DDA"/>
    <w:rsid w:val="00EB509E"/>
    <w:rsid w:val="00EE459D"/>
    <w:rsid w:val="00F07C8C"/>
    <w:rsid w:val="00F14B6D"/>
    <w:rsid w:val="00FC5DFE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6374"/>
    <w:pPr>
      <w:spacing w:after="0" w:line="48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닥글1"/>
    <w:rsid w:val="00F07C8C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바탕" w:eastAsia="Arial Unicode MS" w:hAnsi="Arial Unicode MS" w:cs="Arial Unicode MS"/>
      <w:color w:val="000000"/>
      <w:szCs w:val="20"/>
      <w:u w:color="000000"/>
      <w:lang w:eastAsia="en-GB"/>
    </w:rPr>
  </w:style>
  <w:style w:type="paragraph" w:customStyle="1" w:styleId="10">
    <w:name w:val="표준1"/>
    <w:rsid w:val="00F07C8C"/>
    <w:pPr>
      <w:widowControl w:val="0"/>
      <w:spacing w:after="0" w:line="240" w:lineRule="auto"/>
    </w:pPr>
    <w:rPr>
      <w:rFonts w:ascii="바탕" w:eastAsia="Arial Unicode MS" w:hAnsi="Arial Unicode MS" w:cs="Arial Unicode MS"/>
      <w:color w:val="000000"/>
      <w:szCs w:val="20"/>
      <w:u w:color="000000"/>
      <w:lang w:eastAsia="en-GB"/>
    </w:rPr>
  </w:style>
  <w:style w:type="paragraph" w:customStyle="1" w:styleId="11">
    <w:name w:val="본문1"/>
    <w:rsid w:val="00F07C8C"/>
    <w:pPr>
      <w:widowControl w:val="0"/>
      <w:spacing w:after="0" w:line="240" w:lineRule="auto"/>
    </w:pPr>
    <w:rPr>
      <w:rFonts w:ascii="Times New Roman" w:eastAsia="맑은 고딕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110">
    <w:name w:val="제목 11"/>
    <w:next w:val="10"/>
    <w:autoRedefine/>
    <w:rsid w:val="00F07C8C"/>
    <w:pPr>
      <w:keepNext/>
      <w:widowControl w:val="0"/>
      <w:spacing w:after="0" w:line="360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eastAsia="en-GB"/>
    </w:rPr>
  </w:style>
  <w:style w:type="paragraph" w:styleId="a3">
    <w:name w:val="Balloon Text"/>
    <w:basedOn w:val="a"/>
    <w:link w:val="Char"/>
    <w:uiPriority w:val="99"/>
    <w:semiHidden/>
    <w:unhideWhenUsed/>
    <w:rsid w:val="00F0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7C8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8246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2466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unhideWhenUsed/>
    <w:rsid w:val="008246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2466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6">
    <w:name w:val="line number"/>
    <w:basedOn w:val="a0"/>
    <w:uiPriority w:val="99"/>
    <w:semiHidden/>
    <w:unhideWhenUsed/>
    <w:rsid w:val="004E4E9E"/>
  </w:style>
  <w:style w:type="paragraph" w:styleId="a7">
    <w:name w:val="Normal (Web)"/>
    <w:basedOn w:val="a"/>
    <w:uiPriority w:val="99"/>
    <w:unhideWhenUsed/>
    <w:rsid w:val="00BB6E55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B6374"/>
    <w:pPr>
      <w:spacing w:after="0" w:line="48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닥글1"/>
    <w:rsid w:val="00F07C8C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바탕" w:eastAsia="Arial Unicode MS" w:hAnsi="Arial Unicode MS" w:cs="Arial Unicode MS"/>
      <w:color w:val="000000"/>
      <w:szCs w:val="20"/>
      <w:u w:color="000000"/>
      <w:lang w:eastAsia="en-GB"/>
    </w:rPr>
  </w:style>
  <w:style w:type="paragraph" w:customStyle="1" w:styleId="10">
    <w:name w:val="표준1"/>
    <w:rsid w:val="00F07C8C"/>
    <w:pPr>
      <w:widowControl w:val="0"/>
      <w:spacing w:after="0" w:line="240" w:lineRule="auto"/>
    </w:pPr>
    <w:rPr>
      <w:rFonts w:ascii="바탕" w:eastAsia="Arial Unicode MS" w:hAnsi="Arial Unicode MS" w:cs="Arial Unicode MS"/>
      <w:color w:val="000000"/>
      <w:szCs w:val="20"/>
      <w:u w:color="000000"/>
      <w:lang w:eastAsia="en-GB"/>
    </w:rPr>
  </w:style>
  <w:style w:type="paragraph" w:customStyle="1" w:styleId="11">
    <w:name w:val="본문1"/>
    <w:rsid w:val="00F07C8C"/>
    <w:pPr>
      <w:widowControl w:val="0"/>
      <w:spacing w:after="0" w:line="240" w:lineRule="auto"/>
    </w:pPr>
    <w:rPr>
      <w:rFonts w:ascii="Times New Roman" w:eastAsia="맑은 고딕" w:hAnsi="Times New Roman" w:cs="Times New Roman"/>
      <w:color w:val="000000"/>
      <w:sz w:val="24"/>
      <w:szCs w:val="24"/>
      <w:u w:color="000000"/>
      <w:lang w:eastAsia="en-GB"/>
    </w:rPr>
  </w:style>
  <w:style w:type="paragraph" w:customStyle="1" w:styleId="110">
    <w:name w:val="제목 11"/>
    <w:next w:val="10"/>
    <w:autoRedefine/>
    <w:rsid w:val="00F07C8C"/>
    <w:pPr>
      <w:keepNext/>
      <w:widowControl w:val="0"/>
      <w:spacing w:after="0" w:line="360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eastAsia="en-GB"/>
    </w:rPr>
  </w:style>
  <w:style w:type="paragraph" w:styleId="a3">
    <w:name w:val="Balloon Text"/>
    <w:basedOn w:val="a"/>
    <w:link w:val="Char"/>
    <w:uiPriority w:val="99"/>
    <w:semiHidden/>
    <w:unhideWhenUsed/>
    <w:rsid w:val="00F0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7C8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8246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2466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1"/>
    <w:uiPriority w:val="99"/>
    <w:unhideWhenUsed/>
    <w:rsid w:val="008246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2466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6">
    <w:name w:val="line number"/>
    <w:basedOn w:val="a0"/>
    <w:uiPriority w:val="99"/>
    <w:semiHidden/>
    <w:unhideWhenUsed/>
    <w:rsid w:val="004E4E9E"/>
  </w:style>
  <w:style w:type="paragraph" w:styleId="a7">
    <w:name w:val="Normal (Web)"/>
    <w:basedOn w:val="a"/>
    <w:uiPriority w:val="99"/>
    <w:unhideWhenUsed/>
    <w:rsid w:val="00BB6E55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정용주</dc:creator>
  <cp:lastModifiedBy>Yong-Joo</cp:lastModifiedBy>
  <cp:revision>3</cp:revision>
  <dcterms:created xsi:type="dcterms:W3CDTF">2015-02-11T19:35:00Z</dcterms:created>
  <dcterms:modified xsi:type="dcterms:W3CDTF">2015-02-12T12:34:00Z</dcterms:modified>
</cp:coreProperties>
</file>