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5AA6" w:rsidRPr="00755AA6" w:rsidRDefault="00755AA6">
      <w:pPr>
        <w:rPr>
          <w:rFonts w:asciiTheme="majorHAnsi" w:hAnsiTheme="majorHAnsi"/>
        </w:rPr>
      </w:pPr>
      <w:r w:rsidRPr="00755AA6">
        <w:rPr>
          <w:rFonts w:asciiTheme="majorHAnsi" w:hAnsiTheme="majorHAnsi"/>
          <w:noProof/>
        </w:rPr>
        <w:drawing>
          <wp:inline distT="0" distB="0" distL="0" distR="0">
            <wp:extent cx="5253487" cy="3666227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994" b="7991"/>
                    <a:stretch/>
                  </pic:blipFill>
                  <pic:spPr bwMode="auto">
                    <a:xfrm>
                      <a:off x="0" y="0"/>
                      <a:ext cx="5256418" cy="366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5AA6" w:rsidRPr="00755AA6" w:rsidRDefault="00FF64CD" w:rsidP="00755AA6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Figure S3</w:t>
      </w:r>
      <w:r w:rsidR="00755AA6" w:rsidRPr="00755AA6">
        <w:rPr>
          <w:rFonts w:asciiTheme="majorHAnsi" w:hAnsiTheme="majorHAnsi"/>
          <w:b/>
        </w:rPr>
        <w:t>.</w:t>
      </w:r>
      <w:r w:rsidR="00755AA6" w:rsidRPr="00755AA6">
        <w:rPr>
          <w:rFonts w:asciiTheme="majorHAnsi" w:hAnsiTheme="majorHAnsi"/>
        </w:rPr>
        <w:t xml:space="preserve"> </w:t>
      </w:r>
      <w:r w:rsidR="00755AA6" w:rsidRPr="00755AA6">
        <w:rPr>
          <w:rFonts w:asciiTheme="majorHAnsi" w:hAnsiTheme="majorHAnsi"/>
          <w:b/>
        </w:rPr>
        <w:t xml:space="preserve">Multiple amino acid sequence alignment for SfFS, RoFS1, RoFS2, SmilCYP76AH1 and RoCYP76AH4. </w:t>
      </w:r>
    </w:p>
    <w:p w:rsidR="00A10899" w:rsidRPr="00755AA6" w:rsidRDefault="00FF64CD" w:rsidP="00755AA6">
      <w:pPr>
        <w:rPr>
          <w:rFonts w:asciiTheme="majorHAnsi" w:hAnsiTheme="majorHAnsi"/>
        </w:rPr>
      </w:pPr>
    </w:p>
    <w:sectPr w:rsidR="00A10899" w:rsidRPr="00755AA6" w:rsidSect="00A1089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5AA6"/>
    <w:rsid w:val="0005237A"/>
    <w:rsid w:val="00755AA6"/>
    <w:rsid w:val="007A14E4"/>
    <w:rsid w:val="00AB5E7A"/>
    <w:rsid w:val="00FF64CD"/>
  </w:rsids>
  <m:mathPr>
    <m:mathFont m:val="AdvPSUnv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Word 12.1.0</Application>
  <DocSecurity>0</DocSecurity>
  <Lines>1</Lines>
  <Paragraphs>1</Paragraphs>
  <ScaleCrop>false</ScaleCrop>
  <Company>Dept. of Biochemistry-Biotechnology</Company>
  <LinksUpToDate>false</LinksUpToDate>
  <CharactersWithSpaces>108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cp:lastModifiedBy>Dimitra</cp:lastModifiedBy>
  <cp:revision>3</cp:revision>
  <dcterms:created xsi:type="dcterms:W3CDTF">2014-11-07T16:49:00Z</dcterms:created>
  <dcterms:modified xsi:type="dcterms:W3CDTF">2014-11-13T22:40:00Z</dcterms:modified>
</cp:coreProperties>
</file>