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32B2" w14:textId="77777777" w:rsidR="00270A71" w:rsidRPr="00B63821" w:rsidRDefault="00270A71" w:rsidP="002D58EA">
      <w:pPr>
        <w:spacing w:line="480" w:lineRule="auto"/>
        <w:rPr>
          <w:rFonts w:ascii="Times New Roman" w:hAnsi="Times New Roman"/>
          <w:b/>
          <w:sz w:val="40"/>
          <w:szCs w:val="40"/>
        </w:rPr>
      </w:pPr>
      <w:r w:rsidRPr="00B63821">
        <w:rPr>
          <w:rFonts w:ascii="Times New Roman" w:hAnsi="Times New Roman"/>
          <w:b/>
          <w:sz w:val="40"/>
          <w:szCs w:val="40"/>
        </w:rPr>
        <w:t>Methods</w:t>
      </w:r>
    </w:p>
    <w:p w14:paraId="1DDCCE54" w14:textId="77777777" w:rsidR="00270A71" w:rsidRPr="00B63821" w:rsidRDefault="00270A71" w:rsidP="002D58EA">
      <w:pPr>
        <w:spacing w:line="480" w:lineRule="auto"/>
        <w:rPr>
          <w:rFonts w:ascii="Times New Roman" w:hAnsi="Times New Roman"/>
          <w:b/>
          <w:sz w:val="32"/>
          <w:szCs w:val="32"/>
        </w:rPr>
      </w:pPr>
      <w:r w:rsidRPr="00B63821">
        <w:rPr>
          <w:rFonts w:ascii="Times New Roman" w:hAnsi="Times New Roman"/>
          <w:b/>
          <w:sz w:val="32"/>
          <w:szCs w:val="32"/>
        </w:rPr>
        <w:t>Measures</w:t>
      </w:r>
    </w:p>
    <w:p w14:paraId="3AE42310" w14:textId="767B9B0C" w:rsidR="004130C8" w:rsidRPr="00142956" w:rsidRDefault="00270A71" w:rsidP="00354A2A">
      <w:pPr>
        <w:spacing w:line="480" w:lineRule="auto"/>
        <w:ind w:firstLine="610"/>
        <w:rPr>
          <w:rFonts w:ascii="Times New Roman" w:hAnsi="Times New Roman"/>
        </w:rPr>
      </w:pPr>
      <w:r w:rsidRPr="00142956">
        <w:rPr>
          <w:rFonts w:ascii="Times New Roman" w:hAnsi="Times New Roman"/>
          <w:b/>
        </w:rPr>
        <w:t xml:space="preserve">Overall Depression Severity and Impairment Scale (ODSIS) – abbreviated version. </w:t>
      </w:r>
      <w:r w:rsidRPr="00142956">
        <w:rPr>
          <w:rFonts w:ascii="Times New Roman" w:hAnsi="Times New Roman"/>
        </w:rPr>
        <w:t>The</w:t>
      </w:r>
      <w:r w:rsidRPr="00142956">
        <w:rPr>
          <w:rFonts w:ascii="Times New Roman" w:hAnsi="Times New Roman"/>
          <w:b/>
        </w:rPr>
        <w:t xml:space="preserve"> </w:t>
      </w:r>
      <w:r w:rsidRPr="00142956">
        <w:rPr>
          <w:rFonts w:ascii="Times New Roman" w:hAnsi="Times New Roman"/>
        </w:rPr>
        <w:t xml:space="preserve">ODSIS was recently </w:t>
      </w:r>
      <w:r w:rsidR="008D0664" w:rsidRPr="00142956">
        <w:rPr>
          <w:rFonts w:ascii="Times New Roman" w:hAnsi="Times New Roman"/>
        </w:rPr>
        <w:t xml:space="preserve">developed </w:t>
      </w:r>
      <w:r w:rsidRPr="00142956">
        <w:rPr>
          <w:rFonts w:ascii="Times New Roman" w:hAnsi="Times New Roman"/>
        </w:rPr>
        <w:t>to assess depression in the following domains</w:t>
      </w:r>
      <w:r w:rsidRPr="00142956">
        <w:rPr>
          <w:rFonts w:ascii="Times New Roman" w:hAnsi="Times New Roman" w:hint="eastAsia"/>
        </w:rPr>
        <w:t>:</w:t>
      </w:r>
      <w:r w:rsidRPr="00142956">
        <w:rPr>
          <w:rFonts w:ascii="Times New Roman" w:hAnsi="Times New Roman"/>
        </w:rPr>
        <w:t xml:space="preserve"> frequency, intensity, functional impairment in pleasurable activities, work or school, and interpersonal relationships</w:t>
      </w:r>
      <w:r w:rsidR="00E51470">
        <w:rPr>
          <w:rFonts w:ascii="Times New Roman" w:hAnsi="Times New Roman"/>
        </w:rPr>
        <w:t xml:space="preserve"> </w:t>
      </w:r>
      <w:r w:rsidR="00B63821">
        <w:rPr>
          <w:rFonts w:ascii="Times New Roman" w:hAnsi="Times New Roman"/>
        </w:rPr>
        <w:fldChar w:fldCharType="begin"/>
      </w:r>
      <w:r w:rsidR="00B63821">
        <w:rPr>
          <w:rFonts w:ascii="Times New Roman" w:hAnsi="Times New Roman"/>
        </w:rPr>
        <w:instrText xml:space="preserve"> ADDIN EN.CITE &lt;EndNote&gt;&lt;Cite&gt;&lt;Author&gt;Bentley&lt;/Author&gt;&lt;Year&gt;2014&lt;/Year&gt;&lt;RecNum&gt;1&lt;/RecNum&gt;&lt;DisplayText&gt;[1]&lt;/DisplayText&gt;&lt;record&gt;&lt;rec-number&gt;1&lt;/rec-number&gt;&lt;foreign-keys&gt;&lt;key app="EN" db-id="azp0zzpro5dt28es00rvdfe1ex50ttz9ssad" timestamp="1400112080"&gt;1&lt;/key&gt;&lt;/foreign-keys&gt;&lt;ref-type name="Journal Article"&gt;17&lt;/ref-type&gt;&lt;contributors&gt;&lt;authors&gt;&lt;author&gt;Bentley, K. H.&lt;/author&gt;&lt;author&gt;Gallagher, M. W.&lt;/author&gt;&lt;author&gt;Carl, J. R.&lt;/author&gt;&lt;author&gt;Barlow, D. H.&lt;/author&gt;&lt;/authors&gt;&lt;/contributors&gt;&lt;titles&gt;&lt;title&gt;Development and validation of the overall depression severity and impairment scale&lt;/title&gt;&lt;secondary-title&gt;Psychological Assessment&lt;/secondary-title&gt;&lt;alt-title&gt;Psychological assessment&lt;/alt-title&gt;&lt;/titles&gt;&lt;periodical&gt;&lt;full-title&gt;Psychol Assess&lt;/full-title&gt;&lt;abbr-1&gt;Psychological assessment&lt;/abbr-1&gt;&lt;/periodical&gt;&lt;alt-periodical&gt;&lt;full-title&gt;Psychol Assess&lt;/full-title&gt;&lt;abbr-1&gt;Psychological assessment&lt;/abbr-1&gt;&lt;/alt-periodical&gt;&lt;pages&gt;815-830&lt;/pages&gt;&lt;volume&gt;26&lt;/volume&gt;&lt;edition&gt;2014/04/09&lt;/edition&gt;&lt;dates&gt;&lt;year&gt;2014&lt;/year&gt;&lt;pub-dates&gt;&lt;date&gt;Apr 7&lt;/date&gt;&lt;/pub-dates&gt;&lt;/dates&gt;&lt;isbn&gt;1040-3590&lt;/isbn&gt;&lt;accession-num&gt;24708078&lt;/accession-num&gt;&lt;urls&gt;&lt;/urls&gt;&lt;electronic-resource-num&gt;10.1037/a0036216&lt;/electronic-resource-num&gt;&lt;remote-database-provider&gt;NLM&lt;/remote-database-provider&gt;&lt;language&gt;Eng&lt;/language&gt;&lt;/record&gt;&lt;/Cite&gt;&lt;/EndNote&gt;</w:instrText>
      </w:r>
      <w:r w:rsidR="00B63821">
        <w:rPr>
          <w:rFonts w:ascii="Times New Roman" w:hAnsi="Times New Roman"/>
        </w:rPr>
        <w:fldChar w:fldCharType="separate"/>
      </w:r>
      <w:r w:rsidR="00B63821">
        <w:rPr>
          <w:rFonts w:ascii="Times New Roman" w:hAnsi="Times New Roman"/>
          <w:noProof/>
        </w:rPr>
        <w:t>[1]</w:t>
      </w:r>
      <w:r w:rsidR="00B63821">
        <w:rPr>
          <w:rFonts w:ascii="Times New Roman" w:hAnsi="Times New Roman"/>
        </w:rPr>
        <w:fldChar w:fldCharType="end"/>
      </w:r>
      <w:r w:rsidRPr="00142956">
        <w:rPr>
          <w:rFonts w:ascii="Times New Roman" w:hAnsi="Times New Roman"/>
        </w:rPr>
        <w:t>. It</w:t>
      </w:r>
      <w:r w:rsidRPr="00142956">
        <w:rPr>
          <w:rFonts w:ascii="Times New Roman" w:hAnsi="Times New Roman"/>
          <w:bCs/>
        </w:rPr>
        <w:t>ems</w:t>
      </w:r>
      <w:r w:rsidRPr="00142956">
        <w:rPr>
          <w:rFonts w:ascii="Times New Roman" w:hAnsi="Times New Roman"/>
        </w:rPr>
        <w:t xml:space="preserve"> of ODSIS are scored on a five-point Likert scale of 0–4. Item</w:t>
      </w:r>
      <w:r w:rsidRPr="00142956">
        <w:rPr>
          <w:rFonts w:ascii="Times New Roman" w:hAnsi="Times New Roman" w:hint="eastAsia"/>
        </w:rPr>
        <w:t>s</w:t>
      </w:r>
      <w:r w:rsidRPr="00142956">
        <w:rPr>
          <w:rFonts w:ascii="Times New Roman" w:hAnsi="Times New Roman"/>
        </w:rPr>
        <w:t xml:space="preserve"> 1 (frequency of depression) and 3 (functional impairment in pleasurable activity) </w:t>
      </w:r>
      <w:r w:rsidRPr="00142956">
        <w:rPr>
          <w:rFonts w:ascii="Times New Roman" w:hAnsi="Times New Roman" w:hint="eastAsia"/>
        </w:rPr>
        <w:t>require responses</w:t>
      </w:r>
      <w:r w:rsidRPr="00142956">
        <w:rPr>
          <w:rFonts w:ascii="Times New Roman" w:hAnsi="Times New Roman"/>
        </w:rPr>
        <w:t xml:space="preserve"> from “None” to “All the time.” Item</w:t>
      </w:r>
      <w:r w:rsidRPr="00142956">
        <w:rPr>
          <w:rFonts w:ascii="Times New Roman" w:hAnsi="Times New Roman" w:hint="eastAsia"/>
        </w:rPr>
        <w:t>s</w:t>
      </w:r>
      <w:r w:rsidRPr="00142956">
        <w:rPr>
          <w:rFonts w:ascii="Times New Roman" w:hAnsi="Times New Roman"/>
        </w:rPr>
        <w:t xml:space="preserve"> 2 (intensity of depression), 4 (impairment in work or school), and 5 (impairment in interpersonal relationships) </w:t>
      </w:r>
      <w:r w:rsidRPr="00142956">
        <w:rPr>
          <w:rFonts w:ascii="Times New Roman" w:hAnsi="Times New Roman" w:hint="eastAsia"/>
        </w:rPr>
        <w:t>take responses</w:t>
      </w:r>
      <w:r w:rsidRPr="00142956">
        <w:rPr>
          <w:rFonts w:ascii="Times New Roman" w:hAnsi="Times New Roman"/>
        </w:rPr>
        <w:t xml:space="preserve"> from “None” to “Extreme.” Following recommended procedures </w:t>
      </w:r>
      <w:r w:rsidR="00B63821">
        <w:rPr>
          <w:rFonts w:ascii="Times New Roman" w:hAnsi="Times New Roman"/>
          <w:noProof/>
        </w:rPr>
        <w:fldChar w:fldCharType="begin">
          <w:fldData xml:space="preserve">PEVuZE5vdGU+PENpdGU+PEF1dGhvcj5CZWF0b248L0F1dGhvcj48WWVhcj4yMDAwPC9ZZWFyPjxS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MT5TcGluZTwvYWJici0xPjwvYWx0LXBlcmlvZGljYWw+PHBhZ2VzPjMxODYtOTE8L3BhZ2VzPjx2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</w:fldData>
        </w:fldChar>
      </w:r>
      <w:r w:rsidR="00E65C43">
        <w:rPr>
          <w:rFonts w:ascii="Times New Roman" w:hAnsi="Times New Roman"/>
          <w:noProof/>
        </w:rPr>
        <w:instrText xml:space="preserve"> ADDIN EN.CITE </w:instrText>
      </w:r>
      <w:r w:rsidR="00E65C43">
        <w:rPr>
          <w:rFonts w:ascii="Times New Roman" w:hAnsi="Times New Roman"/>
          <w:noProof/>
        </w:rPr>
        <w:fldChar w:fldCharType="begin">
          <w:fldData xml:space="preserve">PEVuZE5vdGU+PENpdGU+PEF1dGhvcj5CZWF0b248L0F1dGhvcj48WWVhcj4yMDAwPC9ZZWFyPjxS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</w:fldData>
        </w:fldChar>
      </w:r>
      <w:r w:rsidR="00E65C43">
        <w:rPr>
          <w:rFonts w:ascii="Times New Roman" w:hAnsi="Times New Roman"/>
          <w:noProof/>
        </w:rPr>
        <w:instrText xml:space="preserve"> ADDIN EN.CITE.DATA </w:instrText>
      </w:r>
      <w:r w:rsidR="00E65C43">
        <w:rPr>
          <w:rFonts w:ascii="Times New Roman" w:hAnsi="Times New Roman"/>
          <w:noProof/>
        </w:rPr>
      </w:r>
      <w:r w:rsidR="00E65C43">
        <w:rPr>
          <w:rFonts w:ascii="Times New Roman" w:hAnsi="Times New Roman"/>
          <w:noProof/>
        </w:rPr>
        <w:fldChar w:fldCharType="end"/>
      </w:r>
      <w:r w:rsidR="00B63821">
        <w:rPr>
          <w:rFonts w:ascii="Times New Roman" w:hAnsi="Times New Roman"/>
          <w:noProof/>
        </w:rPr>
      </w:r>
      <w:r w:rsidR="00B63821">
        <w:rPr>
          <w:rFonts w:ascii="Times New Roman" w:hAnsi="Times New Roman"/>
          <w:noProof/>
        </w:rPr>
        <w:fldChar w:fldCharType="separate"/>
      </w:r>
      <w:r w:rsidR="00B63821">
        <w:rPr>
          <w:rFonts w:ascii="Times New Roman" w:hAnsi="Times New Roman"/>
          <w:noProof/>
        </w:rPr>
        <w:t>[2,</w:t>
      </w:r>
      <w:r w:rsidR="00E647EA">
        <w:rPr>
          <w:rFonts w:ascii="Times New Roman" w:hAnsi="Times New Roman"/>
          <w:noProof/>
        </w:rPr>
        <w:t xml:space="preserve"> </w:t>
      </w:r>
      <w:r w:rsidR="00B63821">
        <w:rPr>
          <w:rFonts w:ascii="Times New Roman" w:hAnsi="Times New Roman"/>
          <w:noProof/>
        </w:rPr>
        <w:t>3]</w:t>
      </w:r>
      <w:r w:rsidR="00B63821">
        <w:rPr>
          <w:rFonts w:ascii="Times New Roman" w:hAnsi="Times New Roman"/>
          <w:noProof/>
        </w:rPr>
        <w:fldChar w:fldCharType="end"/>
      </w:r>
      <w:r w:rsidRPr="00142956">
        <w:rPr>
          <w:rFonts w:ascii="Times New Roman" w:hAnsi="Times New Roman"/>
        </w:rPr>
        <w:t xml:space="preserve">, standard back-translation methods were used to translate the ODSIS into Japanese. First, one author (MI), a Japanese clinical psychologist, translated the ODSIS forward into Japanese. Second, the translation was reviewed </w:t>
      </w:r>
      <w:r w:rsidRPr="00142956">
        <w:rPr>
          <w:rFonts w:ascii="Times New Roman" w:hAnsi="Times New Roman" w:hint="eastAsia"/>
        </w:rPr>
        <w:t>by</w:t>
      </w:r>
      <w:r w:rsidRPr="00142956">
        <w:rPr>
          <w:rFonts w:ascii="Times New Roman" w:hAnsi="Times New Roman"/>
        </w:rPr>
        <w:t xml:space="preserve"> a committee comprising five Japanese clinical psychologists (MH, YO, NK, HF, SN) and one psychiatrist (AK), all of whom assessed the accuracy of the Japanese translations and expressions. Third, the modified Japanese translation was back-translated independently</w:t>
      </w:r>
      <w:r w:rsidRPr="00142956">
        <w:rPr>
          <w:rFonts w:ascii="Times New Roman" w:hAnsi="Times New Roman" w:hint="eastAsia"/>
        </w:rPr>
        <w:t xml:space="preserve"> </w:t>
      </w:r>
      <w:r w:rsidRPr="00142956">
        <w:rPr>
          <w:rFonts w:ascii="Times New Roman" w:hAnsi="Times New Roman" w:hint="eastAsia"/>
        </w:rPr>
        <w:lastRenderedPageBreak/>
        <w:t>by</w:t>
      </w:r>
      <w:r w:rsidRPr="00142956">
        <w:rPr>
          <w:rFonts w:ascii="Times New Roman" w:hAnsi="Times New Roman"/>
        </w:rPr>
        <w:t xml:space="preserve"> a bilingual clinical psychologist who did not know the purpose of this study. Fourth, the back-translated English version was again examined and partly modified by the committee described above. Fifth, two of the original developers (KHB, DHB) of the ODSIS checked the concordance of the meanings between original and back-translated items. </w:t>
      </w:r>
      <w:r w:rsidR="00551E56" w:rsidRPr="00142956">
        <w:rPr>
          <w:rFonts w:ascii="Times New Roman" w:hAnsi="Times New Roman"/>
        </w:rPr>
        <w:t>P</w:t>
      </w:r>
      <w:r w:rsidRPr="00142956">
        <w:rPr>
          <w:rFonts w:ascii="Times New Roman" w:hAnsi="Times New Roman"/>
        </w:rPr>
        <w:t xml:space="preserve">hrases were modified in response to the original developers. The bilingual clinical psychologist </w:t>
      </w:r>
      <w:r w:rsidR="00551E56" w:rsidRPr="00142956">
        <w:rPr>
          <w:rFonts w:ascii="Times New Roman" w:hAnsi="Times New Roman"/>
        </w:rPr>
        <w:t xml:space="preserve">then </w:t>
      </w:r>
      <w:r w:rsidRPr="00142956">
        <w:rPr>
          <w:rFonts w:ascii="Times New Roman" w:hAnsi="Times New Roman"/>
        </w:rPr>
        <w:t>back-translated the modified Japanese version. We repeated these procedure</w:t>
      </w:r>
      <w:r w:rsidRPr="00142956">
        <w:rPr>
          <w:rFonts w:ascii="Times New Roman" w:hAnsi="Times New Roman" w:hint="eastAsia"/>
        </w:rPr>
        <w:t>s</w:t>
      </w:r>
      <w:r w:rsidRPr="00142956">
        <w:rPr>
          <w:rFonts w:ascii="Times New Roman" w:hAnsi="Times New Roman"/>
        </w:rPr>
        <w:t xml:space="preserve"> four times</w:t>
      </w:r>
      <w:r w:rsidRPr="00142956">
        <w:rPr>
          <w:rFonts w:ascii="Times New Roman" w:hAnsi="Times New Roman" w:hint="eastAsia"/>
        </w:rPr>
        <w:t>. F</w:t>
      </w:r>
      <w:r w:rsidRPr="00142956">
        <w:rPr>
          <w:rFonts w:ascii="Times New Roman" w:hAnsi="Times New Roman"/>
        </w:rPr>
        <w:t>inally, the original developers confirmed the content-validity of the scale. Although we translated the original version of ODSIS</w:t>
      </w:r>
      <w:r w:rsidRPr="00142956">
        <w:rPr>
          <w:rFonts w:ascii="Times New Roman" w:hAnsi="Times New Roman" w:hint="eastAsia"/>
        </w:rPr>
        <w:t>,</w:t>
      </w:r>
      <w:r w:rsidRPr="00142956">
        <w:rPr>
          <w:rFonts w:ascii="Times New Roman" w:hAnsi="Times New Roman"/>
        </w:rPr>
        <w:t xml:space="preserve"> which is printed in</w:t>
      </w:r>
      <w:r w:rsidRPr="00142956">
        <w:rPr>
          <w:rFonts w:ascii="Times New Roman" w:hAnsi="Times New Roman" w:hint="eastAsia"/>
        </w:rPr>
        <w:t xml:space="preserve"> the</w:t>
      </w:r>
      <w:r w:rsidRPr="00142956">
        <w:rPr>
          <w:rFonts w:ascii="Times New Roman" w:hAnsi="Times New Roman"/>
        </w:rPr>
        <w:t xml:space="preserve"> Japanese translation of Barlow et al.</w:t>
      </w:r>
      <w:r w:rsidRPr="00142956">
        <w:rPr>
          <w:rFonts w:ascii="Times New Roman" w:hAnsi="Times New Roman" w:hint="eastAsia"/>
        </w:rPr>
        <w:t xml:space="preserve"> </w:t>
      </w:r>
      <w:r w:rsidRPr="00142956">
        <w:rPr>
          <w:rFonts w:ascii="Times New Roman" w:hAnsi="Times New Roman"/>
          <w:noProof/>
        </w:rPr>
        <w:t>(2010)</w:t>
      </w:r>
      <w:r w:rsidR="00B63821">
        <w:rPr>
          <w:rFonts w:ascii="Times New Roman" w:hAnsi="Times New Roman"/>
          <w:noProof/>
        </w:rPr>
        <w:t xml:space="preserve"> </w:t>
      </w:r>
      <w:r w:rsidR="00B63821">
        <w:rPr>
          <w:rFonts w:ascii="Times New Roman" w:hAnsi="Times New Roman"/>
          <w:noProof/>
        </w:rPr>
        <w:fldChar w:fldCharType="begin"/>
      </w:r>
      <w:r w:rsidR="00E65C43">
        <w:rPr>
          <w:rFonts w:ascii="Times New Roman" w:hAnsi="Times New Roman"/>
          <w:noProof/>
        </w:rPr>
        <w:instrText xml:space="preserve"> ADDIN EN.CITE &lt;EndNote&gt;&lt;Cite&gt;&lt;Author&gt;Barlow&lt;/Author&gt;&lt;Year&gt;2010&lt;/Year&gt;&lt;RecNum&gt;48&lt;/RecNum&gt;&lt;DisplayText&gt;[4]&lt;/DisplayText&gt;&lt;record&gt;&lt;rec-number&gt;48&lt;/rec-number&gt;&lt;foreign-keys&gt;&lt;key app="EN" db-id="azp0zzpro5dt28es00rvdfe1ex50ttz9ssad" timestamp="1407916540"&gt;48&lt;/key&gt;&lt;/foreign-keys&gt;&lt;ref-type name="Book"&gt;6&lt;/ref-type&gt;&lt;contributors&gt;&lt;authors&gt;&lt;author&gt;Barlow, David H&lt;/author&gt;&lt;author&gt;Ellard, Kristen K&lt;/author&gt;&lt;author&gt;Fairholme, Christopher P&lt;/author&gt;&lt;author&gt;Farchione, Todd J&lt;/author&gt;&lt;author&gt;Boisseau, Christina L&lt;/author&gt;&lt;author&gt;May, Jill T Ehrenreich&lt;/author&gt;&lt;author&gt;Allen, Laura B&lt;/author&gt;&lt;/authors&gt;&lt;/contributors&gt;&lt;titles&gt;&lt;title&gt;Unified protocol for transdiagnostic treatment of emotional disorders: Workbook&lt;/title&gt;&lt;/titles&gt;&lt;dates&gt;&lt;year&gt;2010&lt;/year&gt;&lt;/dates&gt;&lt;pub-location&gt;New York&lt;/pub-location&gt;&lt;publisher&gt;Oxford University Press&lt;/publisher&gt;&lt;isbn&gt;0199813353&lt;/isbn&gt;&lt;urls&gt;&lt;/urls&gt;&lt;/record&gt;&lt;/Cite&gt;&lt;/EndNote&gt;</w:instrText>
      </w:r>
      <w:r w:rsidR="00B63821">
        <w:rPr>
          <w:rFonts w:ascii="Times New Roman" w:hAnsi="Times New Roman"/>
          <w:noProof/>
        </w:rPr>
        <w:fldChar w:fldCharType="separate"/>
      </w:r>
      <w:r w:rsidR="00B63821">
        <w:rPr>
          <w:rFonts w:ascii="Times New Roman" w:hAnsi="Times New Roman"/>
          <w:noProof/>
        </w:rPr>
        <w:t>[4]</w:t>
      </w:r>
      <w:r w:rsidR="00B63821">
        <w:rPr>
          <w:rFonts w:ascii="Times New Roman" w:hAnsi="Times New Roman"/>
          <w:noProof/>
        </w:rPr>
        <w:fldChar w:fldCharType="end"/>
      </w:r>
      <w:r w:rsidRPr="00142956">
        <w:rPr>
          <w:rFonts w:ascii="Times New Roman" w:hAnsi="Times New Roman"/>
        </w:rPr>
        <w:t>, we used the abbreviated version in this study.</w:t>
      </w:r>
      <w:r w:rsidR="00601C46" w:rsidRPr="00142956">
        <w:rPr>
          <w:rFonts w:ascii="Times New Roman" w:hAnsi="Times New Roman"/>
        </w:rPr>
        <w:t xml:space="preserve"> </w:t>
      </w:r>
      <w:r w:rsidR="004130C8" w:rsidRPr="00142956">
        <w:rPr>
          <w:rFonts w:ascii="Times New Roman" w:hAnsi="Times New Roman"/>
        </w:rPr>
        <w:t>In comparison to the detailed description of each anchor point included in the original version of ODSIS, the abbreviated version use</w:t>
      </w:r>
      <w:r w:rsidR="004130C8" w:rsidRPr="00142956">
        <w:rPr>
          <w:rFonts w:ascii="Times New Roman" w:hAnsi="Times New Roman" w:hint="eastAsia"/>
        </w:rPr>
        <w:t>s</w:t>
      </w:r>
      <w:r w:rsidR="004130C8" w:rsidRPr="00142956">
        <w:rPr>
          <w:rFonts w:ascii="Times New Roman" w:hAnsi="Times New Roman"/>
        </w:rPr>
        <w:t xml:space="preserve"> one Japanese word for each anchor (e.g., None). For example,</w:t>
      </w:r>
      <w:r w:rsidR="00354A2A" w:rsidRPr="00142956">
        <w:rPr>
          <w:rFonts w:ascii="Times New Roman" w:hAnsi="Times New Roman"/>
        </w:rPr>
        <w:t xml:space="preserve"> the </w:t>
      </w:r>
      <w:r w:rsidR="004130C8" w:rsidRPr="00142956">
        <w:rPr>
          <w:rFonts w:ascii="Times New Roman" w:hAnsi="Times New Roman"/>
        </w:rPr>
        <w:t>abbreviated anchor</w:t>
      </w:r>
      <w:r w:rsidR="00354A2A" w:rsidRPr="00142956">
        <w:rPr>
          <w:rFonts w:ascii="Times New Roman" w:hAnsi="Times New Roman"/>
        </w:rPr>
        <w:t>s</w:t>
      </w:r>
      <w:r w:rsidR="004130C8" w:rsidRPr="00142956">
        <w:rPr>
          <w:rFonts w:ascii="Times New Roman" w:hAnsi="Times New Roman"/>
        </w:rPr>
        <w:t xml:space="preserve"> </w:t>
      </w:r>
      <w:r w:rsidR="009A2B98" w:rsidRPr="00142956">
        <w:rPr>
          <w:rFonts w:ascii="Times New Roman" w:hAnsi="Times New Roman"/>
        </w:rPr>
        <w:t>for item 4</w:t>
      </w:r>
      <w:r w:rsidR="00361EBF" w:rsidRPr="00142956">
        <w:rPr>
          <w:rFonts w:ascii="Times New Roman" w:hAnsi="Times New Roman"/>
        </w:rPr>
        <w:t xml:space="preserve"> (“In the past week, how much did your depression interfere with your ability to do the things you needed to do </w:t>
      </w:r>
      <w:r w:rsidR="0000231E" w:rsidRPr="00142956">
        <w:rPr>
          <w:rFonts w:ascii="Times New Roman" w:hAnsi="Times New Roman"/>
        </w:rPr>
        <w:t>at work, at school, or at home?</w:t>
      </w:r>
      <w:r w:rsidR="00361EBF" w:rsidRPr="00142956">
        <w:rPr>
          <w:rFonts w:ascii="Times New Roman" w:hAnsi="Times New Roman"/>
        </w:rPr>
        <w:t>”)</w:t>
      </w:r>
      <w:r w:rsidR="009A2B98" w:rsidRPr="00142956">
        <w:rPr>
          <w:rFonts w:ascii="Times New Roman" w:hAnsi="Times New Roman"/>
        </w:rPr>
        <w:t xml:space="preserve"> </w:t>
      </w:r>
      <w:r w:rsidR="00354A2A" w:rsidRPr="00142956">
        <w:rPr>
          <w:rFonts w:ascii="Times New Roman" w:hAnsi="Times New Roman"/>
        </w:rPr>
        <w:t xml:space="preserve">are </w:t>
      </w:r>
      <w:r w:rsidR="004130C8" w:rsidRPr="00142956">
        <w:rPr>
          <w:rFonts w:ascii="Times New Roman" w:hAnsi="Times New Roman"/>
        </w:rPr>
        <w:t xml:space="preserve">0: </w:t>
      </w:r>
      <w:r w:rsidR="009A2B98" w:rsidRPr="00142956">
        <w:rPr>
          <w:rFonts w:ascii="Times New Roman" w:hAnsi="Times New Roman"/>
        </w:rPr>
        <w:t>None 1: Mild</w:t>
      </w:r>
      <w:r w:rsidR="00845287" w:rsidRPr="00142956">
        <w:rPr>
          <w:rFonts w:ascii="Times New Roman" w:hAnsi="Times New Roman"/>
        </w:rPr>
        <w:t xml:space="preserve">, 2: </w:t>
      </w:r>
      <w:r w:rsidR="009A2B98" w:rsidRPr="00142956">
        <w:rPr>
          <w:rFonts w:ascii="Times New Roman" w:hAnsi="Times New Roman"/>
        </w:rPr>
        <w:t>Moderate</w:t>
      </w:r>
      <w:r w:rsidR="00845287" w:rsidRPr="00142956">
        <w:rPr>
          <w:rFonts w:ascii="Times New Roman" w:hAnsi="Times New Roman"/>
        </w:rPr>
        <w:t xml:space="preserve">, 3: </w:t>
      </w:r>
      <w:r w:rsidR="009A2B98" w:rsidRPr="00142956">
        <w:rPr>
          <w:rFonts w:ascii="Times New Roman" w:hAnsi="Times New Roman"/>
        </w:rPr>
        <w:t>Severe</w:t>
      </w:r>
      <w:r w:rsidR="00845287" w:rsidRPr="00142956">
        <w:rPr>
          <w:rFonts w:ascii="Times New Roman" w:hAnsi="Times New Roman"/>
        </w:rPr>
        <w:t xml:space="preserve">, 4: </w:t>
      </w:r>
      <w:r w:rsidR="009A2B98" w:rsidRPr="00142956">
        <w:rPr>
          <w:rFonts w:ascii="Times New Roman" w:hAnsi="Times New Roman"/>
        </w:rPr>
        <w:t>Extreme</w:t>
      </w:r>
      <w:r w:rsidR="00845287" w:rsidRPr="00142956">
        <w:rPr>
          <w:rFonts w:ascii="Times New Roman" w:hAnsi="Times New Roman"/>
        </w:rPr>
        <w:t xml:space="preserve">, </w:t>
      </w:r>
      <w:r w:rsidR="003B40BC" w:rsidRPr="00142956">
        <w:rPr>
          <w:rFonts w:ascii="Times New Roman" w:hAnsi="Times New Roman"/>
        </w:rPr>
        <w:t xml:space="preserve">whereas </w:t>
      </w:r>
      <w:r w:rsidR="00354A2A" w:rsidRPr="00142956">
        <w:rPr>
          <w:rFonts w:ascii="Times New Roman" w:hAnsi="Times New Roman"/>
        </w:rPr>
        <w:t xml:space="preserve">item 4 on the </w:t>
      </w:r>
      <w:r w:rsidR="00845287" w:rsidRPr="00142956">
        <w:rPr>
          <w:rFonts w:ascii="Times New Roman" w:hAnsi="Times New Roman"/>
        </w:rPr>
        <w:t xml:space="preserve">full version </w:t>
      </w:r>
      <w:r w:rsidR="00354A2A" w:rsidRPr="00142956">
        <w:rPr>
          <w:rFonts w:ascii="Times New Roman" w:hAnsi="Times New Roman"/>
        </w:rPr>
        <w:t xml:space="preserve">of the ODSIS </w:t>
      </w:r>
      <w:r w:rsidR="00845287" w:rsidRPr="00142956">
        <w:rPr>
          <w:rFonts w:ascii="Times New Roman" w:hAnsi="Times New Roman"/>
        </w:rPr>
        <w:t xml:space="preserve">uses </w:t>
      </w:r>
      <w:r w:rsidR="00354A2A" w:rsidRPr="00142956">
        <w:rPr>
          <w:rFonts w:ascii="Times New Roman" w:hAnsi="Times New Roman"/>
        </w:rPr>
        <w:t xml:space="preserve">the following </w:t>
      </w:r>
      <w:r w:rsidR="00845287" w:rsidRPr="00142956">
        <w:rPr>
          <w:rFonts w:ascii="Times New Roman" w:hAnsi="Times New Roman"/>
        </w:rPr>
        <w:t>anchor</w:t>
      </w:r>
      <w:r w:rsidR="00354A2A" w:rsidRPr="00142956">
        <w:rPr>
          <w:rFonts w:ascii="Times New Roman" w:hAnsi="Times New Roman"/>
        </w:rPr>
        <w:t>s:</w:t>
      </w:r>
      <w:r w:rsidR="00845287" w:rsidRPr="00142956">
        <w:rPr>
          <w:rFonts w:ascii="Times New Roman" w:hAnsi="Times New Roman"/>
        </w:rPr>
        <w:t xml:space="preserve"> 0: </w:t>
      </w:r>
      <w:r w:rsidR="009A2B98" w:rsidRPr="00142956">
        <w:rPr>
          <w:rFonts w:ascii="Times New Roman" w:hAnsi="Times New Roman"/>
        </w:rPr>
        <w:t>None: No interference at work/home/school from depression</w:t>
      </w:r>
      <w:r w:rsidR="00845287" w:rsidRPr="00142956">
        <w:rPr>
          <w:rFonts w:ascii="Times New Roman" w:hAnsi="Times New Roman"/>
        </w:rPr>
        <w:t>, 1:</w:t>
      </w:r>
      <w:r w:rsidR="009A2B98" w:rsidRPr="00142956">
        <w:rPr>
          <w:rFonts w:ascii="Times New Roman" w:hAnsi="Times New Roman"/>
        </w:rPr>
        <w:t xml:space="preserve"> Mild: My depression has caused some interference at work/home/school. Things are more  difficult, but everything that needs to be done is still getting done</w:t>
      </w:r>
      <w:r w:rsidR="00845287" w:rsidRPr="00142956">
        <w:rPr>
          <w:rFonts w:ascii="Times New Roman" w:hAnsi="Times New Roman"/>
        </w:rPr>
        <w:t>, 2:</w:t>
      </w:r>
      <w:r w:rsidR="009A2B98" w:rsidRPr="00142956">
        <w:rPr>
          <w:rFonts w:ascii="Times New Roman" w:hAnsi="Times New Roman"/>
        </w:rPr>
        <w:t xml:space="preserve"> Moderate: My depression definitely interferes with tasks. Most things are still getting done, but  few things are being done as well as in the past</w:t>
      </w:r>
      <w:r w:rsidR="00845287" w:rsidRPr="00142956">
        <w:rPr>
          <w:rFonts w:ascii="Times New Roman" w:hAnsi="Times New Roman"/>
        </w:rPr>
        <w:t>, 3:</w:t>
      </w:r>
      <w:r w:rsidR="009A2B98" w:rsidRPr="00142956">
        <w:rPr>
          <w:rFonts w:ascii="Times New Roman" w:hAnsi="Times New Roman"/>
        </w:rPr>
        <w:t xml:space="preserve"> Severe: My depression has really changed my ability to get things done. Some tasks are still being  done, but many things are not. My performance has definitely suffered</w:t>
      </w:r>
      <w:r w:rsidR="00845287" w:rsidRPr="00142956">
        <w:rPr>
          <w:rFonts w:ascii="Times New Roman" w:hAnsi="Times New Roman"/>
        </w:rPr>
        <w:t xml:space="preserve">, and 4: </w:t>
      </w:r>
      <w:r w:rsidR="009A2B98" w:rsidRPr="00142956">
        <w:rPr>
          <w:rFonts w:ascii="Times New Roman" w:hAnsi="Times New Roman"/>
        </w:rPr>
        <w:t>Extreme: My depression has become incapacitating. I am unable to complete tasks and have had  to leave school, have quit or been fired from my job, or have been unable to complete tasks at home and have faced consequences like bill collectors, eviction, etc</w:t>
      </w:r>
      <w:r w:rsidR="00845287" w:rsidRPr="00142956">
        <w:rPr>
          <w:rFonts w:ascii="Times New Roman" w:hAnsi="Times New Roman"/>
        </w:rPr>
        <w:t>.</w:t>
      </w:r>
    </w:p>
    <w:p w14:paraId="5D21FFA4" w14:textId="1C5F9691" w:rsidR="00270A71" w:rsidRPr="00142956" w:rsidRDefault="00270A71" w:rsidP="003446FB">
      <w:pPr>
        <w:spacing w:line="480" w:lineRule="auto"/>
        <w:ind w:firstLineChars="235" w:firstLine="610"/>
        <w:rPr>
          <w:rFonts w:ascii="Times New Roman" w:hAnsi="Times New Roman"/>
        </w:rPr>
      </w:pPr>
      <w:r w:rsidRPr="00142956">
        <w:rPr>
          <w:rFonts w:ascii="Times New Roman" w:hAnsi="Times New Roman"/>
          <w:b/>
        </w:rPr>
        <w:t xml:space="preserve">Patient Health Questionnaire (PHQ-9). </w:t>
      </w:r>
      <w:r w:rsidRPr="00142956">
        <w:rPr>
          <w:rFonts w:ascii="Times New Roman" w:hAnsi="Times New Roman"/>
        </w:rPr>
        <w:t xml:space="preserve">This questionnaire assesses </w:t>
      </w:r>
      <w:r w:rsidR="00F8210C" w:rsidRPr="00142956">
        <w:rPr>
          <w:rFonts w:ascii="Times New Roman" w:hAnsi="Times New Roman"/>
        </w:rPr>
        <w:t xml:space="preserve">severity of </w:t>
      </w:r>
      <w:r w:rsidRPr="00142956">
        <w:rPr>
          <w:rFonts w:ascii="Times New Roman" w:hAnsi="Times New Roman"/>
        </w:rPr>
        <w:t xml:space="preserve">depression by asking </w:t>
      </w:r>
      <w:r w:rsidR="0038148A" w:rsidRPr="00142956">
        <w:rPr>
          <w:rFonts w:ascii="Times New Roman" w:hAnsi="Times New Roman"/>
        </w:rPr>
        <w:t xml:space="preserve">about </w:t>
      </w:r>
      <w:r w:rsidRPr="00142956">
        <w:rPr>
          <w:rFonts w:ascii="Times New Roman" w:hAnsi="Times New Roman"/>
        </w:rPr>
        <w:t xml:space="preserve">the frequency of depressive symptoms during the prior two weeks </w:t>
      </w:r>
      <w:r w:rsidR="00B63821">
        <w:rPr>
          <w:rFonts w:ascii="Times New Roman" w:hAnsi="Times New Roman"/>
          <w:noProof/>
        </w:rPr>
        <w:fldChar w:fldCharType="begin">
          <w:fldData xml:space="preserve">PEVuZE5vdGU+PENpdGU+PEF1dGhvcj5Lcm9lbmtlPC9BdXRob3I+PFllYXI+MjAwMjwvWWVhcj48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</w:fldData>
        </w:fldChar>
      </w:r>
      <w:r w:rsidR="00E65C43">
        <w:rPr>
          <w:rFonts w:ascii="Times New Roman" w:hAnsi="Times New Roman"/>
          <w:noProof/>
        </w:rPr>
        <w:instrText xml:space="preserve"> ADDIN EN.CITE </w:instrText>
      </w:r>
      <w:r w:rsidR="00E65C43">
        <w:rPr>
          <w:rFonts w:ascii="Times New Roman" w:hAnsi="Times New Roman"/>
          <w:noProof/>
        </w:rPr>
        <w:fldChar w:fldCharType="begin">
          <w:fldData xml:space="preserve">PEVuZE5vdGU+PENpdGU+PEF1dGhvcj5Lcm9lbmtlPC9BdXRob3I+PFllYXI+MjAwMjwvWWVhcj48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</w:fldData>
        </w:fldChar>
      </w:r>
      <w:r w:rsidR="00E65C43">
        <w:rPr>
          <w:rFonts w:ascii="Times New Roman" w:hAnsi="Times New Roman"/>
          <w:noProof/>
        </w:rPr>
        <w:instrText xml:space="preserve"> ADDIN EN.CITE.DATA </w:instrText>
      </w:r>
      <w:r w:rsidR="00E65C43">
        <w:rPr>
          <w:rFonts w:ascii="Times New Roman" w:hAnsi="Times New Roman"/>
          <w:noProof/>
        </w:rPr>
      </w:r>
      <w:r w:rsidR="00E65C43">
        <w:rPr>
          <w:rFonts w:ascii="Times New Roman" w:hAnsi="Times New Roman"/>
          <w:noProof/>
        </w:rPr>
        <w:fldChar w:fldCharType="end"/>
      </w:r>
      <w:r w:rsidR="00B63821">
        <w:rPr>
          <w:rFonts w:ascii="Times New Roman" w:hAnsi="Times New Roman"/>
          <w:noProof/>
        </w:rPr>
      </w:r>
      <w:r w:rsidR="00B63821">
        <w:rPr>
          <w:rFonts w:ascii="Times New Roman" w:hAnsi="Times New Roman"/>
          <w:noProof/>
        </w:rPr>
        <w:fldChar w:fldCharType="separate"/>
      </w:r>
      <w:r w:rsidR="00B63821">
        <w:rPr>
          <w:rFonts w:ascii="Times New Roman" w:hAnsi="Times New Roman"/>
          <w:noProof/>
        </w:rPr>
        <w:t>[5,</w:t>
      </w:r>
      <w:r w:rsidR="000B4BCB">
        <w:rPr>
          <w:rFonts w:ascii="Times New Roman" w:hAnsi="Times New Roman"/>
          <w:noProof/>
        </w:rPr>
        <w:t xml:space="preserve"> </w:t>
      </w:r>
      <w:r w:rsidR="00B63821">
        <w:rPr>
          <w:rFonts w:ascii="Times New Roman" w:hAnsi="Times New Roman"/>
          <w:noProof/>
        </w:rPr>
        <w:t>6]</w:t>
      </w:r>
      <w:r w:rsidR="00B63821">
        <w:rPr>
          <w:rFonts w:ascii="Times New Roman" w:hAnsi="Times New Roman"/>
          <w:noProof/>
        </w:rPr>
        <w:fldChar w:fldCharType="end"/>
      </w:r>
      <w:r w:rsidRPr="00142956">
        <w:rPr>
          <w:rFonts w:ascii="Times New Roman" w:hAnsi="Times New Roman"/>
        </w:rPr>
        <w:t xml:space="preserve">. Items are rated </w:t>
      </w:r>
      <w:r w:rsidR="007F4FD8" w:rsidRPr="00142956">
        <w:rPr>
          <w:rFonts w:ascii="Times New Roman" w:hAnsi="Times New Roman"/>
        </w:rPr>
        <w:t>from</w:t>
      </w:r>
      <w:r w:rsidRPr="00142956">
        <w:rPr>
          <w:rFonts w:ascii="Times New Roman" w:hAnsi="Times New Roman"/>
        </w:rPr>
        <w:t xml:space="preserve"> 0 (Not at all) to 3 (Nearly every day). The PHQ-9, widely used in clinical settings, has been validated as a measure of depression among clinical and general populations </w:t>
      </w:r>
      <w:r w:rsidR="00B63821">
        <w:rPr>
          <w:rFonts w:ascii="Times New Roman" w:hAnsi="Times New Roman"/>
          <w:noProof/>
        </w:rPr>
        <w:fldChar w:fldCharType="begin">
          <w:fldData xml:space="preserve">PEVuZE5vdGU+PENpdGU+PEF1dGhvcj5Lcm9lbmtlPC9BdXRob3I+PFllYXI+MjAwMjwvWWVhcj48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</w:fldData>
        </w:fldChar>
      </w:r>
      <w:r w:rsidR="00B63821">
        <w:rPr>
          <w:rFonts w:ascii="Times New Roman" w:hAnsi="Times New Roman"/>
          <w:noProof/>
        </w:rPr>
        <w:instrText xml:space="preserve"> ADDIN EN.CITE </w:instrText>
      </w:r>
      <w:r w:rsidR="00B63821">
        <w:rPr>
          <w:rFonts w:ascii="Times New Roman" w:hAnsi="Times New Roman"/>
          <w:noProof/>
        </w:rPr>
        <w:fldChar w:fldCharType="begin">
          <w:fldData xml:space="preserve">PEVuZE5vdGU+PENpdGU+PEF1dGhvcj5Lcm9lbmtlPC9BdXRob3I+PFllYXI+MjAwMjwvWWVhcj48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</w:fldData>
        </w:fldChar>
      </w:r>
      <w:r w:rsidR="00B63821">
        <w:rPr>
          <w:rFonts w:ascii="Times New Roman" w:hAnsi="Times New Roman"/>
          <w:noProof/>
        </w:rPr>
        <w:instrText xml:space="preserve"> ADDIN EN.CITE.DATA </w:instrText>
      </w:r>
      <w:r w:rsidR="00B63821">
        <w:rPr>
          <w:rFonts w:ascii="Times New Roman" w:hAnsi="Times New Roman"/>
          <w:noProof/>
        </w:rPr>
      </w:r>
      <w:r w:rsidR="00B63821">
        <w:rPr>
          <w:rFonts w:ascii="Times New Roman" w:hAnsi="Times New Roman"/>
          <w:noProof/>
        </w:rPr>
        <w:fldChar w:fldCharType="end"/>
      </w:r>
      <w:r w:rsidR="00B63821">
        <w:rPr>
          <w:rFonts w:ascii="Times New Roman" w:hAnsi="Times New Roman"/>
          <w:noProof/>
        </w:rPr>
      </w:r>
      <w:r w:rsidR="00B63821">
        <w:rPr>
          <w:rFonts w:ascii="Times New Roman" w:hAnsi="Times New Roman"/>
          <w:noProof/>
        </w:rPr>
        <w:fldChar w:fldCharType="separate"/>
      </w:r>
      <w:r w:rsidR="00B63821">
        <w:rPr>
          <w:rFonts w:ascii="Times New Roman" w:hAnsi="Times New Roman"/>
          <w:noProof/>
        </w:rPr>
        <w:t>[5,</w:t>
      </w:r>
      <w:r w:rsidR="000B4BCB">
        <w:rPr>
          <w:rFonts w:ascii="Times New Roman" w:hAnsi="Times New Roman"/>
          <w:noProof/>
        </w:rPr>
        <w:t xml:space="preserve"> </w:t>
      </w:r>
      <w:r w:rsidR="00B63821">
        <w:rPr>
          <w:rFonts w:ascii="Times New Roman" w:hAnsi="Times New Roman"/>
          <w:noProof/>
        </w:rPr>
        <w:t>7]</w:t>
      </w:r>
      <w:r w:rsidR="00B63821">
        <w:rPr>
          <w:rFonts w:ascii="Times New Roman" w:hAnsi="Times New Roman"/>
          <w:noProof/>
        </w:rPr>
        <w:fldChar w:fldCharType="end"/>
      </w:r>
      <w:r w:rsidRPr="00142956">
        <w:rPr>
          <w:rFonts w:ascii="Times New Roman" w:hAnsi="Times New Roman"/>
        </w:rPr>
        <w:t>.</w:t>
      </w:r>
    </w:p>
    <w:p w14:paraId="7C5926D1" w14:textId="28C05B4E" w:rsidR="00270A71" w:rsidRPr="00142956" w:rsidRDefault="00270A71" w:rsidP="002D58EA">
      <w:pPr>
        <w:spacing w:line="480" w:lineRule="auto"/>
        <w:ind w:firstLine="611"/>
        <w:rPr>
          <w:rFonts w:ascii="Times New Roman" w:hAnsi="Times New Roman"/>
        </w:rPr>
      </w:pPr>
      <w:r w:rsidRPr="00142956">
        <w:rPr>
          <w:rFonts w:ascii="Times New Roman" w:hAnsi="Times New Roman"/>
          <w:b/>
        </w:rPr>
        <w:t xml:space="preserve">Center of Epidemiologic Studies Depression Scale (CES-D). </w:t>
      </w:r>
      <w:r w:rsidRPr="00142956">
        <w:rPr>
          <w:rFonts w:ascii="Times New Roman" w:hAnsi="Times New Roman"/>
        </w:rPr>
        <w:t xml:space="preserve">The CES-D scale is used broadly in epidemiological studies to screen for depression </w:t>
      </w:r>
      <w:r w:rsidR="00B63821">
        <w:rPr>
          <w:rFonts w:ascii="Times New Roman" w:hAnsi="Times New Roman"/>
          <w:noProof/>
        </w:rPr>
        <w:fldChar w:fldCharType="begin"/>
      </w:r>
      <w:r w:rsidR="00B63821">
        <w:rPr>
          <w:rFonts w:ascii="Times New Roman" w:hAnsi="Times New Roman"/>
          <w:noProof/>
        </w:rPr>
        <w:instrText xml:space="preserve"> ADDIN EN.CITE &lt;EndNote&gt;&lt;Cite&gt;&lt;Author&gt;Radloff&lt;/Author&gt;&lt;Year&gt;1977&lt;/Year&gt;&lt;RecNum&gt;6&lt;/RecNum&gt;&lt;DisplayText&gt;[8,9]&lt;/DisplayText&gt;&lt;record&gt;&lt;rec-number&gt;6&lt;/rec-number&gt;&lt;foreign-keys&gt;&lt;key app="EN" db-id="azp0zzpro5dt28es00rvdfe1ex50ttz9ssad" timestamp="1400638548"&gt;6&lt;/key&gt;&lt;/foreign-keys&gt;&lt;ref-type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Cite&gt;&lt;Author&gt;Shima&lt;/Author&gt;&lt;Year&gt;1985&lt;/Year&gt;&lt;RecNum&gt;27&lt;/RecNum&gt;&lt;record&gt;&lt;rec-number&gt;27&lt;/rec-number&gt;&lt;foreign-keys&gt;&lt;key app="EN" db-id="azp0zzpro5dt28es00rvdfe1ex50ttz9ssad" timestamp="1402899793"&gt;27&lt;/key&gt;&lt;/foreign-keys&gt;&lt;ref-type name="Journal Article"&gt;17&lt;/ref-type&gt;&lt;contributors&gt;&lt;authors&gt;&lt;author&gt;Shima, Satoru&lt;/author&gt;&lt;author&gt;Kano, Tatsuo&lt;/author&gt;&lt;author&gt;Kitamura, Toshinori&lt;/author&gt;&lt;/authors&gt;&lt;/contributors&gt;&lt;titles&gt;&lt;title&gt;New self-report scale for depression&lt;/title&gt;&lt;secondary-title&gt;Seishin-Igaku&lt;/secondary-title&gt;&lt;/titles&gt;&lt;periodical&gt;&lt;full-title&gt;Seishin-Igaku&lt;/full-title&gt;&lt;/periodical&gt;&lt;pages&gt;717-723&lt;/pages&gt;&lt;volume&gt;27&lt;/volume&gt;&lt;dates&gt;&lt;year&gt;1985&lt;/year&gt;&lt;pub-dates&gt;&lt;date&gt;1985&lt;/date&gt;&lt;/pub-dates&gt;&lt;/dates&gt;&lt;urls&gt;&lt;related-urls&gt;&lt;url&gt;http://ci.nii.ac.jp/naid/50002014929/en/&lt;/url&gt;&lt;/related-urls&gt;&lt;/urls&gt;&lt;/record&gt;&lt;/Cite&gt;&lt;/EndNote&gt;</w:instrText>
      </w:r>
      <w:r w:rsidR="00B63821">
        <w:rPr>
          <w:rFonts w:ascii="Times New Roman" w:hAnsi="Times New Roman"/>
          <w:noProof/>
        </w:rPr>
        <w:fldChar w:fldCharType="separate"/>
      </w:r>
      <w:r w:rsidR="00B63821">
        <w:rPr>
          <w:rFonts w:ascii="Times New Roman" w:hAnsi="Times New Roman"/>
          <w:noProof/>
        </w:rPr>
        <w:t>[8,</w:t>
      </w:r>
      <w:r w:rsidR="00E647EA">
        <w:rPr>
          <w:rFonts w:ascii="Times New Roman" w:hAnsi="Times New Roman"/>
          <w:noProof/>
        </w:rPr>
        <w:t xml:space="preserve"> </w:t>
      </w:r>
      <w:r w:rsidR="00B63821">
        <w:rPr>
          <w:rFonts w:ascii="Times New Roman" w:hAnsi="Times New Roman"/>
          <w:noProof/>
        </w:rPr>
        <w:t>9]</w:t>
      </w:r>
      <w:r w:rsidR="00B63821">
        <w:rPr>
          <w:rFonts w:ascii="Times New Roman" w:hAnsi="Times New Roman"/>
          <w:noProof/>
        </w:rPr>
        <w:fldChar w:fldCharType="end"/>
      </w:r>
      <w:r w:rsidRPr="00142956">
        <w:rPr>
          <w:rFonts w:ascii="Times New Roman" w:hAnsi="Times New Roman"/>
        </w:rPr>
        <w:t xml:space="preserve">. </w:t>
      </w:r>
      <w:r w:rsidR="00416699" w:rsidRPr="00142956">
        <w:rPr>
          <w:rFonts w:ascii="Times New Roman" w:hAnsi="Times New Roman"/>
        </w:rPr>
        <w:t>I</w:t>
      </w:r>
      <w:r w:rsidRPr="00142956">
        <w:rPr>
          <w:rFonts w:ascii="Times New Roman" w:hAnsi="Times New Roman"/>
        </w:rPr>
        <w:t xml:space="preserve">tems </w:t>
      </w:r>
      <w:r w:rsidR="00416699" w:rsidRPr="00142956">
        <w:rPr>
          <w:rFonts w:ascii="Times New Roman" w:hAnsi="Times New Roman"/>
        </w:rPr>
        <w:t xml:space="preserve">inquire about </w:t>
      </w:r>
      <w:r w:rsidRPr="00142956">
        <w:rPr>
          <w:rFonts w:ascii="Times New Roman" w:hAnsi="Times New Roman"/>
        </w:rPr>
        <w:t xml:space="preserve">the frequency of depressive symptoms during the prior week, and are </w:t>
      </w:r>
      <w:r w:rsidR="00CF03E9" w:rsidRPr="00142956">
        <w:rPr>
          <w:rFonts w:ascii="Times New Roman" w:hAnsi="Times New Roman"/>
        </w:rPr>
        <w:t>rated</w:t>
      </w:r>
      <w:r w:rsidRPr="00142956">
        <w:rPr>
          <w:rFonts w:ascii="Times New Roman" w:hAnsi="Times New Roman"/>
        </w:rPr>
        <w:t xml:space="preserve"> </w:t>
      </w:r>
      <w:r w:rsidR="00CF03E9" w:rsidRPr="00142956">
        <w:rPr>
          <w:rFonts w:ascii="Times New Roman" w:hAnsi="Times New Roman"/>
        </w:rPr>
        <w:t xml:space="preserve">from </w:t>
      </w:r>
      <w:r w:rsidRPr="00142956">
        <w:rPr>
          <w:rFonts w:ascii="Times New Roman" w:hAnsi="Times New Roman"/>
        </w:rPr>
        <w:t xml:space="preserve">0 (Rarely or none of the time; less than 1 day) to 3 (Most or all the time; 5–7 days). The reliability and validity </w:t>
      </w:r>
      <w:r w:rsidR="00EC17ED" w:rsidRPr="00142956">
        <w:rPr>
          <w:rFonts w:ascii="Times New Roman" w:hAnsi="Times New Roman"/>
        </w:rPr>
        <w:t xml:space="preserve">of the CES-D </w:t>
      </w:r>
      <w:r w:rsidRPr="00142956">
        <w:rPr>
          <w:rFonts w:ascii="Times New Roman" w:hAnsi="Times New Roman"/>
        </w:rPr>
        <w:t xml:space="preserve">have been demonstrated in U.S. and Japanese populations </w:t>
      </w:r>
      <w:r w:rsidR="00B63821">
        <w:rPr>
          <w:rFonts w:ascii="Times New Roman" w:hAnsi="Times New Roman"/>
          <w:noProof/>
        </w:rPr>
        <w:fldChar w:fldCharType="begin"/>
      </w:r>
      <w:r w:rsidR="00B63821">
        <w:rPr>
          <w:rFonts w:ascii="Times New Roman" w:hAnsi="Times New Roman"/>
          <w:noProof/>
        </w:rPr>
        <w:instrText xml:space="preserve"> ADDIN EN.CITE &lt;EndNote&gt;&lt;Cite&gt;&lt;Author&gt;Shima&lt;/Author&gt;&lt;Year&gt;1985&lt;/Year&gt;&lt;RecNum&gt;27&lt;/RecNum&gt;&lt;DisplayText&gt;[8,9]&lt;/DisplayText&gt;&lt;record&gt;&lt;rec-number&gt;27&lt;/rec-number&gt;&lt;foreign-keys&gt;&lt;key app="EN" db-id="azp0zzpro5dt28es00rvdfe1ex50ttz9ssad" timestamp="1402899793"&gt;27&lt;/key&gt;&lt;/foreign-keys&gt;&lt;ref-type name="Journal Article"&gt;17&lt;/ref-type&gt;&lt;contributors&gt;&lt;authors&gt;&lt;author&gt;Shima, Satoru&lt;/author&gt;&lt;author&gt;Kano, Tatsuo&lt;/author&gt;&lt;author&gt;Kitamura, Toshinori&lt;/author&gt;&lt;/authors&gt;&lt;/contributors&gt;&lt;titles&gt;&lt;title&gt;New self-report scale for depression&lt;/title&gt;&lt;secondary-title&gt;Seishin-Igaku&lt;/secondary-title&gt;&lt;/titles&gt;&lt;periodical&gt;&lt;full-title&gt;Seishin-Igaku&lt;/full-title&gt;&lt;/periodical&gt;&lt;pages&gt;717-723&lt;/pages&gt;&lt;volume&gt;27&lt;/volume&gt;&lt;dates&gt;&lt;year&gt;1985&lt;/year&gt;&lt;pub-dates&gt;&lt;date&gt;1985&lt;/date&gt;&lt;/pub-dates&gt;&lt;/dates&gt;&lt;urls&gt;&lt;related-urls&gt;&lt;url&gt;http://ci.nii.ac.jp/naid/50002014929/en/&lt;/url&gt;&lt;/related-urls&gt;&lt;/urls&gt;&lt;/record&gt;&lt;/Cite&gt;&lt;Cite&gt;&lt;Author&gt;Radloff&lt;/Author&gt;&lt;Year&gt;1977&lt;/Year&gt;&lt;RecNum&gt;6&lt;/RecNum&gt;&lt;record&gt;&lt;rec-number&gt;6&lt;/rec-number&gt;&lt;foreign-keys&gt;&lt;key app="EN" db-id="azp0zzpro5dt28es00rvdfe1ex50ttz9ssad" timestamp="1400638548"&gt;6&lt;/key&gt;&lt;/foreign-keys&gt;&lt;ref-type name="Journal Article"&gt;17&lt;/ref-type&gt;&lt;contributors&gt;&lt;authors&gt;&lt;author&gt;Radloff, Lenore Sawyer&lt;/author&gt;&lt;/authors&gt;&lt;/contributors&gt;&lt;titles&gt;&lt;title&gt;The CES-D scale a self-report depression scale for research in the general population&lt;/title&gt;&lt;secondary-title&gt;Applied psychological measurement&lt;/secondary-title&gt;&lt;/titles&gt;&lt;periodical&gt;&lt;full-title&gt;Applied psychological measurement&lt;/full-title&gt;&lt;/periodical&gt;&lt;pages&gt;385-401&lt;/pages&gt;&lt;volume&gt;1&lt;/volume&gt;&lt;number&gt;3&lt;/number&gt;&lt;dates&gt;&lt;year&gt;1977&lt;/year&gt;&lt;/dates&gt;&lt;isbn&gt;0146-6216&lt;/isbn&gt;&lt;urls&gt;&lt;/urls&gt;&lt;/record&gt;&lt;/Cite&gt;&lt;/EndNote&gt;</w:instrText>
      </w:r>
      <w:r w:rsidR="00B63821">
        <w:rPr>
          <w:rFonts w:ascii="Times New Roman" w:hAnsi="Times New Roman"/>
          <w:noProof/>
        </w:rPr>
        <w:fldChar w:fldCharType="separate"/>
      </w:r>
      <w:r w:rsidR="00B63821">
        <w:rPr>
          <w:rFonts w:ascii="Times New Roman" w:hAnsi="Times New Roman"/>
          <w:noProof/>
        </w:rPr>
        <w:t>[8,</w:t>
      </w:r>
      <w:r w:rsidR="00D60366">
        <w:rPr>
          <w:rFonts w:ascii="Times New Roman" w:hAnsi="Times New Roman"/>
          <w:noProof/>
        </w:rPr>
        <w:t xml:space="preserve"> </w:t>
      </w:r>
      <w:r w:rsidR="00B63821">
        <w:rPr>
          <w:rFonts w:ascii="Times New Roman" w:hAnsi="Times New Roman"/>
          <w:noProof/>
        </w:rPr>
        <w:t>9]</w:t>
      </w:r>
      <w:r w:rsidR="00B63821">
        <w:rPr>
          <w:rFonts w:ascii="Times New Roman" w:hAnsi="Times New Roman"/>
          <w:noProof/>
        </w:rPr>
        <w:fldChar w:fldCharType="end"/>
      </w:r>
      <w:r w:rsidRPr="00142956">
        <w:rPr>
          <w:rFonts w:ascii="Times New Roman" w:hAnsi="Times New Roman"/>
        </w:rPr>
        <w:t>.</w:t>
      </w:r>
    </w:p>
    <w:p w14:paraId="033323E1" w14:textId="0FD5733E" w:rsidR="00270A71" w:rsidRPr="00142956" w:rsidRDefault="00270A71" w:rsidP="002D58EA">
      <w:pPr>
        <w:spacing w:line="480" w:lineRule="auto"/>
        <w:ind w:firstLine="610"/>
        <w:rPr>
          <w:rFonts w:ascii="Times New Roman" w:hAnsi="Times New Roman"/>
        </w:rPr>
      </w:pPr>
      <w:r w:rsidRPr="00142956">
        <w:rPr>
          <w:rFonts w:ascii="Times New Roman" w:hAnsi="Times New Roman"/>
          <w:b/>
        </w:rPr>
        <w:t xml:space="preserve">Kessler Psychological Distress Scale (K6). </w:t>
      </w:r>
      <w:r w:rsidRPr="00142956">
        <w:rPr>
          <w:rFonts w:ascii="Times New Roman" w:hAnsi="Times New Roman"/>
        </w:rPr>
        <w:t>This scale</w:t>
      </w:r>
      <w:r w:rsidR="00F81220" w:rsidRPr="00142956">
        <w:rPr>
          <w:rFonts w:ascii="Times New Roman" w:hAnsi="Times New Roman"/>
        </w:rPr>
        <w:t xml:space="preserve"> </w:t>
      </w:r>
      <w:r w:rsidRPr="00142956">
        <w:rPr>
          <w:rFonts w:ascii="Times New Roman" w:hAnsi="Times New Roman"/>
        </w:rPr>
        <w:t xml:space="preserve">assesses global psychological distress during the prior 30 days </w:t>
      </w:r>
      <w:r w:rsidR="00B63821">
        <w:rPr>
          <w:rFonts w:ascii="Times New Roman" w:hAnsi="Times New Roman"/>
          <w:noProof/>
        </w:rPr>
        <w:fldChar w:fldCharType="begin">
          <w:fldData xml:space="preserve">PEVuZE5vdGU+PENpdGU+PEF1dGhvcj5GdXJ1a2F3YTwvQXV0aG9yPjxZZWFyPjIwMDg8L1llYXI+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</w:fldData>
        </w:fldChar>
      </w:r>
      <w:r w:rsidR="00B63821">
        <w:rPr>
          <w:rFonts w:ascii="Times New Roman" w:hAnsi="Times New Roman"/>
          <w:noProof/>
        </w:rPr>
        <w:instrText xml:space="preserve"> ADDIN EN.CITE </w:instrText>
      </w:r>
      <w:r w:rsidR="00B63821">
        <w:rPr>
          <w:rFonts w:ascii="Times New Roman" w:hAnsi="Times New Roman"/>
          <w:noProof/>
        </w:rPr>
        <w:fldChar w:fldCharType="begin">
          <w:fldData xml:space="preserve">PEVuZE5vdGU+PENpdGU+PEF1dGhvcj5GdXJ1a2F3YTwvQXV0aG9yPjxZZWFyPjIwMDg8L1llYXI+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</w:fldData>
        </w:fldChar>
      </w:r>
      <w:r w:rsidR="00B63821">
        <w:rPr>
          <w:rFonts w:ascii="Times New Roman" w:hAnsi="Times New Roman"/>
          <w:noProof/>
        </w:rPr>
        <w:instrText xml:space="preserve"> ADDIN EN.CITE.DATA </w:instrText>
      </w:r>
      <w:r w:rsidR="00B63821">
        <w:rPr>
          <w:rFonts w:ascii="Times New Roman" w:hAnsi="Times New Roman"/>
          <w:noProof/>
        </w:rPr>
      </w:r>
      <w:r w:rsidR="00B63821">
        <w:rPr>
          <w:rFonts w:ascii="Times New Roman" w:hAnsi="Times New Roman"/>
          <w:noProof/>
        </w:rPr>
        <w:fldChar w:fldCharType="end"/>
      </w:r>
      <w:r w:rsidR="00B63821">
        <w:rPr>
          <w:rFonts w:ascii="Times New Roman" w:hAnsi="Times New Roman"/>
          <w:noProof/>
        </w:rPr>
      </w:r>
      <w:r w:rsidR="00B63821">
        <w:rPr>
          <w:rFonts w:ascii="Times New Roman" w:hAnsi="Times New Roman"/>
          <w:noProof/>
        </w:rPr>
        <w:fldChar w:fldCharType="separate"/>
      </w:r>
      <w:r w:rsidR="00B63821">
        <w:rPr>
          <w:rFonts w:ascii="Times New Roman" w:hAnsi="Times New Roman"/>
          <w:noProof/>
        </w:rPr>
        <w:t>[10,</w:t>
      </w:r>
      <w:r w:rsidR="00D60366">
        <w:rPr>
          <w:rFonts w:ascii="Times New Roman" w:hAnsi="Times New Roman"/>
          <w:noProof/>
        </w:rPr>
        <w:t xml:space="preserve"> </w:t>
      </w:r>
      <w:r w:rsidR="00B63821">
        <w:rPr>
          <w:rFonts w:ascii="Times New Roman" w:hAnsi="Times New Roman"/>
          <w:noProof/>
        </w:rPr>
        <w:t>11]</w:t>
      </w:r>
      <w:r w:rsidR="00B63821">
        <w:rPr>
          <w:rFonts w:ascii="Times New Roman" w:hAnsi="Times New Roman"/>
          <w:noProof/>
        </w:rPr>
        <w:fldChar w:fldCharType="end"/>
      </w:r>
      <w:r w:rsidRPr="00142956">
        <w:rPr>
          <w:rFonts w:ascii="Times New Roman" w:hAnsi="Times New Roman"/>
        </w:rPr>
        <w:t>. Items are taken from well-known scales of anxiety and depression such as the STAI, Beck Depression Inventory, and Center of Epidemiologic Studies Depression Scale (CES-D)</w:t>
      </w:r>
      <w:r w:rsidR="00284E32" w:rsidRPr="00142956">
        <w:rPr>
          <w:rFonts w:ascii="Times New Roman" w:hAnsi="Times New Roman"/>
        </w:rPr>
        <w:t>, and are rated from 0 (None of the time) to 4 (All of the time)</w:t>
      </w:r>
      <w:r w:rsidRPr="00142956">
        <w:rPr>
          <w:rFonts w:ascii="Times New Roman" w:hAnsi="Times New Roman"/>
        </w:rPr>
        <w:t xml:space="preserve">. The </w:t>
      </w:r>
      <w:r w:rsidR="007610E5" w:rsidRPr="00142956">
        <w:rPr>
          <w:rFonts w:ascii="Times New Roman" w:hAnsi="Times New Roman"/>
        </w:rPr>
        <w:t xml:space="preserve">K6 </w:t>
      </w:r>
      <w:r w:rsidRPr="00142956">
        <w:rPr>
          <w:rFonts w:ascii="Times New Roman" w:hAnsi="Times New Roman"/>
        </w:rPr>
        <w:t xml:space="preserve">items represent anxiety (nervous, restless) and depressive (depressed, everything was an effort, and worthless) symptoms. The scale has shown good performance in detecting individuals who meet criteria for mood and anxiety disorders </w:t>
      </w:r>
      <w:r w:rsidR="00DA16AE">
        <w:rPr>
          <w:rFonts w:ascii="Times New Roman" w:hAnsi="Times New Roman"/>
          <w:noProof/>
        </w:rPr>
        <w:fldChar w:fldCharType="begin"/>
      </w:r>
      <w:r w:rsidR="00DA16AE">
        <w:rPr>
          <w:rFonts w:ascii="Times New Roman" w:hAnsi="Times New Roman"/>
          <w:noProof/>
        </w:rPr>
        <w:instrText xml:space="preserve"> ADDIN EN.CITE &lt;EndNote&gt;&lt;Cite&gt;&lt;Author&gt;Kessler&lt;/Author&gt;&lt;Year&gt;2002&lt;/Year&gt;&lt;RecNum&gt;20&lt;/RecNum&gt;&lt;DisplayText&gt;[11]&lt;/DisplayText&gt;&lt;record&gt;&lt;rec-number&gt;20&lt;/rec-number&gt;&lt;foreign-keys&gt;&lt;key app="EN" db-id="azp0zzpro5dt28es00rvdfe1ex50ttz9ssad" timestamp="1401164548"&gt;20&lt;/key&gt;&lt;/foreign-keys&gt;&lt;ref-type name="Journal Article"&gt;17&lt;/ref-type&gt;&lt;contributors&gt;&lt;authors&gt;&lt;author&gt;Kessler, R. C.&lt;/author&gt;&lt;author&gt;Andrews, G.&lt;/author&gt;&lt;author&gt;Colpe, L. J.&lt;/author&gt;&lt;author&gt;Hiripi, E.&lt;/author&gt;&lt;author&gt;Mroczek, D. K.&lt;/author&gt;&lt;author&gt;Normand, S. L.&lt;/author&gt;&lt;author&gt;Walters, E. E.&lt;/author&gt;&lt;author&gt;Zaslavsky, A. M.&lt;/author&gt;&lt;/authors&gt;&lt;/contributors&gt;&lt;auth-address&gt;Department of Health Care Policy, Harvard Medical School, Boston, MA 02115, USA.&lt;/auth-address&gt;&lt;titles&gt;&lt;title&gt;Short screening scales to monitor population prevalences and trends in non-specific psychological distress&lt;/title&gt;&lt;secondary-title&gt;Psychological Medicine&lt;/secondary-title&gt;&lt;alt-title&gt;Psychological medicine&lt;/alt-title&gt;&lt;/titles&gt;&lt;periodical&gt;&lt;full-title&gt;Psychol Med&lt;/full-title&gt;&lt;abbr-1&gt;Psychological medicine&lt;/abbr-1&gt;&lt;/periodical&gt;&lt;alt-periodical&gt;&lt;full-title&gt;Psychol Med&lt;/full-title&gt;&lt;abbr-1&gt;Psychological medicine&lt;/abbr-1&gt;&lt;/alt-periodical&gt;&lt;pages&gt;959-76&lt;/pages&gt;&lt;volume&gt;32&lt;/volume&gt;&lt;number&gt;6&lt;/number&gt;&lt;edition&gt;2002/09/07&lt;/edition&gt;&lt;keywords&gt;&lt;keyword&gt;Adult&lt;/keyword&gt;&lt;keyword&gt;Female&lt;/keyword&gt;&lt;keyword&gt;Humans&lt;/keyword&gt;&lt;keyword&gt;Male&lt;/keyword&gt;&lt;keyword&gt;Mental Disorders/diagnosis/epidemiology&lt;/keyword&gt;&lt;keyword&gt;Pilot Projects&lt;/keyword&gt;&lt;keyword&gt;Prevalence&lt;/keyword&gt;&lt;keyword&gt;Psychometrics&lt;/keyword&gt;&lt;keyword&gt;Questionnaires/*standards&lt;/keyword&gt;&lt;keyword&gt;ROC Curve&lt;/keyword&gt;&lt;keyword&gt;Reproducibility of Results&lt;/keyword&gt;&lt;keyword&gt;Stress, Psychological/*diagnosis/*epidemiology&lt;/keyword&gt;&lt;keyword&gt;United States/epidemiology&lt;/keyword&gt;&lt;/keywords&gt;&lt;dates&gt;&lt;year&gt;2002&lt;/year&gt;&lt;pub-dates&gt;&lt;date&gt;Aug&lt;/date&gt;&lt;/pub-dates&gt;&lt;/dates&gt;&lt;isbn&gt;0033-2917 (Print)&amp;#xD;0033-2917&lt;/isbn&gt;&lt;accession-num&gt;12214795&lt;/accession-num&gt;&lt;urls&gt;&lt;/urls&gt;&lt;remote-database-provider&gt;NLM&lt;/remote-database-provider&gt;&lt;language&gt;eng&lt;/language&gt;&lt;/record&gt;&lt;/Cite&gt;&lt;/EndNote&gt;</w:instrText>
      </w:r>
      <w:r w:rsidR="00DA16AE">
        <w:rPr>
          <w:rFonts w:ascii="Times New Roman" w:hAnsi="Times New Roman"/>
          <w:noProof/>
        </w:rPr>
        <w:fldChar w:fldCharType="separate"/>
      </w:r>
      <w:r w:rsidR="00DA16AE">
        <w:rPr>
          <w:rFonts w:ascii="Times New Roman" w:hAnsi="Times New Roman"/>
          <w:noProof/>
        </w:rPr>
        <w:t>[11]</w:t>
      </w:r>
      <w:r w:rsidR="00DA16AE">
        <w:rPr>
          <w:rFonts w:ascii="Times New Roman" w:hAnsi="Times New Roman"/>
          <w:noProof/>
        </w:rPr>
        <w:fldChar w:fldCharType="end"/>
      </w:r>
      <w:r w:rsidRPr="00142956">
        <w:rPr>
          <w:rFonts w:ascii="Times New Roman" w:hAnsi="Times New Roman"/>
        </w:rPr>
        <w:t>.</w:t>
      </w:r>
    </w:p>
    <w:p w14:paraId="5BF41D44" w14:textId="0AB2CB26" w:rsidR="00270A71" w:rsidRPr="00142956" w:rsidRDefault="00270A71" w:rsidP="003446FB">
      <w:pPr>
        <w:spacing w:line="480" w:lineRule="auto"/>
        <w:ind w:firstLineChars="235" w:firstLine="610"/>
        <w:rPr>
          <w:rFonts w:ascii="Times New Roman" w:hAnsi="Times New Roman"/>
        </w:rPr>
      </w:pPr>
      <w:r w:rsidRPr="00142956">
        <w:rPr>
          <w:rFonts w:ascii="Times New Roman" w:hAnsi="Times New Roman"/>
          <w:b/>
        </w:rPr>
        <w:t xml:space="preserve">Sheehan Disability Scale (SDS). </w:t>
      </w:r>
      <w:r w:rsidRPr="00142956">
        <w:rPr>
          <w:rFonts w:ascii="Times New Roman" w:hAnsi="Times New Roman"/>
        </w:rPr>
        <w:t xml:space="preserve">This scale assesses functional impairment in three domains: work/school, social, and family life </w:t>
      </w:r>
      <w:r w:rsidR="00DA16AE">
        <w:rPr>
          <w:rFonts w:ascii="Times New Roman" w:hAnsi="Times New Roman"/>
          <w:noProof/>
        </w:rPr>
        <w:fldChar w:fldCharType="begin"/>
      </w:r>
      <w:r w:rsidR="00DA16AE">
        <w:rPr>
          <w:rFonts w:ascii="Times New Roman" w:hAnsi="Times New Roman"/>
          <w:noProof/>
        </w:rPr>
        <w:instrText xml:space="preserve"> ADDIN EN.CITE &lt;EndNote&gt;&lt;Cite&gt;&lt;Author&gt;Sheehan&lt;/Author&gt;&lt;Year&gt;1996&lt;/Year&gt;&lt;RecNum&gt;29&lt;/RecNum&gt;&lt;DisplayText&gt;[12,13]&lt;/DisplayText&gt;&lt;record&gt;&lt;rec-number&gt;29&lt;/rec-number&gt;&lt;foreign-keys&gt;&lt;key app="EN" db-id="azp0zzpro5dt28es00rvdfe1ex50ttz9ssad" timestamp="1402901158"&gt;29&lt;/key&gt;&lt;/foreign-keys&gt;&lt;ref-type name="Journal Article"&gt;17&lt;/ref-type&gt;&lt;contributors&gt;&lt;authors&gt;&lt;author&gt;Sheehan, DV&lt;/author&gt;&lt;author&gt;Harnett-Sheehan, K&lt;/author&gt;&lt;author&gt;Raj, BA&lt;/author&gt;&lt;/authors&gt;&lt;/contributors&gt;&lt;titles&gt;&lt;title&gt;The measurement of disability&lt;/title&gt;&lt;secondary-title&gt;International Clinical Psychopharmacology&lt;/secondary-title&gt;&lt;/titles&gt;&lt;periodical&gt;&lt;full-title&gt;International Clinical Psychopharmacology&lt;/full-title&gt;&lt;/periodical&gt;&lt;pages&gt;89-95&lt;/pages&gt;&lt;volume&gt;11&lt;/volume&gt;&lt;dates&gt;&lt;year&gt;1996&lt;/year&gt;&lt;/dates&gt;&lt;isbn&gt;0268-1315&lt;/isbn&gt;&lt;urls&gt;&lt;/urls&gt;&lt;/record&gt;&lt;/Cite&gt;&lt;Cite&gt;&lt;Author&gt;Yoshida&lt;/Author&gt;&lt;Year&gt;2004&lt;/Year&gt;&lt;RecNum&gt;30&lt;/RecNum&gt;&lt;record&gt;&lt;rec-number&gt;30&lt;/rec-number&gt;&lt;foreign-keys&gt;&lt;key app="EN" db-id="azp0zzpro5dt28es00rvdfe1ex50ttz9ssad" timestamp="1402901180"&gt;30&lt;/key&gt;&lt;/foreign-keys&gt;&lt;ref-type name="Journal Article"&gt;17&lt;/ref-type&gt;&lt;contributors&gt;&lt;authors&gt;&lt;author&gt;Yoshida, Takashi&lt;/author&gt;&lt;author&gt;Ohtsubo, Tempei&lt;/author&gt;&lt;author&gt;Tsuchida, Hideto&lt;/author&gt;&lt;author&gt;Wada, Yoshihisa&lt;/author&gt;&lt;author&gt;Ueshima, Kunitoshi&lt;/author&gt;&lt;author&gt;Hukkyo, Kenji&lt;/author&gt;&lt;/authors&gt;&lt;/contributors&gt;&lt;titles&gt;&lt;title&gt;Development of Sheehan Disability Scale (SDISS) and its reliability and validity&lt;/title&gt;&lt;secondary-title&gt;Rinsyo-Seishin-Yakuri&lt;/secondary-title&gt;&lt;/titles&gt;&lt;periodical&gt;&lt;full-title&gt;Rinsyo-Seishin-Yakuri&lt;/full-title&gt;&lt;/periodical&gt;&lt;pages&gt;1645-1653&lt;/pages&gt;&lt;volume&gt;7&lt;/volume&gt;&lt;dates&gt;&lt;year&gt;2004&lt;/year&gt;&lt;pub-dates&gt;&lt;date&gt;2004&lt;/date&gt;&lt;/pub-dates&gt;&lt;/dates&gt;&lt;urls&gt;&lt;related-urls&gt;&lt;url&gt;http://ci.nii.ac.jp/naid/50000033977/en/&lt;/url&gt;&lt;/related-urls&gt;&lt;/urls&gt;&lt;/record&gt;&lt;/Cite&gt;&lt;/EndNote&gt;</w:instrText>
      </w:r>
      <w:r w:rsidR="00DA16AE">
        <w:rPr>
          <w:rFonts w:ascii="Times New Roman" w:hAnsi="Times New Roman"/>
          <w:noProof/>
        </w:rPr>
        <w:fldChar w:fldCharType="separate"/>
      </w:r>
      <w:r w:rsidR="00DA16AE">
        <w:rPr>
          <w:rFonts w:ascii="Times New Roman" w:hAnsi="Times New Roman"/>
          <w:noProof/>
        </w:rPr>
        <w:t>[12,</w:t>
      </w:r>
      <w:r w:rsidR="00D60366">
        <w:rPr>
          <w:rFonts w:ascii="Times New Roman" w:hAnsi="Times New Roman"/>
          <w:noProof/>
        </w:rPr>
        <w:t xml:space="preserve"> </w:t>
      </w:r>
      <w:r w:rsidR="00DA16AE">
        <w:rPr>
          <w:rFonts w:ascii="Times New Roman" w:hAnsi="Times New Roman"/>
          <w:noProof/>
        </w:rPr>
        <w:t>13]</w:t>
      </w:r>
      <w:r w:rsidR="00DA16AE">
        <w:rPr>
          <w:rFonts w:ascii="Times New Roman" w:hAnsi="Times New Roman"/>
          <w:noProof/>
        </w:rPr>
        <w:fldChar w:fldCharType="end"/>
      </w:r>
      <w:r w:rsidRPr="00142956">
        <w:rPr>
          <w:rFonts w:ascii="Times New Roman" w:hAnsi="Times New Roman"/>
        </w:rPr>
        <w:t xml:space="preserve">. In this study, respondents were asked </w:t>
      </w:r>
      <w:r w:rsidR="00C751B3" w:rsidRPr="00142956">
        <w:rPr>
          <w:rFonts w:ascii="Times New Roman" w:hAnsi="Times New Roman"/>
        </w:rPr>
        <w:t xml:space="preserve">to rate </w:t>
      </w:r>
      <w:r w:rsidRPr="00142956">
        <w:rPr>
          <w:rFonts w:ascii="Times New Roman" w:hAnsi="Times New Roman"/>
        </w:rPr>
        <w:t>the</w:t>
      </w:r>
      <w:r w:rsidR="00C751B3" w:rsidRPr="00142956">
        <w:rPr>
          <w:rFonts w:ascii="Times New Roman" w:hAnsi="Times New Roman"/>
        </w:rPr>
        <w:t>ir</w:t>
      </w:r>
      <w:r w:rsidRPr="00142956">
        <w:rPr>
          <w:rFonts w:ascii="Times New Roman" w:hAnsi="Times New Roman"/>
        </w:rPr>
        <w:t xml:space="preserve"> degree of impairment from 0 (Not at all) to 5 (Extremely). The reliability and validity among various populations have been reported in a number of prior investigations </w:t>
      </w:r>
      <w:r w:rsidR="00DA16AE">
        <w:rPr>
          <w:rFonts w:ascii="Times New Roman" w:hAnsi="Times New Roman"/>
          <w:noProof/>
        </w:rPr>
        <w:fldChar w:fldCharType="begin"/>
      </w:r>
      <w:r w:rsidR="00DA16AE">
        <w:rPr>
          <w:rFonts w:ascii="Times New Roman" w:hAnsi="Times New Roman"/>
          <w:noProof/>
        </w:rPr>
        <w:instrText xml:space="preserve"> ADDIN EN.CITE &lt;EndNote&gt;&lt;Cite&gt;&lt;Author&gt;Leon&lt;/Author&gt;&lt;Year&gt;1992&lt;/Year&gt;&lt;RecNum&gt;31&lt;/RecNum&gt;&lt;DisplayText&gt;[14]&lt;/DisplayText&gt;&lt;record&gt;&lt;rec-number&gt;31&lt;/rec-number&gt;&lt;foreign-keys&gt;&lt;key app="EN" db-id="azp0zzpro5dt28es00rvdfe1ex50ttz9ssad" timestamp="1402901248"&gt;31&lt;/key&gt;&lt;/foreign-keys&gt;&lt;ref-type name="Journal Article"&gt;17&lt;/ref-type&gt;&lt;contributors&gt;&lt;authors&gt;&lt;author&gt;Leon, A. C.&lt;/author&gt;&lt;author&gt;Shear, M. Katherine&lt;/author&gt;&lt;author&gt;Portera, Laura&lt;/author&gt;&lt;author&gt;Klerman, G. L.&lt;/author&gt;&lt;/authors&gt;&lt;/contributors&gt;&lt;titles&gt;&lt;title&gt;Assessing impairment in patients with panic disorder: the Sheehan Disability Scale&lt;/title&gt;&lt;secondary-title&gt;Social Psychiatry and Psychiatric Epidemiology&lt;/secondary-title&gt;&lt;alt-title&gt;Soc Psychiatry Psychiatr Epidemiol&lt;/alt-title&gt;&lt;/titles&gt;&lt;periodical&gt;&lt;full-title&gt;Social Psychiatry and Psychiatric Epidemiology&lt;/full-title&gt;&lt;abbr-1&gt;Soc Psychiatry Psychiatr Epidemiol&lt;/abbr-1&gt;&lt;/periodical&gt;&lt;alt-periodical&gt;&lt;full-title&gt;Social Psychiatry and Psychiatric Epidemiology&lt;/full-title&gt;&lt;abbr-1&gt;Soc Psychiatry Psychiatr Epidemiol&lt;/abbr-1&gt;&lt;/alt-periodical&gt;&lt;pages&gt;78-82&lt;/pages&gt;&lt;volume&gt;27&lt;/volume&gt;&lt;number&gt;2&lt;/number&gt;&lt;dates&gt;&lt;year&gt;1992&lt;/year&gt;&lt;pub-dates&gt;&lt;date&gt;1992/03/01&lt;/date&gt;&lt;/pub-dates&gt;&lt;/dates&gt;&lt;publisher&gt;Springer-Verlag&lt;/publisher&gt;&lt;isbn&gt;0933-7954&lt;/isbn&gt;&lt;urls&gt;&lt;related-urls&gt;&lt;url&gt;http://dx.doi.org/10.1007/BF00788510&lt;/url&gt;&lt;url&gt;http://link.springer.com/article/10.1007%2FBF00788510&lt;/url&gt;&lt;/related-urls&gt;&lt;/urls&gt;&lt;electronic-resource-num&gt;10.1007/BF00788510&lt;/electronic-resource-num&gt;&lt;language&gt;English&lt;/language&gt;&lt;/record&gt;&lt;/Cite&gt;&lt;/EndNote&gt;</w:instrText>
      </w:r>
      <w:r w:rsidR="00DA16AE">
        <w:rPr>
          <w:rFonts w:ascii="Times New Roman" w:hAnsi="Times New Roman"/>
          <w:noProof/>
        </w:rPr>
        <w:fldChar w:fldCharType="separate"/>
      </w:r>
      <w:r w:rsidR="00DA16AE">
        <w:rPr>
          <w:rFonts w:ascii="Times New Roman" w:hAnsi="Times New Roman"/>
          <w:noProof/>
        </w:rPr>
        <w:t>[14]</w:t>
      </w:r>
      <w:r w:rsidR="00DA16AE">
        <w:rPr>
          <w:rFonts w:ascii="Times New Roman" w:hAnsi="Times New Roman"/>
          <w:noProof/>
        </w:rPr>
        <w:fldChar w:fldCharType="end"/>
      </w:r>
      <w:r w:rsidRPr="00142956">
        <w:rPr>
          <w:rFonts w:ascii="Times New Roman" w:hAnsi="Times New Roman"/>
        </w:rPr>
        <w:t>.</w:t>
      </w:r>
    </w:p>
    <w:p w14:paraId="3F13B231" w14:textId="5A19BEFA" w:rsidR="00270A71" w:rsidRPr="00142956" w:rsidRDefault="00270A71" w:rsidP="002D58EA">
      <w:pPr>
        <w:spacing w:line="480" w:lineRule="auto"/>
        <w:ind w:firstLine="567"/>
        <w:rPr>
          <w:rFonts w:ascii="Times New Roman" w:hAnsi="Times New Roman"/>
        </w:rPr>
      </w:pPr>
      <w:r w:rsidRPr="00142956">
        <w:rPr>
          <w:rFonts w:ascii="Times New Roman" w:hAnsi="Times New Roman"/>
          <w:b/>
        </w:rPr>
        <w:t xml:space="preserve">State-Trait Anxiety Inventory – Trait (STAI). </w:t>
      </w:r>
      <w:r w:rsidRPr="00142956">
        <w:rPr>
          <w:rFonts w:ascii="Times New Roman" w:hAnsi="Times New Roman"/>
        </w:rPr>
        <w:t>This</w:t>
      </w:r>
      <w:r w:rsidRPr="00142956">
        <w:rPr>
          <w:rFonts w:ascii="Times New Roman" w:hAnsi="Times New Roman"/>
          <w:bCs/>
        </w:rPr>
        <w:t xml:space="preserve"> </w:t>
      </w:r>
      <w:r w:rsidRPr="00142956">
        <w:rPr>
          <w:rFonts w:ascii="Times New Roman" w:hAnsi="Times New Roman"/>
        </w:rPr>
        <w:t xml:space="preserve">20-item questionnaire assesses the usual tendency to experience anxiety symptoms </w:t>
      </w:r>
      <w:r w:rsidR="00DA16AE">
        <w:rPr>
          <w:rFonts w:ascii="Times New Roman" w:hAnsi="Times New Roman"/>
          <w:noProof/>
        </w:rPr>
        <w:fldChar w:fldCharType="begin"/>
      </w:r>
      <w:r w:rsidR="00DA16AE">
        <w:rPr>
          <w:rFonts w:ascii="Times New Roman" w:hAnsi="Times New Roman"/>
          <w:noProof/>
        </w:rPr>
        <w:instrText xml:space="preserve"> ADDIN EN.CITE &lt;EndNote&gt;&lt;Cite&gt;&lt;Author&gt;Spielberger&lt;/Author&gt;&lt;Year&gt;1970&lt;/Year&gt;&lt;RecNum&gt;32&lt;/RecNum&gt;&lt;DisplayText&gt;[15,16]&lt;/DisplayText&gt;&lt;record&gt;&lt;rec-number&gt;32&lt;/rec-number&gt;&lt;foreign-keys&gt;&lt;key app="EN" db-id="azp0zzpro5dt28es00rvdfe1ex50ttz9ssad" timestamp="1402901277"&gt;32&lt;/key&gt;&lt;/foreign-keys&gt;&lt;ref-type name="Book"&gt;6&lt;/ref-type&gt;&lt;contributors&gt;&lt;authors&gt;&lt;author&gt;Spielberger, Charles Donald&lt;/author&gt;&lt;author&gt;Gorsuch, Richard L&lt;/author&gt;&lt;author&gt;Lushene, Robert E&lt;/author&gt;&lt;/authors&gt;&lt;/contributors&gt;&lt;titles&gt;&lt;title&gt;Manual for the state-trait anxiety inventory&lt;/title&gt;&lt;/titles&gt;&lt;dates&gt;&lt;year&gt;1970&lt;/year&gt;&lt;/dates&gt;&lt;pub-location&gt;Palo Alto&lt;/pub-location&gt;&lt;publisher&gt;Consulting Psychologists Press&lt;/publisher&gt;&lt;urls&gt;&lt;/urls&gt;&lt;/record&gt;&lt;/Cite&gt;&lt;Cite&gt;&lt;Author&gt;Shimizu&lt;/Author&gt;&lt;Year&gt;1981&lt;/Year&gt;&lt;RecNum&gt;33&lt;/RecNum&gt;&lt;record&gt;&lt;rec-number&gt;33&lt;/rec-number&gt;&lt;foreign-keys&gt;&lt;key app="EN" db-id="azp0zzpro5dt28es00rvdfe1ex50ttz9ssad" timestamp="1402901318"&gt;33&lt;/key&gt;&lt;/foreign-keys&gt;&lt;ref-type name="Journal Article"&gt;17&lt;/ref-type&gt;&lt;contributors&gt;&lt;authors&gt;&lt;author&gt;Shimizu, Hidemi&lt;/author&gt;&lt;author&gt;Imae, Kuniharu&lt;/author&gt;&lt;/authors&gt;&lt;/contributors&gt;&lt;titles&gt;&lt;title&gt;Development of the Japanese version of State-Trait Anxiety Inventory&lt;/title&gt;&lt;secondary-title&gt;The Japanese journal of educational psychology&lt;/secondary-title&gt;&lt;/titles&gt;&lt;periodical&gt;&lt;full-title&gt;The Japanese journal of educational psychology&lt;/full-title&gt;&lt;/periodical&gt;&lt;pages&gt;348-353&lt;/pages&gt;&lt;volume&gt;29&lt;/volume&gt;&lt;number&gt;4&lt;/number&gt;&lt;dates&gt;&lt;year&gt;1981&lt;/year&gt;&lt;pub-dates&gt;&lt;date&gt;1981/12/30&lt;/date&gt;&lt;/pub-dates&gt;&lt;/dates&gt;&lt;isbn&gt;00215015&lt;/isbn&gt;&lt;urls&gt;&lt;related-urls&gt;&lt;url&gt;http://ci.nii.ac.jp/naid/110001897397/en/&lt;/url&gt;&lt;/related-urls&gt;&lt;/urls&gt;&lt;/record&gt;&lt;/Cite&gt;&lt;/EndNote&gt;</w:instrText>
      </w:r>
      <w:r w:rsidR="00DA16AE">
        <w:rPr>
          <w:rFonts w:ascii="Times New Roman" w:hAnsi="Times New Roman"/>
          <w:noProof/>
        </w:rPr>
        <w:fldChar w:fldCharType="separate"/>
      </w:r>
      <w:r w:rsidR="00DA16AE">
        <w:rPr>
          <w:rFonts w:ascii="Times New Roman" w:hAnsi="Times New Roman"/>
          <w:noProof/>
        </w:rPr>
        <w:t>[15,</w:t>
      </w:r>
      <w:r w:rsidR="00E647EA">
        <w:rPr>
          <w:rFonts w:ascii="Times New Roman" w:hAnsi="Times New Roman"/>
          <w:noProof/>
        </w:rPr>
        <w:t xml:space="preserve"> </w:t>
      </w:r>
      <w:r w:rsidR="00DA16AE">
        <w:rPr>
          <w:rFonts w:ascii="Times New Roman" w:hAnsi="Times New Roman"/>
          <w:noProof/>
        </w:rPr>
        <w:t>16]</w:t>
      </w:r>
      <w:r w:rsidR="00DA16AE">
        <w:rPr>
          <w:rFonts w:ascii="Times New Roman" w:hAnsi="Times New Roman"/>
          <w:noProof/>
        </w:rPr>
        <w:fldChar w:fldCharType="end"/>
      </w:r>
      <w:r w:rsidRPr="00142956">
        <w:rPr>
          <w:rFonts w:ascii="Times New Roman" w:hAnsi="Times New Roman"/>
        </w:rPr>
        <w:t xml:space="preserve">. Items are answered on a Likert scale from 1 (Never) to 4 (Always). More than 800 reported studies have used this scale. Its reliability for administration to the Japanese population </w:t>
      </w:r>
      <w:r w:rsidR="005773B5" w:rsidRPr="00142956">
        <w:rPr>
          <w:rFonts w:ascii="Times New Roman" w:hAnsi="Times New Roman"/>
        </w:rPr>
        <w:t xml:space="preserve">have also </w:t>
      </w:r>
      <w:r w:rsidRPr="00142956">
        <w:rPr>
          <w:rFonts w:ascii="Times New Roman" w:hAnsi="Times New Roman"/>
        </w:rPr>
        <w:t>been demonstrated</w:t>
      </w:r>
      <w:r w:rsidR="005773B5" w:rsidRPr="00142956">
        <w:rPr>
          <w:rFonts w:ascii="Times New Roman" w:hAnsi="Times New Roman"/>
        </w:rPr>
        <w:t xml:space="preserve"> in a number of investigations to date</w:t>
      </w:r>
      <w:r w:rsidRPr="00142956">
        <w:rPr>
          <w:rFonts w:ascii="Times New Roman" w:hAnsi="Times New Roman"/>
        </w:rPr>
        <w:t xml:space="preserve"> </w:t>
      </w:r>
      <w:r w:rsidR="00DA16AE">
        <w:rPr>
          <w:rFonts w:ascii="Times New Roman" w:hAnsi="Times New Roman"/>
          <w:noProof/>
        </w:rPr>
        <w:fldChar w:fldCharType="begin"/>
      </w:r>
      <w:r w:rsidR="00DA16AE">
        <w:rPr>
          <w:rFonts w:ascii="Times New Roman" w:hAnsi="Times New Roman"/>
          <w:noProof/>
        </w:rPr>
        <w:instrText xml:space="preserve"> ADDIN EN.CITE &lt;EndNote&gt;&lt;Cite&gt;&lt;Author&gt;Barnes&lt;/Author&gt;&lt;Year&gt;2002&lt;/Year&gt;&lt;RecNum&gt;34&lt;/RecNum&gt;&lt;DisplayText&gt;[16,17]&lt;/DisplayText&gt;&lt;record&gt;&lt;rec-number&gt;34&lt;/rec-number&gt;&lt;foreign-keys&gt;&lt;key app="EN" db-id="azp0zzpro5dt28es00rvdfe1ex50ttz9ssad" timestamp="1402901386"&gt;34&lt;/key&gt;&lt;/foreign-keys&gt;&lt;ref-type name="Journal Article"&gt;17&lt;/ref-type&gt;&lt;contributors&gt;&lt;authors&gt;&lt;author&gt;Barnes, Laura LB&lt;/author&gt;&lt;author&gt;Harp, Diane&lt;/author&gt;&lt;author&gt;Jung, Woo Sik&lt;/author&gt;&lt;/authors&gt;&lt;/contributors&gt;&lt;titles&gt;&lt;title&gt;Reliability generalization of scores on the Spielberger state-trait anxiety inventory&lt;/title&gt;&lt;secondary-title&gt;Educational and Psychological Measurement&lt;/secondary-title&gt;&lt;/titles&gt;&lt;periodical&gt;&lt;full-title&gt;Educational and Psychological Measurement&lt;/full-title&gt;&lt;/periodical&gt;&lt;pages&gt;603-618&lt;/pages&gt;&lt;volume&gt;62&lt;/volume&gt;&lt;number&gt;4&lt;/number&gt;&lt;dates&gt;&lt;year&gt;2002&lt;/year&gt;&lt;/dates&gt;&lt;isbn&gt;0013-1644&lt;/isbn&gt;&lt;urls&gt;&lt;/urls&gt;&lt;/record&gt;&lt;/Cite&gt;&lt;Cite&gt;&lt;Author&gt;Shimizu&lt;/Author&gt;&lt;Year&gt;1981&lt;/Year&gt;&lt;RecNum&gt;33&lt;/RecNum&gt;&lt;record&gt;&lt;rec-number&gt;33&lt;/rec-number&gt;&lt;foreign-keys&gt;&lt;key app="EN" db-id="azp0zzpro5dt28es00rvdfe1ex50ttz9ssad" timestamp="1402901318"&gt;33&lt;/key&gt;&lt;/foreign-keys&gt;&lt;ref-type name="Journal Article"&gt;17&lt;/ref-type&gt;&lt;contributors&gt;&lt;authors&gt;&lt;author&gt;Shimizu, Hidemi&lt;/author&gt;&lt;author&gt;Imae, Kuniharu&lt;/author&gt;&lt;/authors&gt;&lt;/contributors&gt;&lt;titles&gt;&lt;title&gt;Development of the Japanese version of State-Trait Anxiety Inventory&lt;/title&gt;&lt;secondary-title&gt;The Japanese journal of educational psychology&lt;/secondary-title&gt;&lt;/titles&gt;&lt;periodical&gt;&lt;full-title&gt;The Japanese journal of educational psychology&lt;/full-title&gt;&lt;/periodical&gt;&lt;pages&gt;348-353&lt;/pages&gt;&lt;volume&gt;29&lt;/volume&gt;&lt;number&gt;4&lt;/number&gt;&lt;dates&gt;&lt;year&gt;1981&lt;/year&gt;&lt;pub-dates&gt;&lt;date&gt;1981/12/30&lt;/date&gt;&lt;/pub-dates&gt;&lt;/dates&gt;&lt;isbn&gt;00215015&lt;/isbn&gt;&lt;urls&gt;&lt;related-urls&gt;&lt;url&gt;http://ci.nii.ac.jp/naid/110001897397/en/&lt;/url&gt;&lt;/related-urls&gt;&lt;/urls&gt;&lt;/record&gt;&lt;/Cite&gt;&lt;/EndNote&gt;</w:instrText>
      </w:r>
      <w:r w:rsidR="00DA16AE">
        <w:rPr>
          <w:rFonts w:ascii="Times New Roman" w:hAnsi="Times New Roman"/>
          <w:noProof/>
        </w:rPr>
        <w:fldChar w:fldCharType="separate"/>
      </w:r>
      <w:r w:rsidR="00DA16AE">
        <w:rPr>
          <w:rFonts w:ascii="Times New Roman" w:hAnsi="Times New Roman"/>
          <w:noProof/>
        </w:rPr>
        <w:t>[16,</w:t>
      </w:r>
      <w:r w:rsidR="00D60366">
        <w:rPr>
          <w:rFonts w:ascii="Times New Roman" w:hAnsi="Times New Roman"/>
          <w:noProof/>
        </w:rPr>
        <w:t xml:space="preserve"> </w:t>
      </w:r>
      <w:r w:rsidR="00DA16AE">
        <w:rPr>
          <w:rFonts w:ascii="Times New Roman" w:hAnsi="Times New Roman"/>
          <w:noProof/>
        </w:rPr>
        <w:t>17]</w:t>
      </w:r>
      <w:r w:rsidR="00DA16AE">
        <w:rPr>
          <w:rFonts w:ascii="Times New Roman" w:hAnsi="Times New Roman"/>
          <w:noProof/>
        </w:rPr>
        <w:fldChar w:fldCharType="end"/>
      </w:r>
      <w:r w:rsidRPr="00142956">
        <w:rPr>
          <w:rFonts w:ascii="Times New Roman" w:hAnsi="Times New Roman"/>
        </w:rPr>
        <w:t>.</w:t>
      </w:r>
    </w:p>
    <w:p w14:paraId="71A7CF46" w14:textId="2304C53B" w:rsidR="00270A71" w:rsidRPr="00142956" w:rsidRDefault="00270A71" w:rsidP="002D58EA">
      <w:pPr>
        <w:spacing w:line="480" w:lineRule="auto"/>
        <w:ind w:firstLine="567"/>
        <w:rPr>
          <w:rFonts w:ascii="Times New Roman" w:hAnsi="Times New Roman"/>
        </w:rPr>
      </w:pPr>
      <w:r w:rsidRPr="00142956">
        <w:rPr>
          <w:rFonts w:ascii="Times New Roman" w:hAnsi="Times New Roman"/>
          <w:b/>
        </w:rPr>
        <w:t xml:space="preserve">Generalized Anxiety Disorder 7-item scale (GAD-7). </w:t>
      </w:r>
      <w:r w:rsidRPr="00142956">
        <w:rPr>
          <w:rFonts w:ascii="Times New Roman" w:hAnsi="Times New Roman"/>
        </w:rPr>
        <w:t>This scale</w:t>
      </w:r>
      <w:r w:rsidR="003446FB" w:rsidRPr="00142956">
        <w:rPr>
          <w:rFonts w:ascii="Times New Roman" w:hAnsi="Times New Roman"/>
        </w:rPr>
        <w:t xml:space="preserve"> </w:t>
      </w:r>
      <w:r w:rsidRPr="00142956">
        <w:rPr>
          <w:rFonts w:ascii="Times New Roman" w:hAnsi="Times New Roman"/>
        </w:rPr>
        <w:t xml:space="preserve">assesses symptoms of generalized anxiety during two weeks </w:t>
      </w:r>
      <w:r w:rsidR="00DA16AE">
        <w:rPr>
          <w:rFonts w:ascii="Times New Roman" w:hAnsi="Times New Roman"/>
          <w:noProof/>
        </w:rPr>
        <w:fldChar w:fldCharType="begin">
          <w:fldData xml:space="preserve">PEVuZE5vdGU+PENpdGU+PEF1dGhvcj5NdXJhbWF0c3U8L0F1dGhvcj48WWVhcj4yMDEwPC9ZZWFy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</w:fldData>
        </w:fldChar>
      </w:r>
      <w:r w:rsidR="00DA16AE">
        <w:rPr>
          <w:rFonts w:ascii="Times New Roman" w:hAnsi="Times New Roman"/>
          <w:noProof/>
        </w:rPr>
        <w:instrText xml:space="preserve"> ADDIN EN.CITE </w:instrText>
      </w:r>
      <w:r w:rsidR="00DA16AE">
        <w:rPr>
          <w:rFonts w:ascii="Times New Roman" w:hAnsi="Times New Roman"/>
          <w:noProof/>
        </w:rPr>
        <w:fldChar w:fldCharType="begin">
          <w:fldData xml:space="preserve">PEVuZE5vdGU+PENpdGU+PEF1dGhvcj5NdXJhbWF0c3U8L0F1dGhvcj48WWVhcj4yMDEwPC9ZZWFy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</w:fldData>
        </w:fldChar>
      </w:r>
      <w:r w:rsidR="00DA16AE">
        <w:rPr>
          <w:rFonts w:ascii="Times New Roman" w:hAnsi="Times New Roman"/>
          <w:noProof/>
        </w:rPr>
        <w:instrText xml:space="preserve"> ADDIN EN.CITE.DATA </w:instrText>
      </w:r>
      <w:r w:rsidR="00DA16AE">
        <w:rPr>
          <w:rFonts w:ascii="Times New Roman" w:hAnsi="Times New Roman"/>
          <w:noProof/>
        </w:rPr>
      </w:r>
      <w:r w:rsidR="00DA16AE">
        <w:rPr>
          <w:rFonts w:ascii="Times New Roman" w:hAnsi="Times New Roman"/>
          <w:noProof/>
        </w:rPr>
        <w:fldChar w:fldCharType="end"/>
      </w:r>
      <w:r w:rsidR="00DA16AE">
        <w:rPr>
          <w:rFonts w:ascii="Times New Roman" w:hAnsi="Times New Roman"/>
          <w:noProof/>
        </w:rPr>
      </w:r>
      <w:r w:rsidR="00DA16AE">
        <w:rPr>
          <w:rFonts w:ascii="Times New Roman" w:hAnsi="Times New Roman"/>
          <w:noProof/>
        </w:rPr>
        <w:fldChar w:fldCharType="separate"/>
      </w:r>
      <w:r w:rsidR="00DA16AE">
        <w:rPr>
          <w:rFonts w:ascii="Times New Roman" w:hAnsi="Times New Roman"/>
          <w:noProof/>
        </w:rPr>
        <w:t>[18,</w:t>
      </w:r>
      <w:r w:rsidR="00D60366">
        <w:rPr>
          <w:rFonts w:ascii="Times New Roman" w:hAnsi="Times New Roman"/>
          <w:noProof/>
        </w:rPr>
        <w:t xml:space="preserve"> </w:t>
      </w:r>
      <w:r w:rsidR="00DA16AE">
        <w:rPr>
          <w:rFonts w:ascii="Times New Roman" w:hAnsi="Times New Roman"/>
          <w:noProof/>
        </w:rPr>
        <w:t>19]</w:t>
      </w:r>
      <w:r w:rsidR="00DA16AE">
        <w:rPr>
          <w:rFonts w:ascii="Times New Roman" w:hAnsi="Times New Roman"/>
          <w:noProof/>
        </w:rPr>
        <w:fldChar w:fldCharType="end"/>
      </w:r>
      <w:r w:rsidRPr="00142956">
        <w:rPr>
          <w:rFonts w:ascii="Times New Roman" w:hAnsi="Times New Roman"/>
        </w:rPr>
        <w:t xml:space="preserve">. </w:t>
      </w:r>
      <w:r w:rsidR="00FA707C" w:rsidRPr="00142956">
        <w:rPr>
          <w:rFonts w:ascii="Times New Roman" w:hAnsi="Times New Roman"/>
        </w:rPr>
        <w:t>Items are scored on a scale from 0 (Not at al</w:t>
      </w:r>
      <w:r w:rsidR="005E5BC9" w:rsidRPr="00142956">
        <w:rPr>
          <w:rFonts w:ascii="Times New Roman" w:hAnsi="Times New Roman"/>
        </w:rPr>
        <w:t>l sure) to 3 (Nearly every day).</w:t>
      </w:r>
      <w:r w:rsidR="00FA707C" w:rsidRPr="00142956">
        <w:rPr>
          <w:rFonts w:ascii="Times New Roman" w:hAnsi="Times New Roman"/>
        </w:rPr>
        <w:t xml:space="preserve"> </w:t>
      </w:r>
      <w:r w:rsidRPr="00142956">
        <w:rPr>
          <w:rFonts w:ascii="Times New Roman" w:hAnsi="Times New Roman"/>
        </w:rPr>
        <w:t>Reliability</w:t>
      </w:r>
      <w:r w:rsidR="00535110" w:rsidRPr="00142956">
        <w:rPr>
          <w:rFonts w:ascii="Times New Roman" w:hAnsi="Times New Roman"/>
        </w:rPr>
        <w:t>,</w:t>
      </w:r>
      <w:r w:rsidRPr="00142956">
        <w:rPr>
          <w:rFonts w:ascii="Times New Roman" w:hAnsi="Times New Roman"/>
        </w:rPr>
        <w:t xml:space="preserve"> as well as factorial and diagnostic criterion validity, have been reported for clinical populations </w:t>
      </w:r>
      <w:r w:rsidR="00DA16AE">
        <w:rPr>
          <w:rFonts w:ascii="Times New Roman" w:hAnsi="Times New Roman"/>
          <w:noProof/>
        </w:rPr>
        <w:fldChar w:fldCharType="begin">
          <w:fldData xml:space="preserve">PEVuZE5vdGU+PENpdGU+PEF1dGhvcj5TcGl0emVyPC9BdXRob3I+PFllYXI+MjAwNjwvWWVhcj48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ZGljaW5lPC9hYmJyLTE+PC9hbHQtcGVyaW9kaWNhbD48cGFnZXM+MTA5Mi03PC9wYWdlcz48dm9s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</w:fldData>
        </w:fldChar>
      </w:r>
      <w:r w:rsidR="00DA16AE">
        <w:rPr>
          <w:rFonts w:ascii="Times New Roman" w:hAnsi="Times New Roman"/>
          <w:noProof/>
        </w:rPr>
        <w:instrText xml:space="preserve"> ADDIN EN.CITE </w:instrText>
      </w:r>
      <w:r w:rsidR="00DA16AE">
        <w:rPr>
          <w:rFonts w:ascii="Times New Roman" w:hAnsi="Times New Roman"/>
          <w:noProof/>
        </w:rPr>
        <w:fldChar w:fldCharType="begin">
          <w:fldData xml:space="preserve">PEVuZE5vdGU+PENpdGU+PEF1dGhvcj5TcGl0emVyPC9BdXRob3I+PFllYXI+MjAwNjwvWWVhcj48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</w:fldData>
        </w:fldChar>
      </w:r>
      <w:r w:rsidR="00DA16AE">
        <w:rPr>
          <w:rFonts w:ascii="Times New Roman" w:hAnsi="Times New Roman"/>
          <w:noProof/>
        </w:rPr>
        <w:instrText xml:space="preserve"> ADDIN EN.CITE.DATA </w:instrText>
      </w:r>
      <w:r w:rsidR="00DA16AE">
        <w:rPr>
          <w:rFonts w:ascii="Times New Roman" w:hAnsi="Times New Roman"/>
          <w:noProof/>
        </w:rPr>
      </w:r>
      <w:r w:rsidR="00DA16AE">
        <w:rPr>
          <w:rFonts w:ascii="Times New Roman" w:hAnsi="Times New Roman"/>
          <w:noProof/>
        </w:rPr>
        <w:fldChar w:fldCharType="end"/>
      </w:r>
      <w:r w:rsidR="00DA16AE">
        <w:rPr>
          <w:rFonts w:ascii="Times New Roman" w:hAnsi="Times New Roman"/>
          <w:noProof/>
        </w:rPr>
      </w:r>
      <w:r w:rsidR="00DA16AE">
        <w:rPr>
          <w:rFonts w:ascii="Times New Roman" w:hAnsi="Times New Roman"/>
          <w:noProof/>
        </w:rPr>
        <w:fldChar w:fldCharType="separate"/>
      </w:r>
      <w:r w:rsidR="00DA16AE">
        <w:rPr>
          <w:rFonts w:ascii="Times New Roman" w:hAnsi="Times New Roman"/>
          <w:noProof/>
        </w:rPr>
        <w:t>[19]</w:t>
      </w:r>
      <w:r w:rsidR="00DA16AE">
        <w:rPr>
          <w:rFonts w:ascii="Times New Roman" w:hAnsi="Times New Roman"/>
          <w:noProof/>
        </w:rPr>
        <w:fldChar w:fldCharType="end"/>
      </w:r>
      <w:r w:rsidRPr="00142956">
        <w:rPr>
          <w:rFonts w:ascii="Times New Roman" w:hAnsi="Times New Roman"/>
        </w:rPr>
        <w:t>.</w:t>
      </w:r>
    </w:p>
    <w:p w14:paraId="4DC7A997" w14:textId="3FC804BC" w:rsidR="00270A71" w:rsidRPr="00142956" w:rsidRDefault="00270A71" w:rsidP="003446FB">
      <w:pPr>
        <w:spacing w:line="480" w:lineRule="auto"/>
        <w:ind w:firstLineChars="235" w:firstLine="610"/>
        <w:rPr>
          <w:rFonts w:ascii="Times New Roman" w:hAnsi="Times New Roman"/>
        </w:rPr>
      </w:pPr>
      <w:r w:rsidRPr="00142956">
        <w:rPr>
          <w:rFonts w:ascii="Times New Roman" w:hAnsi="Times New Roman"/>
          <w:b/>
        </w:rPr>
        <w:t xml:space="preserve">Short-form revised Eysenck Personality Questionnaire – Neuroticism subscale (EPQR-N). </w:t>
      </w:r>
      <w:r w:rsidRPr="00142956">
        <w:rPr>
          <w:rFonts w:ascii="Times New Roman" w:hAnsi="Times New Roman"/>
        </w:rPr>
        <w:t>This</w:t>
      </w:r>
      <w:r w:rsidRPr="00142956">
        <w:rPr>
          <w:rFonts w:ascii="Times New Roman" w:hAnsi="Times New Roman"/>
          <w:bCs/>
        </w:rPr>
        <w:t xml:space="preserve"> </w:t>
      </w:r>
      <w:r w:rsidRPr="00142956">
        <w:rPr>
          <w:rFonts w:ascii="Times New Roman" w:hAnsi="Times New Roman"/>
        </w:rPr>
        <w:t xml:space="preserve">measure assesses the personality traits of extraversion, neuroticism, and psychoticism </w:t>
      </w:r>
      <w:r w:rsidR="00DA16AE">
        <w:rPr>
          <w:rFonts w:ascii="Times New Roman" w:hAnsi="Times New Roman"/>
          <w:noProof/>
        </w:rPr>
        <w:fldChar w:fldCharType="begin"/>
      </w:r>
      <w:r w:rsidR="00DA16AE">
        <w:rPr>
          <w:rFonts w:ascii="Times New Roman" w:hAnsi="Times New Roman"/>
          <w:noProof/>
        </w:rPr>
        <w:instrText xml:space="preserve"> ADDIN EN.CITE &lt;EndNote&gt;&lt;Cite&gt;&lt;Author&gt;Eysenck&lt;/Author&gt;&lt;Year&gt;1985&lt;/Year&gt;&lt;RecNum&gt;38&lt;/RecNum&gt;&lt;DisplayText&gt;[20,21]&lt;/DisplayText&gt;&lt;record&gt;&lt;rec-number&gt;38&lt;/rec-number&gt;&lt;foreign-keys&gt;&lt;key app="EN" db-id="azp0zzpro5dt28es00rvdfe1ex50ttz9ssad" timestamp="1402901548"&gt;38&lt;/key&gt;&lt;/foreign-keys&gt;&lt;ref-type name="Journal Article"&gt;17&lt;/ref-type&gt;&lt;contributors&gt;&lt;authors&gt;&lt;author&gt;Eysenck, Sybil BG&lt;/author&gt;&lt;author&gt;Eysenck, Hans J&lt;/author&gt;&lt;author&gt;Barrett, Paul&lt;/author&gt;&lt;/authors&gt;&lt;/contributors&gt;&lt;titles&gt;&lt;title&gt;A revised version of the psychoticism scale&lt;/title&gt;&lt;secondary-title&gt;Personality and individual differences&lt;/secondary-title&gt;&lt;/titles&gt;&lt;periodical&gt;&lt;full-title&gt;Personality and individual differences&lt;/full-title&gt;&lt;/periodical&gt;&lt;pages&gt;21-29&lt;/pages&gt;&lt;volume&gt;6&lt;/volume&gt;&lt;number&gt;1&lt;/number&gt;&lt;dates&gt;&lt;year&gt;1985&lt;/year&gt;&lt;/dates&gt;&lt;isbn&gt;0191-8869&lt;/isbn&gt;&lt;urls&gt;&lt;/urls&gt;&lt;/record&gt;&lt;/Cite&gt;&lt;Cite&gt;&lt;Author&gt;Hosokawa&lt;/Author&gt;&lt;Year&gt;1993&lt;/Year&gt;&lt;RecNum&gt;37&lt;/RecNum&gt;&lt;record&gt;&lt;rec-number&gt;37&lt;/rec-number&gt;&lt;foreign-keys&gt;&lt;key app="EN" db-id="azp0zzpro5dt28es00rvdfe1ex50ttz9ssad" timestamp="1402901538"&gt;37&lt;/key&gt;&lt;/foreign-keys&gt;&lt;ref-type name="Journal Article"&gt;17&lt;/ref-type&gt;&lt;contributors&gt;&lt;authors&gt;&lt;author&gt;Hosokawa, Toru&lt;/author&gt;&lt;author&gt;Ohyama, Masahiro&lt;/author&gt;&lt;/authors&gt;&lt;/contributors&gt;&lt;titles&gt;&lt;title&gt;Reliability and validity of a Japanese version of the short-form Eysenck Personality Questionnaire-Revised&lt;/title&gt;&lt;secondary-title&gt;Psychological reports&lt;/secondary-title&gt;&lt;/titles&gt;&lt;periodical&gt;&lt;full-title&gt;Psychol Rep&lt;/full-title&gt;&lt;abbr-1&gt;Psychological reports&lt;/abbr-1&gt;&lt;/periodical&gt;&lt;pages&gt;823-832&lt;/pages&gt;&lt;volume&gt;72&lt;/volume&gt;&lt;number&gt;3&lt;/number&gt;&lt;dates&gt;&lt;year&gt;1993&lt;/year&gt;&lt;/dates&gt;&lt;isbn&gt;0031-5125&lt;/isbn&gt;&lt;urls&gt;&lt;/urls&gt;&lt;/record&gt;&lt;/Cite&gt;&lt;/EndNote&gt;</w:instrText>
      </w:r>
      <w:r w:rsidR="00DA16AE">
        <w:rPr>
          <w:rFonts w:ascii="Times New Roman" w:hAnsi="Times New Roman"/>
          <w:noProof/>
        </w:rPr>
        <w:fldChar w:fldCharType="separate"/>
      </w:r>
      <w:r w:rsidR="00DA16AE">
        <w:rPr>
          <w:rFonts w:ascii="Times New Roman" w:hAnsi="Times New Roman"/>
          <w:noProof/>
        </w:rPr>
        <w:t>[20,</w:t>
      </w:r>
      <w:r w:rsidR="00FD7069">
        <w:rPr>
          <w:rFonts w:ascii="Times New Roman" w:hAnsi="Times New Roman"/>
          <w:noProof/>
        </w:rPr>
        <w:t xml:space="preserve"> </w:t>
      </w:r>
      <w:r w:rsidR="00DA16AE">
        <w:rPr>
          <w:rFonts w:ascii="Times New Roman" w:hAnsi="Times New Roman"/>
          <w:noProof/>
        </w:rPr>
        <w:t>21]</w:t>
      </w:r>
      <w:r w:rsidR="00DA16AE">
        <w:rPr>
          <w:rFonts w:ascii="Times New Roman" w:hAnsi="Times New Roman"/>
          <w:noProof/>
        </w:rPr>
        <w:fldChar w:fldCharType="end"/>
      </w:r>
      <w:r w:rsidRPr="00142956">
        <w:rPr>
          <w:rFonts w:ascii="Times New Roman" w:hAnsi="Times New Roman"/>
        </w:rPr>
        <w:t xml:space="preserve">. We used the neuroticism subscale, consisting of 12 items, scored on </w:t>
      </w:r>
      <w:r w:rsidR="006C0485" w:rsidRPr="00142956">
        <w:rPr>
          <w:rFonts w:ascii="Times New Roman" w:hAnsi="Times New Roman"/>
        </w:rPr>
        <w:t xml:space="preserve">a </w:t>
      </w:r>
      <w:r w:rsidRPr="00142956">
        <w:rPr>
          <w:rFonts w:ascii="Times New Roman" w:hAnsi="Times New Roman"/>
        </w:rPr>
        <w:t xml:space="preserve">two-point Likert scale. Previous reports have described the reliability of the neuroticism subscale </w:t>
      </w:r>
      <w:r w:rsidR="00DA16AE">
        <w:rPr>
          <w:rFonts w:ascii="Times New Roman" w:hAnsi="Times New Roman"/>
          <w:noProof/>
        </w:rPr>
        <w:fldChar w:fldCharType="begin"/>
      </w:r>
      <w:r w:rsidR="00DA16AE">
        <w:rPr>
          <w:rFonts w:ascii="Times New Roman" w:hAnsi="Times New Roman"/>
          <w:noProof/>
        </w:rPr>
        <w:instrText xml:space="preserve"> ADDIN EN.CITE &lt;EndNote&gt;&lt;Cite&gt;&lt;Author&gt;Hosokawa&lt;/Author&gt;&lt;Year&gt;1993&lt;/Year&gt;&lt;RecNum&gt;37&lt;/RecNum&gt;&lt;DisplayText&gt;[20,21]&lt;/DisplayText&gt;&lt;record&gt;&lt;rec-number&gt;37&lt;/rec-number&gt;&lt;foreign-keys&gt;&lt;key app="EN" db-id="azp0zzpro5dt28es00rvdfe1ex50ttz9ssad" timestamp="1402901538"&gt;37&lt;/key&gt;&lt;/foreign-keys&gt;&lt;ref-type name="Journal Article"&gt;17&lt;/ref-type&gt;&lt;contributors&gt;&lt;authors&gt;&lt;author&gt;Hosokawa, Toru&lt;/author&gt;&lt;author&gt;Ohyama, Masahiro&lt;/author&gt;&lt;/authors&gt;&lt;/contributors&gt;&lt;titles&gt;&lt;title&gt;Reliability and validity of a Japanese version of the short-form Eysenck Personality Questionnaire-Revised&lt;/title&gt;&lt;secondary-title&gt;Psychological reports&lt;/secondary-title&gt;&lt;/titles&gt;&lt;periodical&gt;&lt;full-title&gt;Psychol Rep&lt;/full-title&gt;&lt;abbr-1&gt;Psychological reports&lt;/abbr-1&gt;&lt;/periodical&gt;&lt;pages&gt;823-832&lt;/pages&gt;&lt;volume&gt;72&lt;/volume&gt;&lt;number&gt;3&lt;/number&gt;&lt;dates&gt;&lt;year&gt;1993&lt;/year&gt;&lt;/dates&gt;&lt;isbn&gt;0031-5125&lt;/isbn&gt;&lt;urls&gt;&lt;/urls&gt;&lt;/record&gt;&lt;/Cite&gt;&lt;Cite&gt;&lt;Author&gt;Eysenck&lt;/Author&gt;&lt;Year&gt;1985&lt;/Year&gt;&lt;RecNum&gt;38&lt;/RecNum&gt;&lt;record&gt;&lt;rec-number&gt;38&lt;/rec-number&gt;&lt;foreign-keys&gt;&lt;key app="EN" db-id="azp0zzpro5dt28es00rvdfe1ex50ttz9ssad" timestamp="1402901548"&gt;38&lt;/key&gt;&lt;/foreign-keys&gt;&lt;ref-type name="Journal Article"&gt;17&lt;/ref-type&gt;&lt;contributors&gt;&lt;authors&gt;&lt;author&gt;Eysenck, Sybil BG&lt;/author&gt;&lt;author&gt;Eysenck, Hans J&lt;/author&gt;&lt;author&gt;Barrett, Paul&lt;/author&gt;&lt;/authors&gt;&lt;/contributors&gt;&lt;titles&gt;&lt;title&gt;A revised version of the psychoticism scale&lt;/title&gt;&lt;secondary-title&gt;Personality and individual differences&lt;/secondary-title&gt;&lt;/titles&gt;&lt;periodical&gt;&lt;full-title&gt;Personality and individual differences&lt;/full-title&gt;&lt;/periodical&gt;&lt;pages&gt;21-29&lt;/pages&gt;&lt;volume&gt;6&lt;/volume&gt;&lt;number&gt;1&lt;/number&gt;&lt;dates&gt;&lt;year&gt;1985&lt;/year&gt;&lt;/dates&gt;&lt;isbn&gt;0191-8869&lt;/isbn&gt;&lt;urls&gt;&lt;/urls&gt;&lt;/record&gt;&lt;/Cite&gt;&lt;/EndNote&gt;</w:instrText>
      </w:r>
      <w:r w:rsidR="00DA16AE">
        <w:rPr>
          <w:rFonts w:ascii="Times New Roman" w:hAnsi="Times New Roman"/>
          <w:noProof/>
        </w:rPr>
        <w:fldChar w:fldCharType="separate"/>
      </w:r>
      <w:r w:rsidR="00DA16AE">
        <w:rPr>
          <w:rFonts w:ascii="Times New Roman" w:hAnsi="Times New Roman"/>
          <w:noProof/>
        </w:rPr>
        <w:t>[20,</w:t>
      </w:r>
      <w:r w:rsidR="00FD7069">
        <w:rPr>
          <w:rFonts w:ascii="Times New Roman" w:hAnsi="Times New Roman"/>
          <w:noProof/>
        </w:rPr>
        <w:t xml:space="preserve"> </w:t>
      </w:r>
      <w:r w:rsidR="00DA16AE">
        <w:rPr>
          <w:rFonts w:ascii="Times New Roman" w:hAnsi="Times New Roman"/>
          <w:noProof/>
        </w:rPr>
        <w:t>21]</w:t>
      </w:r>
      <w:r w:rsidR="00DA16AE">
        <w:rPr>
          <w:rFonts w:ascii="Times New Roman" w:hAnsi="Times New Roman"/>
          <w:noProof/>
        </w:rPr>
        <w:fldChar w:fldCharType="end"/>
      </w:r>
      <w:r w:rsidRPr="00142956">
        <w:rPr>
          <w:rFonts w:ascii="Times New Roman" w:hAnsi="Times New Roman"/>
        </w:rPr>
        <w:t>.</w:t>
      </w:r>
    </w:p>
    <w:p w14:paraId="7FC1D4C0" w14:textId="4ADF4242" w:rsidR="00270A71" w:rsidRPr="00142956" w:rsidRDefault="00270A71">
      <w:pPr>
        <w:spacing w:line="480" w:lineRule="auto"/>
        <w:ind w:firstLineChars="235" w:firstLine="610"/>
        <w:rPr>
          <w:rFonts w:ascii="Times New Roman" w:hAnsi="Times New Roman"/>
        </w:rPr>
      </w:pPr>
      <w:r w:rsidRPr="00142956">
        <w:rPr>
          <w:rFonts w:ascii="Times New Roman" w:hAnsi="Times New Roman"/>
          <w:b/>
        </w:rPr>
        <w:t xml:space="preserve">Satisfaction With Life Scale (SWLS). </w:t>
      </w:r>
      <w:r w:rsidRPr="00142956">
        <w:rPr>
          <w:rFonts w:ascii="Times New Roman" w:hAnsi="Times New Roman"/>
        </w:rPr>
        <w:t xml:space="preserve">This five-item measure assesses the global cognitive judgments of satisfaction with one’s life </w:t>
      </w:r>
      <w:r w:rsidR="00DA16AE">
        <w:rPr>
          <w:rFonts w:ascii="Times New Roman" w:hAnsi="Times New Roman"/>
          <w:noProof/>
        </w:rPr>
        <w:fldChar w:fldCharType="begin"/>
      </w:r>
      <w:r w:rsidR="00DA16AE">
        <w:rPr>
          <w:rFonts w:ascii="Times New Roman" w:hAnsi="Times New Roman"/>
          <w:noProof/>
        </w:rPr>
        <w:instrText xml:space="preserve"> ADDIN EN.CITE &lt;EndNote&gt;&lt;Cite&gt;&lt;Author&gt;Diener&lt;/Author&gt;&lt;Year&gt;1985&lt;/Year&gt;&lt;RecNum&gt;39&lt;/RecNum&gt;&lt;DisplayText&gt;[22,23]&lt;/DisplayText&gt;&lt;record&gt;&lt;rec-number&gt;39&lt;/rec-number&gt;&lt;foreign-keys&gt;&lt;key app="EN" db-id="azp0zzpro5dt28es00rvdfe1ex50ttz9ssad" timestamp="1402901598"&gt;39&lt;/key&gt;&lt;/foreign-keys&gt;&lt;ref-type name="Journal Article"&gt;17&lt;/ref-type&gt;&lt;contributors&gt;&lt;authors&gt;&lt;author&gt;Diener, ED&lt;/author&gt;&lt;author&gt;Emmons, Robert A&lt;/author&gt;&lt;author&gt;Larsen, Randy J&lt;/author&gt;&lt;author&gt;Griffin, Sharon&lt;/author&gt;&lt;/authors&gt;&lt;/contributors&gt;&lt;titles&gt;&lt;title&gt;The satisfaction with life scale&lt;/title&gt;&lt;secondary-title&gt;Journal of personality assessment&lt;/secondary-title&gt;&lt;/titles&gt;&lt;periodical&gt;&lt;full-title&gt;Journal of personality assessment&lt;/full-title&gt;&lt;/periodical&gt;&lt;pages&gt;71-75&lt;/pages&gt;&lt;volume&gt;49&lt;/volume&gt;&lt;number&gt;1&lt;/number&gt;&lt;dates&gt;&lt;year&gt;1985&lt;/year&gt;&lt;/dates&gt;&lt;isbn&gt;0022-3891&lt;/isbn&gt;&lt;urls&gt;&lt;related-urls&gt;&lt;url&gt;http://www.tandfonline.com/doi/abs/10.1207/s15327752jpa4901_13?url_ver=Z39.88-2003&amp;amp;rfr_id=ori:rid:crossref.org&amp;amp;rfr_dat=cr_pub%3dpubmed&lt;/url&gt;&lt;/related-urls&gt;&lt;/urls&gt;&lt;/record&gt;&lt;/Cite&gt;&lt;Cite&gt;&lt;Author&gt;Sumino&lt;/Author&gt;&lt;Year&gt;1994&lt;/Year&gt;&lt;RecNum&gt;40&lt;/RecNum&gt;&lt;record&gt;&lt;rec-number&gt;40&lt;/rec-number&gt;&lt;foreign-keys&gt;&lt;key app="EN" db-id="azp0zzpro5dt28es00rvdfe1ex50ttz9ssad" timestamp="1402901610"&gt;40&lt;/key&gt;&lt;/foreign-keys&gt;&lt;ref-type name="Journal Article"&gt;17&lt;/ref-type&gt;&lt;contributors&gt;&lt;authors&gt;&lt;author&gt;Sumino, Zenji&lt;/author&gt;&lt;/authors&gt;&lt;/contributors&gt;&lt;titles&gt;&lt;title&gt;Development of the Japanese version of Satisfaction With Life Scale [SWLS]&lt;/title&gt;&lt;secondary-title&gt;Annual convention of the Japanese Association of Educational Psychology&lt;/secondary-title&gt;&lt;/titles&gt;&lt;periodical&gt;&lt;full-title&gt;Annual convention of the Japanese Association of Educational Psychology&lt;/full-title&gt;&lt;/periodical&gt;&lt;pages&gt;192&lt;/pages&gt;&lt;number&gt;36&lt;/number&gt;&lt;dates&gt;&lt;year&gt;1994&lt;/year&gt;&lt;pub-dates&gt;&lt;date&gt;1994/08/20&lt;/date&gt;&lt;/pub-dates&gt;&lt;/dates&gt;&lt;urls&gt;&lt;related-urls&gt;&lt;url&gt;http://ci.nii.ac.jp/naid/110001883995/en/&lt;/url&gt;&lt;/related-urls&gt;&lt;/urls&gt;&lt;/record&gt;&lt;/Cite&gt;&lt;/EndNote&gt;</w:instrText>
      </w:r>
      <w:r w:rsidR="00DA16AE">
        <w:rPr>
          <w:rFonts w:ascii="Times New Roman" w:hAnsi="Times New Roman"/>
          <w:noProof/>
        </w:rPr>
        <w:fldChar w:fldCharType="separate"/>
      </w:r>
      <w:r w:rsidR="00DA16AE">
        <w:rPr>
          <w:rFonts w:ascii="Times New Roman" w:hAnsi="Times New Roman"/>
          <w:noProof/>
        </w:rPr>
        <w:t>[22,</w:t>
      </w:r>
      <w:r w:rsidR="00FD7069">
        <w:rPr>
          <w:rFonts w:ascii="Times New Roman" w:hAnsi="Times New Roman"/>
          <w:noProof/>
        </w:rPr>
        <w:t xml:space="preserve"> </w:t>
      </w:r>
      <w:r w:rsidR="00DA16AE">
        <w:rPr>
          <w:rFonts w:ascii="Times New Roman" w:hAnsi="Times New Roman"/>
          <w:noProof/>
        </w:rPr>
        <w:t>23]</w:t>
      </w:r>
      <w:r w:rsidR="00DA16AE">
        <w:rPr>
          <w:rFonts w:ascii="Times New Roman" w:hAnsi="Times New Roman"/>
          <w:noProof/>
        </w:rPr>
        <w:fldChar w:fldCharType="end"/>
      </w:r>
      <w:r w:rsidRPr="00142956">
        <w:rPr>
          <w:rFonts w:ascii="Times New Roman" w:hAnsi="Times New Roman" w:hint="eastAsia"/>
        </w:rPr>
        <w:t>.</w:t>
      </w:r>
      <w:r w:rsidRPr="00142956">
        <w:rPr>
          <w:rFonts w:ascii="Times New Roman" w:hAnsi="Times New Roman"/>
        </w:rPr>
        <w:t xml:space="preserve"> </w:t>
      </w:r>
      <w:r w:rsidRPr="00142956">
        <w:rPr>
          <w:rFonts w:ascii="Times New Roman" w:hAnsi="Times New Roman" w:hint="eastAsia"/>
        </w:rPr>
        <w:t>It</w:t>
      </w:r>
      <w:r w:rsidRPr="00142956">
        <w:rPr>
          <w:rFonts w:ascii="Times New Roman" w:hAnsi="Times New Roman"/>
        </w:rPr>
        <w:t xml:space="preserve"> has been well-validated in </w:t>
      </w:r>
      <w:r w:rsidRPr="00142956">
        <w:rPr>
          <w:rFonts w:ascii="Times New Roman" w:hAnsi="Times New Roman" w:hint="eastAsia"/>
        </w:rPr>
        <w:t xml:space="preserve">many </w:t>
      </w:r>
      <w:r w:rsidRPr="00142956">
        <w:rPr>
          <w:rFonts w:ascii="Times New Roman" w:hAnsi="Times New Roman"/>
        </w:rPr>
        <w:t>studies</w:t>
      </w:r>
      <w:r w:rsidR="00F04558" w:rsidRPr="00142956">
        <w:rPr>
          <w:rFonts w:ascii="Times New Roman" w:hAnsi="Times New Roman"/>
        </w:rPr>
        <w:t xml:space="preserve"> to date</w:t>
      </w:r>
      <w:r w:rsidRPr="00142956">
        <w:rPr>
          <w:rFonts w:ascii="Times New Roman" w:hAnsi="Times New Roman"/>
        </w:rPr>
        <w:t xml:space="preserve"> </w:t>
      </w:r>
      <w:r w:rsidR="00DA16AE">
        <w:rPr>
          <w:rFonts w:ascii="Times New Roman" w:hAnsi="Times New Roman"/>
          <w:noProof/>
        </w:rPr>
        <w:fldChar w:fldCharType="begin"/>
      </w:r>
      <w:r w:rsidR="00DA16AE">
        <w:rPr>
          <w:rFonts w:ascii="Times New Roman" w:hAnsi="Times New Roman"/>
          <w:noProof/>
        </w:rPr>
        <w:instrText xml:space="preserve"> ADDIN EN.CITE &lt;EndNote&gt;&lt;Cite&gt;&lt;Author&gt;Pavot&lt;/Author&gt;&lt;Year&gt;1993&lt;/Year&gt;&lt;RecNum&gt;41&lt;/RecNum&gt;&lt;DisplayText&gt;[23,24]&lt;/DisplayText&gt;&lt;record&gt;&lt;rec-number&gt;41&lt;/rec-number&gt;&lt;foreign-keys&gt;&lt;key app="EN" db-id="azp0zzpro5dt28es00rvdfe1ex50ttz9ssad" timestamp="1402901621"&gt;41&lt;/key&gt;&lt;/foreign-keys&gt;&lt;ref-type name="Journal Article"&gt;17&lt;/ref-type&gt;&lt;contributors&gt;&lt;authors&gt;&lt;author&gt;Pavot, William&lt;/author&gt;&lt;author&gt;Diener, Ed&lt;/author&gt;&lt;/authors&gt;&lt;/contributors&gt;&lt;titles&gt;&lt;title&gt;Review of the satisfaction with life scale&lt;/title&gt;&lt;secondary-title&gt;Psychological assessment&lt;/secondary-title&gt;&lt;/titles&gt;&lt;periodical&gt;&lt;full-title&gt;Psychol Assess&lt;/full-title&gt;&lt;abbr-1&gt;Psychological assessment&lt;/abbr-1&gt;&lt;/periodical&gt;&lt;pages&gt;164-172&lt;/pages&gt;&lt;volume&gt;5&lt;/volume&gt;&lt;number&gt;2&lt;/number&gt;&lt;dates&gt;&lt;year&gt;1993&lt;/year&gt;&lt;/dates&gt;&lt;isbn&gt;1939-134X&lt;/isbn&gt;&lt;urls&gt;&lt;/urls&gt;&lt;/record&gt;&lt;/Cite&gt;&lt;Cite&gt;&lt;Author&gt;Sumino&lt;/Author&gt;&lt;Year&gt;1994&lt;/Year&gt;&lt;RecNum&gt;40&lt;/RecNum&gt;&lt;record&gt;&lt;rec-number&gt;40&lt;/rec-number&gt;&lt;foreign-keys&gt;&lt;key app="EN" db-id="azp0zzpro5dt28es00rvdfe1ex50ttz9ssad" timestamp="1402901610"&gt;40&lt;/key&gt;&lt;/foreign-keys&gt;&lt;ref-type name="Journal Article"&gt;17&lt;/ref-type&gt;&lt;contributors&gt;&lt;authors&gt;&lt;author&gt;Sumino, Zenji&lt;/author&gt;&lt;/authors&gt;&lt;/contributors&gt;&lt;titles&gt;&lt;title&gt;Development of the Japanese version of Satisfaction With Life Scale [SWLS]&lt;/title&gt;&lt;secondary-title&gt;Annual convention of the Japanese Association of Educational Psychology&lt;/secondary-title&gt;&lt;/titles&gt;&lt;periodical&gt;&lt;full-title&gt;Annual convention of the Japanese Association of Educational Psychology&lt;/full-title&gt;&lt;/periodical&gt;&lt;pages&gt;192&lt;/pages&gt;&lt;number&gt;36&lt;/number&gt;&lt;dates&gt;&lt;year&gt;1994&lt;/year&gt;&lt;pub-dates&gt;&lt;date&gt;1994/08/20&lt;/date&gt;&lt;/pub-dates&gt;&lt;/dates&gt;&lt;urls&gt;&lt;related-urls&gt;&lt;url&gt;http://ci.nii.ac.jp/naid/110001883995/en/&lt;/url&gt;&lt;/related-urls&gt;&lt;/urls&gt;&lt;/record&gt;&lt;/Cite&gt;&lt;/EndNote&gt;</w:instrText>
      </w:r>
      <w:r w:rsidR="00DA16AE">
        <w:rPr>
          <w:rFonts w:ascii="Times New Roman" w:hAnsi="Times New Roman"/>
          <w:noProof/>
        </w:rPr>
        <w:fldChar w:fldCharType="separate"/>
      </w:r>
      <w:r w:rsidR="00DA16AE">
        <w:rPr>
          <w:rFonts w:ascii="Times New Roman" w:hAnsi="Times New Roman"/>
          <w:noProof/>
        </w:rPr>
        <w:t>[23,</w:t>
      </w:r>
      <w:r w:rsidR="00FD7069">
        <w:rPr>
          <w:rFonts w:ascii="Times New Roman" w:hAnsi="Times New Roman"/>
          <w:noProof/>
        </w:rPr>
        <w:t xml:space="preserve"> </w:t>
      </w:r>
      <w:r w:rsidR="00DA16AE">
        <w:rPr>
          <w:rFonts w:ascii="Times New Roman" w:hAnsi="Times New Roman"/>
          <w:noProof/>
        </w:rPr>
        <w:t>24]</w:t>
      </w:r>
      <w:r w:rsidR="00DA16AE">
        <w:rPr>
          <w:rFonts w:ascii="Times New Roman" w:hAnsi="Times New Roman"/>
          <w:noProof/>
        </w:rPr>
        <w:fldChar w:fldCharType="end"/>
      </w:r>
      <w:r w:rsidRPr="00142956">
        <w:rPr>
          <w:rFonts w:ascii="Times New Roman" w:hAnsi="Times New Roman"/>
        </w:rPr>
        <w:t>.</w:t>
      </w:r>
    </w:p>
    <w:p w14:paraId="4A0BD438" w14:textId="2CD5265C" w:rsidR="00270A71" w:rsidRPr="00142956" w:rsidRDefault="00270A71">
      <w:pPr>
        <w:spacing w:line="480" w:lineRule="auto"/>
        <w:ind w:firstLineChars="235" w:firstLine="610"/>
        <w:rPr>
          <w:rFonts w:ascii="Times New Roman" w:hAnsi="Times New Roman"/>
        </w:rPr>
      </w:pPr>
      <w:r w:rsidRPr="00142956">
        <w:rPr>
          <w:rFonts w:ascii="Times New Roman" w:hAnsi="Times New Roman"/>
          <w:b/>
        </w:rPr>
        <w:t xml:space="preserve">Emotion Regulation Questionnaire-suppression subscale (SUP). </w:t>
      </w:r>
      <w:r w:rsidRPr="00142956">
        <w:rPr>
          <w:rFonts w:ascii="Times New Roman" w:hAnsi="Times New Roman"/>
        </w:rPr>
        <w:t xml:space="preserve">This scale assesses two aspects of emotion regulation: reappraisal and suppression </w:t>
      </w:r>
      <w:r w:rsidR="00DA16AE">
        <w:rPr>
          <w:rFonts w:ascii="Times New Roman" w:hAnsi="Times New Roman"/>
          <w:noProof/>
        </w:rPr>
        <w:fldChar w:fldCharType="begin">
          <w:fldData xml:space="preserve">PEVuZE5vdGU+PENpdGU+PEF1dGhvcj5Hcm9zczwvQXV0aG9yPjxZZWFyPjIwMDM8L1llYXI+PFJl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</w:fldData>
        </w:fldChar>
      </w:r>
      <w:r w:rsidR="00DA16AE">
        <w:rPr>
          <w:rFonts w:ascii="Times New Roman" w:hAnsi="Times New Roman"/>
          <w:noProof/>
        </w:rPr>
        <w:instrText xml:space="preserve"> ADDIN EN.CITE </w:instrText>
      </w:r>
      <w:r w:rsidR="00DA16AE">
        <w:rPr>
          <w:rFonts w:ascii="Times New Roman" w:hAnsi="Times New Roman"/>
          <w:noProof/>
        </w:rPr>
        <w:fldChar w:fldCharType="begin">
          <w:fldData xml:space="preserve">PEVuZE5vdGU+PENpdGU+PEF1dGhvcj5Hcm9zczwvQXV0aG9yPjxZZWFyPjIwMDM8L1llYXI+PFJl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</w:fldData>
        </w:fldChar>
      </w:r>
      <w:r w:rsidR="00DA16AE">
        <w:rPr>
          <w:rFonts w:ascii="Times New Roman" w:hAnsi="Times New Roman"/>
          <w:noProof/>
        </w:rPr>
        <w:instrText xml:space="preserve"> ADDIN EN.CITE.DATA </w:instrText>
      </w:r>
      <w:r w:rsidR="00DA16AE">
        <w:rPr>
          <w:rFonts w:ascii="Times New Roman" w:hAnsi="Times New Roman"/>
          <w:noProof/>
        </w:rPr>
      </w:r>
      <w:r w:rsidR="00DA16AE">
        <w:rPr>
          <w:rFonts w:ascii="Times New Roman" w:hAnsi="Times New Roman"/>
          <w:noProof/>
        </w:rPr>
        <w:fldChar w:fldCharType="end"/>
      </w:r>
      <w:r w:rsidR="00DA16AE">
        <w:rPr>
          <w:rFonts w:ascii="Times New Roman" w:hAnsi="Times New Roman"/>
          <w:noProof/>
        </w:rPr>
      </w:r>
      <w:r w:rsidR="00DA16AE">
        <w:rPr>
          <w:rFonts w:ascii="Times New Roman" w:hAnsi="Times New Roman"/>
          <w:noProof/>
        </w:rPr>
        <w:fldChar w:fldCharType="separate"/>
      </w:r>
      <w:r w:rsidR="00DA16AE">
        <w:rPr>
          <w:rFonts w:ascii="Times New Roman" w:hAnsi="Times New Roman"/>
          <w:noProof/>
        </w:rPr>
        <w:t>[25,</w:t>
      </w:r>
      <w:r w:rsidR="00FD7069">
        <w:rPr>
          <w:rFonts w:ascii="Times New Roman" w:hAnsi="Times New Roman"/>
          <w:noProof/>
        </w:rPr>
        <w:t xml:space="preserve"> </w:t>
      </w:r>
      <w:r w:rsidR="00DA16AE">
        <w:rPr>
          <w:rFonts w:ascii="Times New Roman" w:hAnsi="Times New Roman"/>
          <w:noProof/>
        </w:rPr>
        <w:t>26]</w:t>
      </w:r>
      <w:r w:rsidR="00DA16AE">
        <w:rPr>
          <w:rFonts w:ascii="Times New Roman" w:hAnsi="Times New Roman"/>
          <w:noProof/>
        </w:rPr>
        <w:fldChar w:fldCharType="end"/>
      </w:r>
      <w:r w:rsidRPr="00142956">
        <w:rPr>
          <w:rFonts w:ascii="Times New Roman" w:hAnsi="Times New Roman"/>
        </w:rPr>
        <w:t xml:space="preserve">. The suppression subscale consists of four items answered on a seven-point Likert scale. Reliability and validity have been demonstrated in </w:t>
      </w:r>
      <w:r w:rsidR="00FB6314" w:rsidRPr="00142956">
        <w:rPr>
          <w:rFonts w:ascii="Times New Roman" w:hAnsi="Times New Roman"/>
        </w:rPr>
        <w:t xml:space="preserve">both </w:t>
      </w:r>
      <w:r w:rsidRPr="00142956">
        <w:rPr>
          <w:rFonts w:ascii="Times New Roman" w:hAnsi="Times New Roman"/>
        </w:rPr>
        <w:t xml:space="preserve">U.S. and Japanese populations </w:t>
      </w:r>
      <w:r w:rsidR="00DA16AE">
        <w:rPr>
          <w:rFonts w:ascii="Times New Roman" w:hAnsi="Times New Roman"/>
          <w:noProof/>
        </w:rPr>
        <w:fldChar w:fldCharType="begin">
          <w:fldData xml:space="preserve">PEVuZE5vdGU+PENpdGU+PEF1dGhvcj5Zb3NoaXp1PC9BdXRob3I+PFllYXI+MjAxMzwvWWVhcj48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</w:fldData>
        </w:fldChar>
      </w:r>
      <w:r w:rsidR="00DA16AE">
        <w:rPr>
          <w:rFonts w:ascii="Times New Roman" w:hAnsi="Times New Roman"/>
          <w:noProof/>
        </w:rPr>
        <w:instrText xml:space="preserve"> ADDIN EN.CITE </w:instrText>
      </w:r>
      <w:r w:rsidR="00DA16AE">
        <w:rPr>
          <w:rFonts w:ascii="Times New Roman" w:hAnsi="Times New Roman"/>
          <w:noProof/>
        </w:rPr>
        <w:fldChar w:fldCharType="begin">
          <w:fldData xml:space="preserve">PEVuZE5vdGU+PENpdGU+PEF1dGhvcj5Zb3NoaXp1PC9BdXRob3I+PFllYXI+MjAxMzwvWWVhcj48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</w:fldData>
        </w:fldChar>
      </w:r>
      <w:r w:rsidR="00DA16AE">
        <w:rPr>
          <w:rFonts w:ascii="Times New Roman" w:hAnsi="Times New Roman"/>
          <w:noProof/>
        </w:rPr>
        <w:instrText xml:space="preserve"> ADDIN EN.CITE.DATA </w:instrText>
      </w:r>
      <w:r w:rsidR="00DA16AE">
        <w:rPr>
          <w:rFonts w:ascii="Times New Roman" w:hAnsi="Times New Roman"/>
          <w:noProof/>
        </w:rPr>
      </w:r>
      <w:r w:rsidR="00DA16AE">
        <w:rPr>
          <w:rFonts w:ascii="Times New Roman" w:hAnsi="Times New Roman"/>
          <w:noProof/>
        </w:rPr>
        <w:fldChar w:fldCharType="end"/>
      </w:r>
      <w:r w:rsidR="00DA16AE">
        <w:rPr>
          <w:rFonts w:ascii="Times New Roman" w:hAnsi="Times New Roman"/>
          <w:noProof/>
        </w:rPr>
      </w:r>
      <w:r w:rsidR="00DA16AE">
        <w:rPr>
          <w:rFonts w:ascii="Times New Roman" w:hAnsi="Times New Roman"/>
          <w:noProof/>
        </w:rPr>
        <w:fldChar w:fldCharType="separate"/>
      </w:r>
      <w:r w:rsidR="00DA16AE">
        <w:rPr>
          <w:rFonts w:ascii="Times New Roman" w:hAnsi="Times New Roman"/>
          <w:noProof/>
        </w:rPr>
        <w:t>[25,</w:t>
      </w:r>
      <w:r w:rsidR="00FD7069">
        <w:rPr>
          <w:rFonts w:ascii="Times New Roman" w:hAnsi="Times New Roman"/>
          <w:noProof/>
        </w:rPr>
        <w:t xml:space="preserve"> </w:t>
      </w:r>
      <w:r w:rsidR="00DA16AE">
        <w:rPr>
          <w:rFonts w:ascii="Times New Roman" w:hAnsi="Times New Roman"/>
          <w:noProof/>
        </w:rPr>
        <w:t>26]</w:t>
      </w:r>
      <w:r w:rsidR="00DA16AE">
        <w:rPr>
          <w:rFonts w:ascii="Times New Roman" w:hAnsi="Times New Roman"/>
          <w:noProof/>
        </w:rPr>
        <w:fldChar w:fldCharType="end"/>
      </w:r>
      <w:r w:rsidRPr="00142956">
        <w:rPr>
          <w:rFonts w:ascii="Times New Roman" w:hAnsi="Times New Roman"/>
        </w:rPr>
        <w:t>.</w:t>
      </w:r>
    </w:p>
    <w:p w14:paraId="2D131A7A" w14:textId="77777777" w:rsidR="00F32CE5" w:rsidRDefault="00F32CE5" w:rsidP="002D58EA">
      <w:pPr>
        <w:spacing w:line="480" w:lineRule="auto"/>
        <w:rPr>
          <w:rFonts w:ascii="Times New Roman" w:hAnsi="Times New Roman"/>
          <w:b/>
          <w:sz w:val="40"/>
          <w:szCs w:val="40"/>
        </w:rPr>
      </w:pPr>
    </w:p>
    <w:p w14:paraId="092EFE6D" w14:textId="281447CC" w:rsidR="00270A71" w:rsidRPr="00DA16AE" w:rsidRDefault="00270A71" w:rsidP="002D58EA">
      <w:pPr>
        <w:spacing w:line="480" w:lineRule="auto"/>
        <w:rPr>
          <w:rFonts w:ascii="Times New Roman" w:hAnsi="Times New Roman"/>
          <w:b/>
          <w:sz w:val="40"/>
          <w:szCs w:val="40"/>
        </w:rPr>
      </w:pPr>
      <w:bookmarkStart w:id="0" w:name="_GoBack"/>
      <w:bookmarkEnd w:id="0"/>
      <w:r w:rsidRPr="00DA16AE">
        <w:rPr>
          <w:rFonts w:ascii="Times New Roman" w:hAnsi="Times New Roman"/>
          <w:b/>
          <w:sz w:val="40"/>
          <w:szCs w:val="40"/>
        </w:rPr>
        <w:t>References</w:t>
      </w:r>
    </w:p>
    <w:p w14:paraId="5BD5198F" w14:textId="77777777" w:rsidR="00E65C43" w:rsidRPr="00E65C43" w:rsidRDefault="00B63821" w:rsidP="00E65C43">
      <w:pPr>
        <w:pStyle w:val="EndNoteBibliography"/>
        <w:ind w:left="720" w:hanging="720"/>
        <w:rPr>
          <w:noProof/>
        </w:rPr>
      </w:pPr>
      <w:r>
        <w:fldChar w:fldCharType="begin"/>
      </w:r>
      <w:r>
        <w:instrText xml:space="preserve"> ADDIN EN.REFLIST </w:instrText>
      </w:r>
      <w:r>
        <w:fldChar w:fldCharType="separate"/>
      </w:r>
      <w:r w:rsidR="00E65C43" w:rsidRPr="00E65C43">
        <w:rPr>
          <w:noProof/>
        </w:rPr>
        <w:t>1. Bentley KH, Gallagher MW, Carl JR, Barlow DH (2014) Development and validation of the overall depression severity and impairment scale. Psychological Assessment 26: 815-830.</w:t>
      </w:r>
    </w:p>
    <w:p w14:paraId="18E1C278" w14:textId="77777777" w:rsidR="00E65C43" w:rsidRPr="00E65C43" w:rsidRDefault="00E65C43" w:rsidP="00E65C43">
      <w:pPr>
        <w:pStyle w:val="EndNoteBibliography"/>
        <w:ind w:left="720" w:hanging="720"/>
        <w:rPr>
          <w:noProof/>
        </w:rPr>
      </w:pPr>
      <w:r w:rsidRPr="00E65C43">
        <w:rPr>
          <w:noProof/>
        </w:rPr>
        <w:t>2. Beaton DE, Bombardier C, Guillemin F, Ferraz MB (2000) Guidelines for the process of cross-cultural adaptation of self-report measures. Spine 25: 3186-3191.</w:t>
      </w:r>
    </w:p>
    <w:p w14:paraId="7EC54DE0" w14:textId="77777777" w:rsidR="00E65C43" w:rsidRPr="00E65C43" w:rsidRDefault="00E65C43" w:rsidP="00E65C43">
      <w:pPr>
        <w:pStyle w:val="EndNoteBibliography"/>
        <w:ind w:left="720" w:hanging="720"/>
        <w:rPr>
          <w:noProof/>
        </w:rPr>
      </w:pPr>
      <w:r w:rsidRPr="00E65C43">
        <w:rPr>
          <w:noProof/>
        </w:rPr>
        <w:t>3. Mokkink LB, Terwee CB, Patrick DL, Alonso J, Stratford PW, et al. (2010) The COSMIN checklist for assessing the methodological quality of studies on measurement properties of health status measurement instruments: an international Delphi study. Quality of Life Research 19: 539-549.</w:t>
      </w:r>
    </w:p>
    <w:p w14:paraId="48C3AB3E" w14:textId="77777777" w:rsidR="00E65C43" w:rsidRPr="00E65C43" w:rsidRDefault="00E65C43" w:rsidP="00E65C43">
      <w:pPr>
        <w:pStyle w:val="EndNoteBibliography"/>
        <w:ind w:left="720" w:hanging="720"/>
        <w:rPr>
          <w:noProof/>
        </w:rPr>
      </w:pPr>
      <w:r w:rsidRPr="00E65C43">
        <w:rPr>
          <w:noProof/>
        </w:rPr>
        <w:t>4. Barlow DH, Ellard KK, Fairholme CP, Farchione TJ, Boisseau CL, et al. (2010) Unified protocol for transdiagnostic treatment of emotional disorders: Workbook. New York: Oxford University Press.</w:t>
      </w:r>
    </w:p>
    <w:p w14:paraId="65F108E1" w14:textId="77777777" w:rsidR="00E65C43" w:rsidRPr="00E65C43" w:rsidRDefault="00E65C43" w:rsidP="00E65C43">
      <w:pPr>
        <w:pStyle w:val="EndNoteBibliography"/>
        <w:ind w:left="720" w:hanging="720"/>
        <w:rPr>
          <w:noProof/>
        </w:rPr>
      </w:pPr>
      <w:r w:rsidRPr="00E65C43">
        <w:rPr>
          <w:noProof/>
        </w:rPr>
        <w:t>5. Kroenke K, Spitzer RL (2002) The PHQ-9: a new depression diagnostic and severity measure. Psychiatric Annals 32: 1-7.</w:t>
      </w:r>
    </w:p>
    <w:p w14:paraId="1717E0D7" w14:textId="77777777" w:rsidR="00E65C43" w:rsidRPr="00E65C43" w:rsidRDefault="00E65C43" w:rsidP="00E65C43">
      <w:pPr>
        <w:pStyle w:val="EndNoteBibliography"/>
        <w:ind w:left="720" w:hanging="720"/>
        <w:rPr>
          <w:noProof/>
        </w:rPr>
      </w:pPr>
      <w:r w:rsidRPr="00E65C43">
        <w:rPr>
          <w:noProof/>
        </w:rPr>
        <w:t>6. Muramatsu K, Miyaoka H, Kamijima K, Muramatsu Y, Yoshida M, et al. (2007) The patient health questionnaire, Japanese version: validity according to the mini-international neuropsychiatric interview-plus. Psychological Reports 101: 952-960.</w:t>
      </w:r>
    </w:p>
    <w:p w14:paraId="1055EE02" w14:textId="77777777" w:rsidR="00E65C43" w:rsidRPr="00E65C43" w:rsidRDefault="00E65C43" w:rsidP="00E65C43">
      <w:pPr>
        <w:pStyle w:val="EndNoteBibliography"/>
        <w:ind w:left="720" w:hanging="720"/>
        <w:rPr>
          <w:noProof/>
        </w:rPr>
      </w:pPr>
      <w:r w:rsidRPr="00E65C43">
        <w:rPr>
          <w:noProof/>
        </w:rPr>
        <w:t>7. Martin A, Rief W, Klaiberg A, Braehler E (2006) Validity of the Brief Patient Health Questionnaire Mood Scale (PHQ-9) in the general population. General Hospital Psychiatry 28: 71-77.</w:t>
      </w:r>
    </w:p>
    <w:p w14:paraId="3232439E" w14:textId="77777777" w:rsidR="00E65C43" w:rsidRPr="00E65C43" w:rsidRDefault="00E65C43" w:rsidP="00E65C43">
      <w:pPr>
        <w:pStyle w:val="EndNoteBibliography"/>
        <w:ind w:left="720" w:hanging="720"/>
        <w:rPr>
          <w:noProof/>
        </w:rPr>
      </w:pPr>
      <w:r w:rsidRPr="00E65C43">
        <w:rPr>
          <w:noProof/>
        </w:rPr>
        <w:t>8. Radloff LS (1977) The CES-D scale a self-report depression scale for research in the general population. Applied psychological measurement 1: 385-401.</w:t>
      </w:r>
    </w:p>
    <w:p w14:paraId="1FE0D753" w14:textId="77777777" w:rsidR="00E65C43" w:rsidRPr="00E65C43" w:rsidRDefault="00E65C43" w:rsidP="00E65C43">
      <w:pPr>
        <w:pStyle w:val="EndNoteBibliography"/>
        <w:ind w:left="720" w:hanging="720"/>
        <w:rPr>
          <w:noProof/>
        </w:rPr>
      </w:pPr>
      <w:r w:rsidRPr="00E65C43">
        <w:rPr>
          <w:noProof/>
        </w:rPr>
        <w:t>9. Shima S, Kano T, Kitamura T (1985) New self-report scale for depression. Seishin-Igaku 27: 717-723.</w:t>
      </w:r>
    </w:p>
    <w:p w14:paraId="01A2A30F" w14:textId="77777777" w:rsidR="00E65C43" w:rsidRPr="00E65C43" w:rsidRDefault="00E65C43" w:rsidP="00E65C43">
      <w:pPr>
        <w:pStyle w:val="EndNoteBibliography"/>
        <w:ind w:left="720" w:hanging="720"/>
        <w:rPr>
          <w:noProof/>
        </w:rPr>
      </w:pPr>
      <w:r w:rsidRPr="00E65C43">
        <w:rPr>
          <w:noProof/>
        </w:rPr>
        <w:t>10. Furukawa TA, Kawakami N, Saitoh M, Ono Y, Nakane Y, et al. (2008) The performance of the Japanese version of the K6 and K10 in the World Mental Health Survey Japan. International Journal of Methods in Psychiatric Research 17: 152-158.</w:t>
      </w:r>
    </w:p>
    <w:p w14:paraId="3934D733" w14:textId="77777777" w:rsidR="00E65C43" w:rsidRPr="00E65C43" w:rsidRDefault="00E65C43" w:rsidP="00E65C43">
      <w:pPr>
        <w:pStyle w:val="EndNoteBibliography"/>
        <w:ind w:left="720" w:hanging="720"/>
        <w:rPr>
          <w:noProof/>
        </w:rPr>
      </w:pPr>
      <w:r w:rsidRPr="00E65C43">
        <w:rPr>
          <w:noProof/>
        </w:rPr>
        <w:t>11. Kessler RC, Andrews G, Colpe LJ, Hiripi E, Mroczek DK, et al. (2002) Short screening scales to monitor population prevalences and trends in non-specific psychological distress. Psychological Medicine 32: 959-976.</w:t>
      </w:r>
    </w:p>
    <w:p w14:paraId="51CC0494" w14:textId="77777777" w:rsidR="00E65C43" w:rsidRPr="00E65C43" w:rsidRDefault="00E65C43" w:rsidP="00E65C43">
      <w:pPr>
        <w:pStyle w:val="EndNoteBibliography"/>
        <w:ind w:left="720" w:hanging="720"/>
        <w:rPr>
          <w:noProof/>
        </w:rPr>
      </w:pPr>
      <w:r w:rsidRPr="00E65C43">
        <w:rPr>
          <w:noProof/>
        </w:rPr>
        <w:t>12. Sheehan D, Harnett-Sheehan K, Raj B (1996) The measurement of disability. International Clinical Psychopharmacology 11: 89-95.</w:t>
      </w:r>
    </w:p>
    <w:p w14:paraId="1DC3DC4D" w14:textId="77777777" w:rsidR="00E65C43" w:rsidRPr="00E65C43" w:rsidRDefault="00E65C43" w:rsidP="00E65C43">
      <w:pPr>
        <w:pStyle w:val="EndNoteBibliography"/>
        <w:ind w:left="720" w:hanging="720"/>
        <w:rPr>
          <w:noProof/>
        </w:rPr>
      </w:pPr>
      <w:r w:rsidRPr="00E65C43">
        <w:rPr>
          <w:noProof/>
        </w:rPr>
        <w:t>13. Yoshida T, Ohtsubo T, Tsuchida H, Wada Y, Ueshima K, et al. (2004) Development of Sheehan Disability Scale (SDISS) and its reliability and validity. Rinsyo-Seishin-Yakuri 7: 1645-1653.</w:t>
      </w:r>
    </w:p>
    <w:p w14:paraId="5B4D78FD" w14:textId="77777777" w:rsidR="00E65C43" w:rsidRPr="00E65C43" w:rsidRDefault="00E65C43" w:rsidP="00E65C43">
      <w:pPr>
        <w:pStyle w:val="EndNoteBibliography"/>
        <w:ind w:left="720" w:hanging="720"/>
        <w:rPr>
          <w:noProof/>
        </w:rPr>
      </w:pPr>
      <w:r w:rsidRPr="00E65C43">
        <w:rPr>
          <w:noProof/>
        </w:rPr>
        <w:t>14. Leon AC, Shear MK, Portera L, Klerman GL (1992) Assessing impairment in patients with panic disorder: the Sheehan Disability Scale. Social Psychiatry and Psychiatric Epidemiology 27: 78-82.</w:t>
      </w:r>
    </w:p>
    <w:p w14:paraId="739AD102" w14:textId="77777777" w:rsidR="00E65C43" w:rsidRPr="00E65C43" w:rsidRDefault="00E65C43" w:rsidP="00E65C43">
      <w:pPr>
        <w:pStyle w:val="EndNoteBibliography"/>
        <w:ind w:left="720" w:hanging="720"/>
        <w:rPr>
          <w:noProof/>
        </w:rPr>
      </w:pPr>
      <w:r w:rsidRPr="00E65C43">
        <w:rPr>
          <w:noProof/>
        </w:rPr>
        <w:t>15. Spielberger CD, Gorsuch RL, Lushene RE (1970) Manual for the state-trait anxiety inventory. Palo Alto: Consulting Psychologists Press.</w:t>
      </w:r>
    </w:p>
    <w:p w14:paraId="45E1A996" w14:textId="77777777" w:rsidR="00E65C43" w:rsidRPr="00E65C43" w:rsidRDefault="00E65C43" w:rsidP="00E65C43">
      <w:pPr>
        <w:pStyle w:val="EndNoteBibliography"/>
        <w:ind w:left="720" w:hanging="720"/>
        <w:rPr>
          <w:noProof/>
        </w:rPr>
      </w:pPr>
      <w:r w:rsidRPr="00E65C43">
        <w:rPr>
          <w:noProof/>
        </w:rPr>
        <w:t>16. Shimizu H, Imae K (1981) Development of the Japanese version of State-Trait Anxiety Inventory. The Japanese journal of educational psychology 29: 348-353.</w:t>
      </w:r>
    </w:p>
    <w:p w14:paraId="06069C24" w14:textId="77777777" w:rsidR="00E65C43" w:rsidRPr="00E65C43" w:rsidRDefault="00E65C43" w:rsidP="00E65C43">
      <w:pPr>
        <w:pStyle w:val="EndNoteBibliography"/>
        <w:ind w:left="720" w:hanging="720"/>
        <w:rPr>
          <w:noProof/>
        </w:rPr>
      </w:pPr>
      <w:r w:rsidRPr="00E65C43">
        <w:rPr>
          <w:noProof/>
        </w:rPr>
        <w:t>17. Barnes LL, Harp D, Jung WS (2002) Reliability generalization of scores on the Spielberger state-trait anxiety inventory. Educational and Psychological Measurement 62: 603-618.</w:t>
      </w:r>
    </w:p>
    <w:p w14:paraId="1ED28215" w14:textId="77777777" w:rsidR="00E65C43" w:rsidRPr="00E65C43" w:rsidRDefault="00E65C43" w:rsidP="00E65C43">
      <w:pPr>
        <w:pStyle w:val="EndNoteBibliography"/>
        <w:ind w:left="720" w:hanging="720"/>
        <w:rPr>
          <w:noProof/>
        </w:rPr>
      </w:pPr>
      <w:r w:rsidRPr="00E65C43">
        <w:rPr>
          <w:noProof/>
        </w:rPr>
        <w:t>18. Muramatsu K, Miyaoka H, Ueshima K, Muramatsu Y, Fuse K, et al. (2010) Validation and utility of a japanese version of the GAD-7. Japanese Journal of Psychosomatic Medicine 50: 592.</w:t>
      </w:r>
    </w:p>
    <w:p w14:paraId="76427637" w14:textId="77777777" w:rsidR="00E65C43" w:rsidRPr="00E65C43" w:rsidRDefault="00E65C43" w:rsidP="00E65C43">
      <w:pPr>
        <w:pStyle w:val="EndNoteBibliography"/>
        <w:ind w:left="720" w:hanging="720"/>
        <w:rPr>
          <w:noProof/>
        </w:rPr>
      </w:pPr>
      <w:r w:rsidRPr="00E65C43">
        <w:rPr>
          <w:noProof/>
        </w:rPr>
        <w:t>19. Spitzer RL, Kroenke K, Williams JB, Lowe B (2006) A brief measure for assessing generalized anxiety disorder: the GAD-7. Archives of Internal Medicine 166: 1092-1097.</w:t>
      </w:r>
    </w:p>
    <w:p w14:paraId="0EF2C153" w14:textId="77777777" w:rsidR="00E65C43" w:rsidRPr="00E65C43" w:rsidRDefault="00E65C43" w:rsidP="00E65C43">
      <w:pPr>
        <w:pStyle w:val="EndNoteBibliography"/>
        <w:ind w:left="720" w:hanging="720"/>
        <w:rPr>
          <w:noProof/>
        </w:rPr>
      </w:pPr>
      <w:r w:rsidRPr="00E65C43">
        <w:rPr>
          <w:noProof/>
        </w:rPr>
        <w:t>20. Eysenck SB, Eysenck HJ, Barrett P (1985) A revised version of the psychoticism scale. Personality and individual differences 6: 21-29.</w:t>
      </w:r>
    </w:p>
    <w:p w14:paraId="2238F60B" w14:textId="77777777" w:rsidR="00E65C43" w:rsidRPr="00E65C43" w:rsidRDefault="00E65C43" w:rsidP="00E65C43">
      <w:pPr>
        <w:pStyle w:val="EndNoteBibliography"/>
        <w:ind w:left="720" w:hanging="720"/>
        <w:rPr>
          <w:noProof/>
        </w:rPr>
      </w:pPr>
      <w:r w:rsidRPr="00E65C43">
        <w:rPr>
          <w:noProof/>
        </w:rPr>
        <w:t>21. Hosokawa T, Ohyama M (1993) Reliability and validity of a Japanese version of the short-form Eysenck Personality Questionnaire-Revised. Psychological reports 72: 823-832.</w:t>
      </w:r>
    </w:p>
    <w:p w14:paraId="3D6F9C38" w14:textId="77777777" w:rsidR="00E65C43" w:rsidRPr="00E65C43" w:rsidRDefault="00E65C43" w:rsidP="00E65C43">
      <w:pPr>
        <w:pStyle w:val="EndNoteBibliography"/>
        <w:ind w:left="720" w:hanging="720"/>
        <w:rPr>
          <w:noProof/>
        </w:rPr>
      </w:pPr>
      <w:r w:rsidRPr="00E65C43">
        <w:rPr>
          <w:noProof/>
        </w:rPr>
        <w:t>22. Diener E, Emmons RA, Larsen RJ, Griffin S (1985) The satisfaction with life scale. Journal of personality assessment 49: 71-75.</w:t>
      </w:r>
    </w:p>
    <w:p w14:paraId="2076771E" w14:textId="77777777" w:rsidR="00E65C43" w:rsidRPr="00E65C43" w:rsidRDefault="00E65C43" w:rsidP="00E65C43">
      <w:pPr>
        <w:pStyle w:val="EndNoteBibliography"/>
        <w:ind w:left="720" w:hanging="720"/>
        <w:rPr>
          <w:noProof/>
        </w:rPr>
      </w:pPr>
      <w:r w:rsidRPr="00E65C43">
        <w:rPr>
          <w:noProof/>
        </w:rPr>
        <w:t>23. Sumino Z (1994) Development of the Japanese version of Satisfaction With Life Scale [SWLS]. Annual convention of the Japanese Association of Educational Psychology: 192.</w:t>
      </w:r>
    </w:p>
    <w:p w14:paraId="624C74BB" w14:textId="77777777" w:rsidR="00E65C43" w:rsidRPr="00E65C43" w:rsidRDefault="00E65C43" w:rsidP="00E65C43">
      <w:pPr>
        <w:pStyle w:val="EndNoteBibliography"/>
        <w:ind w:left="720" w:hanging="720"/>
        <w:rPr>
          <w:noProof/>
        </w:rPr>
      </w:pPr>
      <w:r w:rsidRPr="00E65C43">
        <w:rPr>
          <w:noProof/>
        </w:rPr>
        <w:t>24. Pavot W, Diener E (1993) Review of the satisfaction with life scale. Psychological assessment 5: 164-172.</w:t>
      </w:r>
    </w:p>
    <w:p w14:paraId="5F3301A1" w14:textId="77777777" w:rsidR="00E65C43" w:rsidRPr="00E65C43" w:rsidRDefault="00E65C43" w:rsidP="00E65C43">
      <w:pPr>
        <w:pStyle w:val="EndNoteBibliography"/>
        <w:ind w:left="720" w:hanging="720"/>
        <w:rPr>
          <w:noProof/>
        </w:rPr>
      </w:pPr>
      <w:r w:rsidRPr="00E65C43">
        <w:rPr>
          <w:noProof/>
        </w:rPr>
        <w:t>25. Gross JJ, John OP (2003) Individual differences in two emotion regulation processes: implications for affect, relationships, and well-being. Journal of personality and social psychology 85: 348-362.</w:t>
      </w:r>
    </w:p>
    <w:p w14:paraId="1062F660" w14:textId="015A280A" w:rsidR="00E65C43" w:rsidRPr="00E65C43" w:rsidRDefault="00E65C43" w:rsidP="00AB041A">
      <w:pPr>
        <w:pStyle w:val="EndNoteBibliography"/>
        <w:ind w:left="720" w:hanging="720"/>
        <w:rPr>
          <w:noProof/>
        </w:rPr>
      </w:pPr>
      <w:r w:rsidRPr="00E65C43">
        <w:rPr>
          <w:noProof/>
        </w:rPr>
        <w:t>26. Yoshizu J, Sekiguchi R, Amemiya T (2013) Development of a Japanese version of Emotion Regulation Questionnaire. Japanese Journal of Research on Emotions 20: 56-62.</w:t>
      </w:r>
    </w:p>
    <w:p w14:paraId="15A595D0" w14:textId="25FA5A32" w:rsidR="00DA16AE" w:rsidRPr="00142956" w:rsidRDefault="00B63821">
      <w:r>
        <w:fldChar w:fldCharType="end"/>
      </w:r>
    </w:p>
    <w:sectPr w:rsidR="00DA16AE" w:rsidRPr="00142956" w:rsidSect="002D58EA">
      <w:headerReference w:type="even" r:id="rId8"/>
      <w:headerReference w:type="default" r:id="rId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D185E" w14:textId="77777777" w:rsidR="00B63821" w:rsidRDefault="00B63821">
      <w:r>
        <w:separator/>
      </w:r>
    </w:p>
  </w:endnote>
  <w:endnote w:type="continuationSeparator" w:id="0">
    <w:p w14:paraId="251C614C" w14:textId="77777777" w:rsidR="00B63821" w:rsidRDefault="00B6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2E91C" w14:textId="77777777" w:rsidR="00B63821" w:rsidRDefault="00B63821">
      <w:r>
        <w:separator/>
      </w:r>
    </w:p>
  </w:footnote>
  <w:footnote w:type="continuationSeparator" w:id="0">
    <w:p w14:paraId="6397DD75" w14:textId="77777777" w:rsidR="00B63821" w:rsidRDefault="00B638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7AEF7D" w14:textId="77777777" w:rsidR="00B63821" w:rsidRDefault="00B63821" w:rsidP="002D58EA">
    <w:pPr>
      <w:pStyle w:val="a9"/>
      <w:framePr w:wrap="around" w:vAnchor="text" w:hAnchor="margin" w:xAlign="right" w:y="1"/>
      <w:rPr>
        <w:rStyle w:val="ad"/>
        <w:kern w:val="2"/>
        <w:sz w:val="24"/>
        <w:szCs w:val="24"/>
      </w:rPr>
    </w:pPr>
    <w:r>
      <w:rPr>
        <w:rStyle w:val="ad"/>
      </w:rPr>
      <w:fldChar w:fldCharType="begin"/>
    </w:r>
    <w:r>
      <w:rPr>
        <w:rStyle w:val="ad"/>
      </w:rPr>
      <w:instrText xml:space="preserve">PAGE  </w:instrText>
    </w:r>
    <w:r>
      <w:rPr>
        <w:rStyle w:val="ad"/>
      </w:rPr>
      <w:fldChar w:fldCharType="end"/>
    </w:r>
  </w:p>
  <w:p w14:paraId="07424DBA" w14:textId="77777777" w:rsidR="00B63821" w:rsidRDefault="00B63821" w:rsidP="002D58EA">
    <w:pPr>
      <w:pStyle w:val="a9"/>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4555" w14:textId="77777777" w:rsidR="00B63821" w:rsidRDefault="00B63821" w:rsidP="002D58EA">
    <w:pPr>
      <w:pStyle w:val="a9"/>
      <w:framePr w:wrap="around" w:vAnchor="text" w:hAnchor="margin" w:xAlign="right" w:y="1"/>
      <w:rPr>
        <w:rStyle w:val="ad"/>
        <w:kern w:val="2"/>
        <w:sz w:val="24"/>
        <w:szCs w:val="24"/>
      </w:rPr>
    </w:pPr>
    <w:r>
      <w:rPr>
        <w:rStyle w:val="ad"/>
      </w:rPr>
      <w:fldChar w:fldCharType="begin"/>
    </w:r>
    <w:r>
      <w:rPr>
        <w:rStyle w:val="ad"/>
      </w:rPr>
      <w:instrText xml:space="preserve">PAGE  </w:instrText>
    </w:r>
    <w:r>
      <w:rPr>
        <w:rStyle w:val="ad"/>
      </w:rPr>
      <w:fldChar w:fldCharType="separate"/>
    </w:r>
    <w:r w:rsidR="00F32CE5">
      <w:rPr>
        <w:rStyle w:val="ad"/>
        <w:noProof/>
      </w:rPr>
      <w:t>1</w:t>
    </w:r>
    <w:r>
      <w:rPr>
        <w:rStyle w:val="ad"/>
      </w:rPr>
      <w:fldChar w:fldCharType="end"/>
    </w:r>
  </w:p>
  <w:p w14:paraId="3ADD9938" w14:textId="77777777" w:rsidR="00B63821" w:rsidRPr="00337082" w:rsidRDefault="00B63821" w:rsidP="002D58EA">
    <w:pPr>
      <w:pStyle w:val="a9"/>
      <w:wordWrap w:val="0"/>
      <w:ind w:right="360"/>
      <w:jc w:val="right"/>
      <w:rPr>
        <w:rFonts w:ascii="Times New Roman" w:hAnsi="Times New Roman"/>
      </w:rPr>
    </w:pPr>
    <w:r w:rsidRPr="00337082">
      <w:rPr>
        <w:rFonts w:ascii="Times New Roman" w:hAnsi="Times New Roman"/>
      </w:rPr>
      <w:t>Masaya Ito</w:t>
    </w:r>
  </w:p>
  <w:p w14:paraId="624BD88A" w14:textId="77777777" w:rsidR="00B63821" w:rsidRDefault="00B63821" w:rsidP="002D58EA">
    <w:pPr>
      <w:pStyle w:val="a9"/>
      <w:ind w:right="36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zp0zzpro5dt28es00rvdfe1ex50ttz9ssad&quot;&gt;ODSIS&lt;record-ids&gt;&lt;item&gt;1&lt;/item&gt;&lt;item&gt;3&lt;/item&gt;&lt;item&gt;6&lt;/item&gt;&lt;item&gt;19&lt;/item&gt;&lt;item&gt;20&lt;/item&gt;&lt;item&gt;22&lt;/item&gt;&lt;item&gt;23&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8&lt;/item&gt;&lt;item&gt;59&lt;/item&gt;&lt;item&gt;60&lt;/item&gt;&lt;/record-ids&gt;&lt;/item&gt;&lt;/Libraries&gt;"/>
  </w:docVars>
  <w:rsids>
    <w:rsidRoot w:val="00270A71"/>
    <w:rsid w:val="0000231E"/>
    <w:rsid w:val="000129DB"/>
    <w:rsid w:val="00096C12"/>
    <w:rsid w:val="000B4BCB"/>
    <w:rsid w:val="000D1239"/>
    <w:rsid w:val="000F1CDB"/>
    <w:rsid w:val="00140F89"/>
    <w:rsid w:val="00142956"/>
    <w:rsid w:val="001905A7"/>
    <w:rsid w:val="00270A71"/>
    <w:rsid w:val="00270DA5"/>
    <w:rsid w:val="00284E32"/>
    <w:rsid w:val="00287E1B"/>
    <w:rsid w:val="0029741D"/>
    <w:rsid w:val="002D58EA"/>
    <w:rsid w:val="002E6334"/>
    <w:rsid w:val="002F25A4"/>
    <w:rsid w:val="003446FB"/>
    <w:rsid w:val="00350E05"/>
    <w:rsid w:val="00354A2A"/>
    <w:rsid w:val="00361EBF"/>
    <w:rsid w:val="00363EAC"/>
    <w:rsid w:val="0038148A"/>
    <w:rsid w:val="003A5944"/>
    <w:rsid w:val="003B40BC"/>
    <w:rsid w:val="003D783F"/>
    <w:rsid w:val="003D7EC4"/>
    <w:rsid w:val="003E09BB"/>
    <w:rsid w:val="003F0DEC"/>
    <w:rsid w:val="00403FA6"/>
    <w:rsid w:val="004130C8"/>
    <w:rsid w:val="00416699"/>
    <w:rsid w:val="0043197E"/>
    <w:rsid w:val="0044567E"/>
    <w:rsid w:val="00486359"/>
    <w:rsid w:val="004A034D"/>
    <w:rsid w:val="004D7DE6"/>
    <w:rsid w:val="00533130"/>
    <w:rsid w:val="00535110"/>
    <w:rsid w:val="00551E56"/>
    <w:rsid w:val="005773B5"/>
    <w:rsid w:val="005B32D4"/>
    <w:rsid w:val="005E5BC9"/>
    <w:rsid w:val="005F70F8"/>
    <w:rsid w:val="00601C46"/>
    <w:rsid w:val="006469A4"/>
    <w:rsid w:val="006671C8"/>
    <w:rsid w:val="0068017A"/>
    <w:rsid w:val="006C0485"/>
    <w:rsid w:val="007610E5"/>
    <w:rsid w:val="00770E7A"/>
    <w:rsid w:val="007F4FD8"/>
    <w:rsid w:val="00812313"/>
    <w:rsid w:val="00823BA5"/>
    <w:rsid w:val="008267FC"/>
    <w:rsid w:val="00845287"/>
    <w:rsid w:val="00884828"/>
    <w:rsid w:val="008A1B29"/>
    <w:rsid w:val="008C006F"/>
    <w:rsid w:val="008D0664"/>
    <w:rsid w:val="00930486"/>
    <w:rsid w:val="00945A65"/>
    <w:rsid w:val="009A2B98"/>
    <w:rsid w:val="009C050A"/>
    <w:rsid w:val="009C467D"/>
    <w:rsid w:val="009F245F"/>
    <w:rsid w:val="009F7BB5"/>
    <w:rsid w:val="00A071CC"/>
    <w:rsid w:val="00A3088F"/>
    <w:rsid w:val="00A95C70"/>
    <w:rsid w:val="00AA1B57"/>
    <w:rsid w:val="00AA4313"/>
    <w:rsid w:val="00AB041A"/>
    <w:rsid w:val="00AC0865"/>
    <w:rsid w:val="00B13587"/>
    <w:rsid w:val="00B35E38"/>
    <w:rsid w:val="00B63821"/>
    <w:rsid w:val="00BC1AF6"/>
    <w:rsid w:val="00C14245"/>
    <w:rsid w:val="00C60EC6"/>
    <w:rsid w:val="00C6341A"/>
    <w:rsid w:val="00C751B3"/>
    <w:rsid w:val="00CA4A2E"/>
    <w:rsid w:val="00CC23C2"/>
    <w:rsid w:val="00CD3AD6"/>
    <w:rsid w:val="00CD5B4D"/>
    <w:rsid w:val="00CF03E9"/>
    <w:rsid w:val="00D1181F"/>
    <w:rsid w:val="00D15A50"/>
    <w:rsid w:val="00D32801"/>
    <w:rsid w:val="00D5164F"/>
    <w:rsid w:val="00D60366"/>
    <w:rsid w:val="00D84DEE"/>
    <w:rsid w:val="00DA16AE"/>
    <w:rsid w:val="00DA2E5B"/>
    <w:rsid w:val="00E369AB"/>
    <w:rsid w:val="00E51470"/>
    <w:rsid w:val="00E647EA"/>
    <w:rsid w:val="00E65C43"/>
    <w:rsid w:val="00E83499"/>
    <w:rsid w:val="00EB53FD"/>
    <w:rsid w:val="00EC17ED"/>
    <w:rsid w:val="00ED4B84"/>
    <w:rsid w:val="00F04558"/>
    <w:rsid w:val="00F100C3"/>
    <w:rsid w:val="00F2323B"/>
    <w:rsid w:val="00F32CE5"/>
    <w:rsid w:val="00F81220"/>
    <w:rsid w:val="00F8210C"/>
    <w:rsid w:val="00F97296"/>
    <w:rsid w:val="00FA707C"/>
    <w:rsid w:val="00FB4AA4"/>
    <w:rsid w:val="00FB6314"/>
    <w:rsid w:val="00FC6FF2"/>
    <w:rsid w:val="00FD7069"/>
    <w:rsid w:val="00FE7B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5F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7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A71"/>
    <w:rPr>
      <w:rFonts w:ascii="ヒラギノ角ゴ ProN W3" w:eastAsia="ヒラギノ角ゴ ProN W3"/>
      <w:kern w:val="0"/>
      <w:sz w:val="18"/>
      <w:szCs w:val="18"/>
    </w:rPr>
  </w:style>
  <w:style w:type="character" w:customStyle="1" w:styleId="BalloonTextChar">
    <w:name w:val="Balloon Text Char"/>
    <w:basedOn w:val="a0"/>
    <w:uiPriority w:val="99"/>
    <w:semiHidden/>
    <w:rsid w:val="0061225C"/>
    <w:rPr>
      <w:rFonts w:ascii="Lucida Grande" w:hAnsi="Lucida Grande"/>
      <w:sz w:val="18"/>
      <w:szCs w:val="18"/>
    </w:rPr>
  </w:style>
  <w:style w:type="character" w:styleId="a5">
    <w:name w:val="Hyperlink"/>
    <w:uiPriority w:val="99"/>
    <w:rsid w:val="00270A71"/>
    <w:rPr>
      <w:rFonts w:cs="Times New Roman"/>
      <w:color w:val="0000FF"/>
      <w:u w:val="single"/>
    </w:rPr>
  </w:style>
  <w:style w:type="paragraph" w:styleId="a6">
    <w:name w:val="footnote text"/>
    <w:basedOn w:val="a"/>
    <w:link w:val="a7"/>
    <w:uiPriority w:val="99"/>
    <w:rsid w:val="00270A71"/>
    <w:rPr>
      <w:kern w:val="0"/>
      <w:sz w:val="20"/>
      <w:szCs w:val="20"/>
    </w:rPr>
  </w:style>
  <w:style w:type="character" w:customStyle="1" w:styleId="a7">
    <w:name w:val="脚注文字列 (文字)"/>
    <w:link w:val="a6"/>
    <w:uiPriority w:val="99"/>
    <w:rsid w:val="00270A71"/>
    <w:rPr>
      <w:rFonts w:ascii="Century" w:eastAsia="ＭＳ 明朝" w:hAnsi="Century" w:cs="Times New Roman"/>
      <w:kern w:val="0"/>
      <w:sz w:val="20"/>
      <w:szCs w:val="20"/>
    </w:rPr>
  </w:style>
  <w:style w:type="character" w:styleId="a8">
    <w:name w:val="footnote reference"/>
    <w:uiPriority w:val="99"/>
    <w:rsid w:val="00270A71"/>
    <w:rPr>
      <w:rFonts w:cs="Times New Roman"/>
      <w:vertAlign w:val="superscript"/>
    </w:rPr>
  </w:style>
  <w:style w:type="paragraph" w:styleId="a9">
    <w:name w:val="header"/>
    <w:basedOn w:val="a"/>
    <w:link w:val="aa"/>
    <w:uiPriority w:val="99"/>
    <w:unhideWhenUsed/>
    <w:rsid w:val="00270A71"/>
    <w:pPr>
      <w:tabs>
        <w:tab w:val="center" w:pos="4252"/>
        <w:tab w:val="right" w:pos="8504"/>
      </w:tabs>
      <w:snapToGrid w:val="0"/>
    </w:pPr>
    <w:rPr>
      <w:kern w:val="0"/>
      <w:sz w:val="20"/>
      <w:szCs w:val="20"/>
    </w:rPr>
  </w:style>
  <w:style w:type="character" w:customStyle="1" w:styleId="aa">
    <w:name w:val="ヘッダー (文字)"/>
    <w:link w:val="a9"/>
    <w:uiPriority w:val="99"/>
    <w:rsid w:val="00270A71"/>
    <w:rPr>
      <w:rFonts w:ascii="Century" w:eastAsia="ＭＳ 明朝" w:hAnsi="Century" w:cs="Times New Roman"/>
      <w:kern w:val="0"/>
      <w:sz w:val="20"/>
      <w:szCs w:val="20"/>
    </w:rPr>
  </w:style>
  <w:style w:type="paragraph" w:styleId="ab">
    <w:name w:val="footer"/>
    <w:basedOn w:val="a"/>
    <w:link w:val="ac"/>
    <w:uiPriority w:val="99"/>
    <w:unhideWhenUsed/>
    <w:rsid w:val="00270A71"/>
    <w:pPr>
      <w:tabs>
        <w:tab w:val="center" w:pos="4252"/>
        <w:tab w:val="right" w:pos="8504"/>
      </w:tabs>
      <w:snapToGrid w:val="0"/>
    </w:pPr>
    <w:rPr>
      <w:kern w:val="0"/>
      <w:sz w:val="20"/>
      <w:szCs w:val="20"/>
    </w:rPr>
  </w:style>
  <w:style w:type="character" w:customStyle="1" w:styleId="ac">
    <w:name w:val="フッター (文字)"/>
    <w:link w:val="ab"/>
    <w:uiPriority w:val="99"/>
    <w:rsid w:val="00270A71"/>
    <w:rPr>
      <w:rFonts w:ascii="Century" w:eastAsia="ＭＳ 明朝" w:hAnsi="Century" w:cs="Times New Roman"/>
      <w:kern w:val="0"/>
      <w:sz w:val="20"/>
      <w:szCs w:val="20"/>
    </w:rPr>
  </w:style>
  <w:style w:type="character" w:customStyle="1" w:styleId="a4">
    <w:name w:val="吹き出し (文字)"/>
    <w:link w:val="a3"/>
    <w:uiPriority w:val="99"/>
    <w:semiHidden/>
    <w:rsid w:val="00270A71"/>
    <w:rPr>
      <w:rFonts w:ascii="ヒラギノ角ゴ ProN W3" w:eastAsia="ヒラギノ角ゴ ProN W3" w:hAnsi="Century" w:cs="Times New Roman"/>
      <w:kern w:val="0"/>
      <w:sz w:val="18"/>
      <w:szCs w:val="18"/>
    </w:rPr>
  </w:style>
  <w:style w:type="paragraph" w:customStyle="1" w:styleId="EndNoteBibliographyTitle">
    <w:name w:val="EndNote Bibliography Title"/>
    <w:basedOn w:val="a"/>
    <w:rsid w:val="00270A71"/>
    <w:pPr>
      <w:jc w:val="center"/>
    </w:pPr>
    <w:rPr>
      <w:rFonts w:ascii="Times New Roman" w:hAnsi="Times New Roman"/>
    </w:rPr>
  </w:style>
  <w:style w:type="paragraph" w:customStyle="1" w:styleId="EndNoteBibliography">
    <w:name w:val="EndNote Bibliography"/>
    <w:basedOn w:val="a"/>
    <w:rsid w:val="00270A71"/>
    <w:pPr>
      <w:spacing w:line="480" w:lineRule="auto"/>
    </w:pPr>
    <w:rPr>
      <w:rFonts w:ascii="Times New Roman" w:hAnsi="Times New Roman"/>
    </w:rPr>
  </w:style>
  <w:style w:type="character" w:styleId="ad">
    <w:name w:val="page number"/>
    <w:basedOn w:val="a0"/>
    <w:uiPriority w:val="99"/>
    <w:semiHidden/>
    <w:unhideWhenUsed/>
    <w:rsid w:val="00270A71"/>
  </w:style>
  <w:style w:type="paragraph" w:styleId="Web">
    <w:name w:val="Normal (Web)"/>
    <w:basedOn w:val="a"/>
    <w:uiPriority w:val="99"/>
    <w:semiHidden/>
    <w:unhideWhenUsed/>
    <w:rsid w:val="00270A71"/>
    <w:rPr>
      <w:rFonts w:ascii="Times New Roman" w:hAnsi="Times New Roman"/>
    </w:rPr>
  </w:style>
  <w:style w:type="character" w:styleId="ae">
    <w:name w:val="annotation reference"/>
    <w:rsid w:val="00270A71"/>
    <w:rPr>
      <w:sz w:val="18"/>
      <w:szCs w:val="18"/>
    </w:rPr>
  </w:style>
  <w:style w:type="paragraph" w:styleId="af">
    <w:name w:val="annotation text"/>
    <w:basedOn w:val="a"/>
    <w:link w:val="af0"/>
    <w:rsid w:val="00270A71"/>
  </w:style>
  <w:style w:type="character" w:customStyle="1" w:styleId="af0">
    <w:name w:val="コメント文字列 (文字)"/>
    <w:link w:val="af"/>
    <w:rsid w:val="00270A71"/>
    <w:rPr>
      <w:rFonts w:ascii="Century" w:eastAsia="ＭＳ 明朝" w:hAnsi="Century" w:cs="Times New Roman"/>
    </w:rPr>
  </w:style>
  <w:style w:type="paragraph" w:styleId="af1">
    <w:name w:val="annotation subject"/>
    <w:basedOn w:val="af"/>
    <w:next w:val="af"/>
    <w:link w:val="af2"/>
    <w:rsid w:val="00270A71"/>
    <w:rPr>
      <w:b/>
      <w:bCs/>
    </w:rPr>
  </w:style>
  <w:style w:type="character" w:customStyle="1" w:styleId="af2">
    <w:name w:val="コメント内容 (文字)"/>
    <w:link w:val="af1"/>
    <w:rsid w:val="00270A71"/>
    <w:rPr>
      <w:rFonts w:ascii="Century" w:eastAsia="ＭＳ 明朝" w:hAnsi="Century" w:cs="Times New Roman"/>
      <w:b/>
      <w:bCs/>
    </w:rPr>
  </w:style>
  <w:style w:type="character" w:styleId="af3">
    <w:name w:val="line number"/>
    <w:basedOn w:val="a0"/>
    <w:rsid w:val="00270A7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lin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A71"/>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A71"/>
    <w:rPr>
      <w:rFonts w:ascii="ヒラギノ角ゴ ProN W3" w:eastAsia="ヒラギノ角ゴ ProN W3"/>
      <w:kern w:val="0"/>
      <w:sz w:val="18"/>
      <w:szCs w:val="18"/>
    </w:rPr>
  </w:style>
  <w:style w:type="character" w:customStyle="1" w:styleId="BalloonTextChar">
    <w:name w:val="Balloon Text Char"/>
    <w:basedOn w:val="a0"/>
    <w:uiPriority w:val="99"/>
    <w:semiHidden/>
    <w:rsid w:val="0061225C"/>
    <w:rPr>
      <w:rFonts w:ascii="Lucida Grande" w:hAnsi="Lucida Grande"/>
      <w:sz w:val="18"/>
      <w:szCs w:val="18"/>
    </w:rPr>
  </w:style>
  <w:style w:type="character" w:styleId="a5">
    <w:name w:val="Hyperlink"/>
    <w:uiPriority w:val="99"/>
    <w:rsid w:val="00270A71"/>
    <w:rPr>
      <w:rFonts w:cs="Times New Roman"/>
      <w:color w:val="0000FF"/>
      <w:u w:val="single"/>
    </w:rPr>
  </w:style>
  <w:style w:type="paragraph" w:styleId="a6">
    <w:name w:val="footnote text"/>
    <w:basedOn w:val="a"/>
    <w:link w:val="a7"/>
    <w:uiPriority w:val="99"/>
    <w:rsid w:val="00270A71"/>
    <w:rPr>
      <w:kern w:val="0"/>
      <w:sz w:val="20"/>
      <w:szCs w:val="20"/>
    </w:rPr>
  </w:style>
  <w:style w:type="character" w:customStyle="1" w:styleId="a7">
    <w:name w:val="脚注文字列 (文字)"/>
    <w:link w:val="a6"/>
    <w:uiPriority w:val="99"/>
    <w:rsid w:val="00270A71"/>
    <w:rPr>
      <w:rFonts w:ascii="Century" w:eastAsia="ＭＳ 明朝" w:hAnsi="Century" w:cs="Times New Roman"/>
      <w:kern w:val="0"/>
      <w:sz w:val="20"/>
      <w:szCs w:val="20"/>
    </w:rPr>
  </w:style>
  <w:style w:type="character" w:styleId="a8">
    <w:name w:val="footnote reference"/>
    <w:uiPriority w:val="99"/>
    <w:rsid w:val="00270A71"/>
    <w:rPr>
      <w:rFonts w:cs="Times New Roman"/>
      <w:vertAlign w:val="superscript"/>
    </w:rPr>
  </w:style>
  <w:style w:type="paragraph" w:styleId="a9">
    <w:name w:val="header"/>
    <w:basedOn w:val="a"/>
    <w:link w:val="aa"/>
    <w:uiPriority w:val="99"/>
    <w:unhideWhenUsed/>
    <w:rsid w:val="00270A71"/>
    <w:pPr>
      <w:tabs>
        <w:tab w:val="center" w:pos="4252"/>
        <w:tab w:val="right" w:pos="8504"/>
      </w:tabs>
      <w:snapToGrid w:val="0"/>
    </w:pPr>
    <w:rPr>
      <w:kern w:val="0"/>
      <w:sz w:val="20"/>
      <w:szCs w:val="20"/>
    </w:rPr>
  </w:style>
  <w:style w:type="character" w:customStyle="1" w:styleId="aa">
    <w:name w:val="ヘッダー (文字)"/>
    <w:link w:val="a9"/>
    <w:uiPriority w:val="99"/>
    <w:rsid w:val="00270A71"/>
    <w:rPr>
      <w:rFonts w:ascii="Century" w:eastAsia="ＭＳ 明朝" w:hAnsi="Century" w:cs="Times New Roman"/>
      <w:kern w:val="0"/>
      <w:sz w:val="20"/>
      <w:szCs w:val="20"/>
    </w:rPr>
  </w:style>
  <w:style w:type="paragraph" w:styleId="ab">
    <w:name w:val="footer"/>
    <w:basedOn w:val="a"/>
    <w:link w:val="ac"/>
    <w:uiPriority w:val="99"/>
    <w:unhideWhenUsed/>
    <w:rsid w:val="00270A71"/>
    <w:pPr>
      <w:tabs>
        <w:tab w:val="center" w:pos="4252"/>
        <w:tab w:val="right" w:pos="8504"/>
      </w:tabs>
      <w:snapToGrid w:val="0"/>
    </w:pPr>
    <w:rPr>
      <w:kern w:val="0"/>
      <w:sz w:val="20"/>
      <w:szCs w:val="20"/>
    </w:rPr>
  </w:style>
  <w:style w:type="character" w:customStyle="1" w:styleId="ac">
    <w:name w:val="フッター (文字)"/>
    <w:link w:val="ab"/>
    <w:uiPriority w:val="99"/>
    <w:rsid w:val="00270A71"/>
    <w:rPr>
      <w:rFonts w:ascii="Century" w:eastAsia="ＭＳ 明朝" w:hAnsi="Century" w:cs="Times New Roman"/>
      <w:kern w:val="0"/>
      <w:sz w:val="20"/>
      <w:szCs w:val="20"/>
    </w:rPr>
  </w:style>
  <w:style w:type="character" w:customStyle="1" w:styleId="a4">
    <w:name w:val="吹き出し (文字)"/>
    <w:link w:val="a3"/>
    <w:uiPriority w:val="99"/>
    <w:semiHidden/>
    <w:rsid w:val="00270A71"/>
    <w:rPr>
      <w:rFonts w:ascii="ヒラギノ角ゴ ProN W3" w:eastAsia="ヒラギノ角ゴ ProN W3" w:hAnsi="Century" w:cs="Times New Roman"/>
      <w:kern w:val="0"/>
      <w:sz w:val="18"/>
      <w:szCs w:val="18"/>
    </w:rPr>
  </w:style>
  <w:style w:type="paragraph" w:customStyle="1" w:styleId="EndNoteBibliographyTitle">
    <w:name w:val="EndNote Bibliography Title"/>
    <w:basedOn w:val="a"/>
    <w:rsid w:val="00270A71"/>
    <w:pPr>
      <w:jc w:val="center"/>
    </w:pPr>
    <w:rPr>
      <w:rFonts w:ascii="Times New Roman" w:hAnsi="Times New Roman"/>
    </w:rPr>
  </w:style>
  <w:style w:type="paragraph" w:customStyle="1" w:styleId="EndNoteBibliography">
    <w:name w:val="EndNote Bibliography"/>
    <w:basedOn w:val="a"/>
    <w:rsid w:val="00270A71"/>
    <w:pPr>
      <w:spacing w:line="480" w:lineRule="auto"/>
    </w:pPr>
    <w:rPr>
      <w:rFonts w:ascii="Times New Roman" w:hAnsi="Times New Roman"/>
    </w:rPr>
  </w:style>
  <w:style w:type="character" w:styleId="ad">
    <w:name w:val="page number"/>
    <w:basedOn w:val="a0"/>
    <w:uiPriority w:val="99"/>
    <w:semiHidden/>
    <w:unhideWhenUsed/>
    <w:rsid w:val="00270A71"/>
  </w:style>
  <w:style w:type="paragraph" w:styleId="Web">
    <w:name w:val="Normal (Web)"/>
    <w:basedOn w:val="a"/>
    <w:uiPriority w:val="99"/>
    <w:semiHidden/>
    <w:unhideWhenUsed/>
    <w:rsid w:val="00270A71"/>
    <w:rPr>
      <w:rFonts w:ascii="Times New Roman" w:hAnsi="Times New Roman"/>
    </w:rPr>
  </w:style>
  <w:style w:type="character" w:styleId="ae">
    <w:name w:val="annotation reference"/>
    <w:rsid w:val="00270A71"/>
    <w:rPr>
      <w:sz w:val="18"/>
      <w:szCs w:val="18"/>
    </w:rPr>
  </w:style>
  <w:style w:type="paragraph" w:styleId="af">
    <w:name w:val="annotation text"/>
    <w:basedOn w:val="a"/>
    <w:link w:val="af0"/>
    <w:rsid w:val="00270A71"/>
  </w:style>
  <w:style w:type="character" w:customStyle="1" w:styleId="af0">
    <w:name w:val="コメント文字列 (文字)"/>
    <w:link w:val="af"/>
    <w:rsid w:val="00270A71"/>
    <w:rPr>
      <w:rFonts w:ascii="Century" w:eastAsia="ＭＳ 明朝" w:hAnsi="Century" w:cs="Times New Roman"/>
    </w:rPr>
  </w:style>
  <w:style w:type="paragraph" w:styleId="af1">
    <w:name w:val="annotation subject"/>
    <w:basedOn w:val="af"/>
    <w:next w:val="af"/>
    <w:link w:val="af2"/>
    <w:rsid w:val="00270A71"/>
    <w:rPr>
      <w:b/>
      <w:bCs/>
    </w:rPr>
  </w:style>
  <w:style w:type="character" w:customStyle="1" w:styleId="af2">
    <w:name w:val="コメント内容 (文字)"/>
    <w:link w:val="af1"/>
    <w:rsid w:val="00270A71"/>
    <w:rPr>
      <w:rFonts w:ascii="Century" w:eastAsia="ＭＳ 明朝" w:hAnsi="Century" w:cs="Times New Roman"/>
      <w:b/>
      <w:bCs/>
    </w:rPr>
  </w:style>
  <w:style w:type="character" w:styleId="af3">
    <w:name w:val="line number"/>
    <w:basedOn w:val="a0"/>
    <w:rsid w:val="0027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1717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4914</Words>
  <Characters>28014</Characters>
  <Application>Microsoft Macintosh Word</Application>
  <DocSecurity>0</DocSecurity>
  <Lines>233</Lines>
  <Paragraphs>65</Paragraphs>
  <ScaleCrop>false</ScaleCrop>
  <Company/>
  <LinksUpToDate>false</LinksUpToDate>
  <CharactersWithSpaces>32863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正哉</dc:creator>
  <cp:keywords/>
  <dc:description/>
  <cp:lastModifiedBy>Ito Masaya</cp:lastModifiedBy>
  <cp:revision>3</cp:revision>
  <dcterms:created xsi:type="dcterms:W3CDTF">2014-12-24T01:44:00Z</dcterms:created>
  <dcterms:modified xsi:type="dcterms:W3CDTF">2014-12-24T01:45:00Z</dcterms:modified>
</cp:coreProperties>
</file>