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79F4" w14:textId="395ADCE0" w:rsidR="004A7E46" w:rsidRDefault="008C1A60" w:rsidP="004A7E4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S3 Table</w:t>
      </w:r>
      <w:bookmarkStart w:id="0" w:name="_GoBack"/>
      <w:bookmarkEnd w:id="0"/>
      <w:r w:rsidR="004A7E46" w:rsidRPr="00244723">
        <w:rPr>
          <w:rFonts w:ascii="Arial Narrow" w:hAnsi="Arial Narrow"/>
          <w:b/>
          <w:bCs/>
        </w:rPr>
        <w:t xml:space="preserve">. </w:t>
      </w:r>
      <w:r w:rsidR="004A7E46">
        <w:rPr>
          <w:rFonts w:ascii="Arial Narrow" w:hAnsi="Arial Narrow"/>
          <w:b/>
          <w:bCs/>
        </w:rPr>
        <w:t>M</w:t>
      </w:r>
      <w:r w:rsidR="004A7E46" w:rsidRPr="00244723">
        <w:rPr>
          <w:rFonts w:ascii="Arial Narrow" w:hAnsi="Arial Narrow"/>
          <w:b/>
          <w:bCs/>
        </w:rPr>
        <w:t xml:space="preserve">ultivariable model </w:t>
      </w:r>
      <w:r w:rsidR="004A7E46">
        <w:rPr>
          <w:rFonts w:ascii="Arial Narrow" w:hAnsi="Arial Narrow"/>
          <w:b/>
          <w:bCs/>
        </w:rPr>
        <w:t xml:space="preserve">presenting interaction of </w:t>
      </w:r>
      <w:r w:rsidR="004A7E46" w:rsidRPr="00244723">
        <w:rPr>
          <w:rFonts w:ascii="Arial Narrow" w:hAnsi="Arial Narrow"/>
          <w:b/>
          <w:bCs/>
        </w:rPr>
        <w:t>ho</w:t>
      </w:r>
      <w:r w:rsidR="004A7E46">
        <w:rPr>
          <w:rFonts w:ascii="Arial Narrow" w:hAnsi="Arial Narrow"/>
          <w:b/>
          <w:bCs/>
        </w:rPr>
        <w:t>usehold socio-economic position and community socio-economic position</w:t>
      </w:r>
      <w:r w:rsidR="004A7E46" w:rsidRPr="00244723">
        <w:rPr>
          <w:rFonts w:ascii="Arial Narrow" w:hAnsi="Arial Narrow"/>
          <w:b/>
          <w:bCs/>
        </w:rPr>
        <w:t xml:space="preserve"> </w:t>
      </w:r>
      <w:r w:rsidR="004A7E46">
        <w:rPr>
          <w:rFonts w:ascii="Arial Narrow" w:hAnsi="Arial Narrow"/>
          <w:b/>
          <w:bCs/>
        </w:rPr>
        <w:t xml:space="preserve"> </w:t>
      </w:r>
    </w:p>
    <w:p w14:paraId="572A5417" w14:textId="77777777" w:rsidR="004A7E46" w:rsidRDefault="004A7E46" w:rsidP="004A7E46">
      <w:pPr>
        <w:rPr>
          <w:rFonts w:ascii="Arial" w:eastAsia="Times New Roman" w:hAnsi="Arial" w:cs="Arial"/>
          <w:sz w:val="20"/>
          <w:szCs w:val="20"/>
          <w:lang w:val="en-US"/>
        </w:rPr>
      </w:pPr>
      <w:r w:rsidRPr="00244723">
        <w:rPr>
          <w:rFonts w:ascii="Arial Narrow" w:hAnsi="Arial Narrow"/>
          <w:bCs/>
        </w:rPr>
        <w:t>(</w:t>
      </w:r>
      <w:r w:rsidRPr="00F12699">
        <w:rPr>
          <w:rFonts w:ascii="Arial" w:eastAsia="Times New Roman" w:hAnsi="Arial" w:cs="Arial"/>
          <w:sz w:val="20"/>
          <w:szCs w:val="20"/>
          <w:lang w:eastAsia="en-CA"/>
        </w:rPr>
        <w:t>N=1569</w:t>
      </w:r>
      <w:r w:rsidRPr="00244723">
        <w:rPr>
          <w:rFonts w:ascii="Arial Narrow" w:hAnsi="Arial Narrow"/>
          <w:bCs/>
        </w:rPr>
        <w:t xml:space="preserve">); </w:t>
      </w:r>
      <w:r>
        <w:rPr>
          <w:rFonts w:ascii="Arial" w:eastAsia="Times New Roman" w:hAnsi="Arial" w:cs="Arial"/>
          <w:sz w:val="20"/>
          <w:szCs w:val="20"/>
          <w:lang w:val="en-US"/>
        </w:rPr>
        <w:t>Reference: BMI= 18.5-22.9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3999"/>
        <w:gridCol w:w="1260"/>
        <w:gridCol w:w="1347"/>
        <w:gridCol w:w="1420"/>
        <w:gridCol w:w="1320"/>
      </w:tblGrid>
      <w:tr w:rsidR="004A7E46" w:rsidRPr="000D74C5" w14:paraId="25AA922F" w14:textId="77777777" w:rsidTr="00090A16">
        <w:trPr>
          <w:trHeight w:val="255"/>
        </w:trPr>
        <w:tc>
          <w:tcPr>
            <w:tcW w:w="3999" w:type="dxa"/>
            <w:shd w:val="clear" w:color="auto" w:fill="auto"/>
            <w:vAlign w:val="bottom"/>
          </w:tcPr>
          <w:p w14:paraId="0DE8D70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3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8D7411" w14:textId="77777777" w:rsidR="004A7E46" w:rsidRPr="000D74C5" w:rsidRDefault="004A7E46" w:rsidP="00090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Adjusted </w:t>
            </w:r>
            <w:r w:rsidRPr="007B28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ORs(95% confidence interval)</w:t>
            </w:r>
          </w:p>
        </w:tc>
      </w:tr>
      <w:tr w:rsidR="004A7E46" w:rsidRPr="000D74C5" w14:paraId="3587938C" w14:textId="77777777" w:rsidTr="00090A16">
        <w:trPr>
          <w:trHeight w:val="255"/>
        </w:trPr>
        <w:tc>
          <w:tcPr>
            <w:tcW w:w="3999" w:type="dxa"/>
            <w:shd w:val="clear" w:color="auto" w:fill="auto"/>
            <w:vAlign w:val="bottom"/>
            <w:hideMark/>
          </w:tcPr>
          <w:p w14:paraId="1BB6DF0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41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BMI &lt;18.5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3C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BMI 23 -24.99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B2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BMI 25.0 -29.9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278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BMI ≥ 30</w:t>
            </w:r>
          </w:p>
        </w:tc>
      </w:tr>
      <w:tr w:rsidR="004A7E46" w:rsidRPr="000D74C5" w14:paraId="140761F0" w14:textId="77777777" w:rsidTr="00090A16">
        <w:trPr>
          <w:trHeight w:val="255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43C3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Covariates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F732C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N=478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6478A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N=754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756F8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N=1223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43F47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N =646</w:t>
            </w:r>
          </w:p>
        </w:tc>
      </w:tr>
      <w:tr w:rsidR="004A7E46" w:rsidRPr="000D74C5" w14:paraId="4E4F335D" w14:textId="77777777" w:rsidTr="00090A16">
        <w:trPr>
          <w:trHeight w:val="355"/>
        </w:trPr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A44F7B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Household w</w:t>
            </w: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ealth quintile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(HWQ) </w:t>
            </w: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and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Community wealth tertile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DF5AC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A977F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6B9D5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7EDF7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</w:tr>
      <w:tr w:rsidR="004A7E46" w:rsidRPr="000D74C5" w14:paraId="59DC1094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4F7268E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  Low community wealth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2F31E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499FF1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DB507F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ABF4D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</w:tr>
      <w:tr w:rsidR="004A7E46" w:rsidRPr="000D74C5" w14:paraId="0D0AD7F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6A74D401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-1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(Poorest) (Ref)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F62D3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53069D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587FE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2F4F8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031F8E87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40CFEF7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-2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9E45D0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0.8(0.5 -1.3)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FE90E9C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1.5(1 -2.3)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E24C8A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1.6(1 -2.4)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9F2A1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1(0.4 -2.2)</w:t>
            </w:r>
          </w:p>
        </w:tc>
      </w:tr>
      <w:tr w:rsidR="004A7E46" w:rsidRPr="000D74C5" w14:paraId="416DD9FA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6CAB8B69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-3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102819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1.3(0.8 -2.2)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2DEEF51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1.9(1.2 -3)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8FE506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2.3(1.3 -4.2)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51CE8E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1.6(0.7 -3.9)</w:t>
            </w:r>
          </w:p>
        </w:tc>
      </w:tr>
      <w:tr w:rsidR="004A7E46" w:rsidRPr="000D74C5" w14:paraId="5D5ED0CD" w14:textId="77777777" w:rsidTr="00090A16">
        <w:trPr>
          <w:trHeight w:val="231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E503519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-4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11BB6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1.1(0.4 -3)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150190C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1.4(0.5 -4)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DD89AB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4.6(2.1 -10)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F75AAF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3.4(1 -12.1)</w:t>
            </w:r>
          </w:p>
        </w:tc>
      </w:tr>
      <w:tr w:rsidR="004A7E46" w:rsidRPr="000D74C5" w14:paraId="66DE8713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97D3186" w14:textId="77777777" w:rsidR="004A7E46" w:rsidRPr="001013A8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-5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( Richest)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E1AE7A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NE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6EF857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E10053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6.7(0.9 -47.5)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D649EA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3.6(0.5 -23.8)</w:t>
            </w:r>
          </w:p>
        </w:tc>
      </w:tr>
      <w:tr w:rsidR="004A7E46" w:rsidRPr="000D74C5" w14:paraId="7E575278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1F0C17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  Middle community wealth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3BAD3C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8717B96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9F2171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D2D58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</w:tr>
      <w:tr w:rsidR="004A7E46" w:rsidRPr="000D74C5" w14:paraId="17A5F0FC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703B409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-1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(Poorest)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1EB394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0.4(0.1 -1.8)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8DC2DC7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0.8(0.3 -2.2)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D4EC2F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1.5(0.6 -3.8)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758616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0.9(0.2 -3.3)</w:t>
            </w:r>
          </w:p>
        </w:tc>
      </w:tr>
      <w:tr w:rsidR="004A7E46" w:rsidRPr="000D74C5" w14:paraId="59F50068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541AA8BF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-2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87FE1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1(0.5 -2)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FDEA212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1.4(0.8 -2.3)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FC6362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1.2(0.7 -2)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7D6E16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1.5(0.7 -3.4)</w:t>
            </w:r>
          </w:p>
        </w:tc>
      </w:tr>
      <w:tr w:rsidR="004A7E46" w:rsidRPr="000D74C5" w14:paraId="555E1784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71D7B63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-3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134421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0.7(0.4 -1.2)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B29848C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1.9(1.1 -3.3)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CED18B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2.3(1.4 -3.8)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497D71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3.3(1.5 -7.1)</w:t>
            </w:r>
          </w:p>
        </w:tc>
      </w:tr>
      <w:tr w:rsidR="004A7E46" w:rsidRPr="000D74C5" w14:paraId="697AF124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5B8F707" w14:textId="77777777" w:rsidR="004A7E46" w:rsidRPr="001013A8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-4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E97360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0.8(0.4 -1.7)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DFC0DAE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2.4(1.4 -4.1)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A5A3F4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3.8(2.3 -6.3)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8F9604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5.3(2.3 -11.9)</w:t>
            </w:r>
          </w:p>
        </w:tc>
      </w:tr>
      <w:tr w:rsidR="004A7E46" w:rsidRPr="000D74C5" w14:paraId="06AF0844" w14:textId="77777777" w:rsidTr="00090A16">
        <w:trPr>
          <w:trHeight w:val="189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C81DC2E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-5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( Richest)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E88BFC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0.6(0.2 -1.6)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04EE9A9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2.7(1.4 -5.3)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66CB30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4.5(2.6 -7.9)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8DE5A0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6.4(2.7 -15.2)</w:t>
            </w:r>
          </w:p>
        </w:tc>
      </w:tr>
      <w:tr w:rsidR="004A7E46" w:rsidRPr="000D74C5" w14:paraId="16DA1B09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3DCC3B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  High community wealth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4D00FF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02C1558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3BC195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7E71A2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</w:tr>
      <w:tr w:rsidR="004A7E46" w:rsidRPr="000D74C5" w14:paraId="3E0D27D0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484BF12D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-1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(Poorest)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701B13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NE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BCB6591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NE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5045852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NE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BD2A50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NE</w:t>
            </w:r>
          </w:p>
        </w:tc>
      </w:tr>
      <w:tr w:rsidR="004A7E46" w:rsidRPr="000D74C5" w14:paraId="107A859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9BD2DDB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-2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94F57E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 NE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29A8877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6.1(2.8 -13.3)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71FEB7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1.1(0.1 -15.8)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45A93E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0.3(0 -7.5)</w:t>
            </w:r>
          </w:p>
        </w:tc>
      </w:tr>
      <w:tr w:rsidR="004A7E46" w:rsidRPr="000D74C5" w14:paraId="486146D1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</w:tcPr>
          <w:p w14:paraId="4764CCEC" w14:textId="77777777" w:rsidR="004A7E46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-3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16615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2.3(0.7 -7.3)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52A1E847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2.1(0.7 -6.2)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858CE2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3.3(1.1 -9.7)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1EA663E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4.9(1.6 -15.3)</w:t>
            </w:r>
          </w:p>
        </w:tc>
      </w:tr>
      <w:tr w:rsidR="004A7E46" w:rsidRPr="000D74C5" w14:paraId="3DAE6D7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</w:tcPr>
          <w:p w14:paraId="56E6A826" w14:textId="77777777" w:rsidR="004A7E46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-4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CDAD0B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0.6(0.2 -2)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27466C6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1.9(0.8 -4.1)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697835D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4.2(2.2 -7.9)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D973A8F" w14:textId="77777777" w:rsidR="004A7E46" w:rsidRPr="000C00B2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C00B2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7.2(2.9 -18.1)</w:t>
            </w:r>
          </w:p>
        </w:tc>
      </w:tr>
      <w:tr w:rsidR="004A7E46" w:rsidRPr="000D74C5" w14:paraId="6B1155AB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</w:tcPr>
          <w:p w14:paraId="67AB6A0A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B4510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n-CA"/>
              </w:rPr>
              <w:t>HWQ</w:t>
            </w:r>
            <w:r w:rsidRPr="00B451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-5</w:t>
            </w:r>
            <w:r w:rsidRPr="000058C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 Quintile ( Richest)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0FF7B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0.6(0.2 -1.5)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1D9F31E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3.5(1.7 -7.3)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F4924A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5.7(3.1 -10.6)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410296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10.3(4.2 -25.1)</w:t>
            </w:r>
          </w:p>
        </w:tc>
      </w:tr>
      <w:tr w:rsidR="004A7E46" w:rsidRPr="000D74C5" w14:paraId="778FD1B7" w14:textId="77777777" w:rsidTr="00090A16">
        <w:trPr>
          <w:trHeight w:val="255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31067A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Urbanization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642B2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8D97D8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B224D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3B78A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4A7E46" w:rsidRPr="000D74C5" w14:paraId="108068E7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636D44C7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Major urban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4645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0.7(0.3 -1.4)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7B9C2C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1.1(0.6 -1.9)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724B9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1.2(0.8 -1.8)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CAF75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1.3(0.8 -2.1)</w:t>
            </w:r>
          </w:p>
        </w:tc>
      </w:tr>
      <w:tr w:rsidR="004A7E46" w:rsidRPr="000D74C5" w14:paraId="374442B9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9452FA6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Urban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41C2F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1(0.7 -1.7)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BE0E7B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25AEC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1.1(0.8 -1.5)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AF89C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1.2(0.8 -1.9)</w:t>
            </w:r>
          </w:p>
        </w:tc>
      </w:tr>
      <w:tr w:rsidR="004A7E46" w:rsidRPr="000D74C5" w14:paraId="690B5C2E" w14:textId="77777777" w:rsidTr="00090A16">
        <w:trPr>
          <w:trHeight w:val="255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50C080FB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 xml:space="preserve">Rural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210BD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2D08EE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06EC3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9FD71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007105D5" w14:textId="77777777" w:rsidTr="00090A16">
        <w:trPr>
          <w:trHeight w:val="255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3DC2DD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Age (years)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0D7AF3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</w:tcPr>
          <w:p w14:paraId="4D6941E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A12C10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C839ED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</w:p>
        </w:tc>
      </w:tr>
      <w:tr w:rsidR="004A7E46" w:rsidRPr="000D74C5" w14:paraId="0EE54ACE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AF9758E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15-24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1F6C6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0.8(0.5 -1.4)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38E8A0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0.7(0.4 -1.2)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518E6F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0.3(0.2 -0.7)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D22BC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0(0 -0.1)</w:t>
            </w:r>
          </w:p>
        </w:tc>
      </w:tr>
      <w:tr w:rsidR="004A7E46" w:rsidRPr="000D74C5" w14:paraId="2A86B3FC" w14:textId="77777777" w:rsidTr="00090A16">
        <w:trPr>
          <w:trHeight w:val="255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D73839A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25-29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8C585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A26516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0CEA8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8E134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0BB75FB7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CB38392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30-39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CB344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0.8(0.6 -1.1)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7A1897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1.5(1.1 -2)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2490B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2(1.6 -2.6)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D0DCE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3.5(2.5 -4.9)</w:t>
            </w:r>
          </w:p>
        </w:tc>
      </w:tr>
      <w:tr w:rsidR="004A7E46" w:rsidRPr="000D74C5" w14:paraId="0F9920C3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4DFA236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40-49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EA3F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1(0.7 -1.5)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3C53D5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1.9(1.4 -2.7)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CEB05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2.7(2 -3.5)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50820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5.5(3.8 -8)</w:t>
            </w:r>
          </w:p>
        </w:tc>
      </w:tr>
      <w:tr w:rsidR="004A7E46" w:rsidRPr="000D74C5" w14:paraId="567DDBDC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08A80A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 xml:space="preserve">Husband's education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75654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EBAFE8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C36D0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3A027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4A7E46" w:rsidRPr="000D74C5" w14:paraId="03B213B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35686316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No education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AE068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F3C4F9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7C62DB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D3E2D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2D7997FE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61AC3E5B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Primary (1-5 years)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E11D3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0.9(0.7 -1.3)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229F5D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1.2(0.8 -1.8)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C8D11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1.3(0.9 -1.8)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09F14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1.7(1.1 -2.8)</w:t>
            </w:r>
          </w:p>
        </w:tc>
      </w:tr>
      <w:tr w:rsidR="004A7E46" w:rsidRPr="000D74C5" w14:paraId="498745B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CC8C065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Secondary (6-10 years)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89A35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0.8(0.6 -1.2)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74CAA8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1.2(0.9 -1.6)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37006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1.1(0.8 -1.4)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16E62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1.4(0.9 -2.3)</w:t>
            </w:r>
          </w:p>
        </w:tc>
      </w:tr>
      <w:tr w:rsidR="004A7E46" w:rsidRPr="000D74C5" w14:paraId="1471E48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658B8E58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Higher (≥11 years)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E0BDA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0.7(0.4 -1.2)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9D7A66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1(0.6 -1.5)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1779E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1.2(0.9 -1.8)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ABC35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1.5(0.9 -2.4)</w:t>
            </w:r>
          </w:p>
        </w:tc>
      </w:tr>
      <w:tr w:rsidR="004A7E46" w:rsidRPr="000D74C5" w14:paraId="4398F717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059F07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6B70C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5D36BA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D6815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2D015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4A7E46" w:rsidRPr="000D74C5" w14:paraId="6D061C2A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5E4C05B2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Baluchistan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835D6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0.4(0.2 -0.8)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BA3D75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1.8(1 -3.1)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882B8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2.1(1 -4.4)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FA792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1.1(0.4 -3.3)</w:t>
            </w:r>
          </w:p>
        </w:tc>
      </w:tr>
      <w:tr w:rsidR="004A7E46" w:rsidRPr="000D74C5" w14:paraId="36A2F09A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E73590B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Gilgit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2BB01F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0.3(0.1 -0.6)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91066C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1.9(0.8 -4.3)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43F87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0.9(0.3 -2.6)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A0106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1.2(0.3 -5.4)</w:t>
            </w:r>
          </w:p>
        </w:tc>
      </w:tr>
      <w:tr w:rsidR="004A7E46" w:rsidRPr="000D74C5" w14:paraId="346F3B79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3F516F8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ICT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7EE57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0.9(0.4 -1.7)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7B35B0A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0.5(0.3 -1)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C6561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E0F04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0.8(0.5 -1.2)</w:t>
            </w:r>
          </w:p>
        </w:tc>
      </w:tr>
      <w:tr w:rsidR="004A7E46" w:rsidRPr="000D74C5" w14:paraId="25508175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2A495CB6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lastRenderedPageBreak/>
              <w:t>KPK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767E1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0.8(0.4 -1.6)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BD03F9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2.1(1.1 -4.1)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24CB7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2.7(1.4 -5.1)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9E69E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2.9(1.5 -5.6)</w:t>
            </w:r>
          </w:p>
        </w:tc>
      </w:tr>
      <w:tr w:rsidR="004A7E46" w:rsidRPr="000D74C5" w14:paraId="3DBF5914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1C831922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Sindh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67E69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0.8(0.6 -1.1)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9064CB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0.9(0.6 -1.3)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BA70F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0.7(0.4 -1.1)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8D3F3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0.4(0.2 -0.7)</w:t>
            </w:r>
          </w:p>
        </w:tc>
      </w:tr>
      <w:tr w:rsidR="004A7E46" w:rsidRPr="000D74C5" w14:paraId="4BE92327" w14:textId="77777777" w:rsidTr="00090A16">
        <w:trPr>
          <w:trHeight w:val="255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0C93944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Punjab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A6E03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6F450D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CEC84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E6737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420D14CD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49F6777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Occupation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520A7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9674E5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354FC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42358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4A7E46" w:rsidRPr="000D74C5" w14:paraId="2E27D7C8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AE3C754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Not working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62A69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69E278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60429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E8343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253EBB46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498DD751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Professional/technical/managerial/Sales/Services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8A191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0.9(0.6 -1.4)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9F158F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0.9(0.6 -1.4)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EE5B1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1(0.8 -1.4)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28472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0.6(0.4 -1)</w:t>
            </w:r>
          </w:p>
        </w:tc>
      </w:tr>
      <w:tr w:rsidR="004A7E46" w:rsidRPr="000D74C5" w14:paraId="2C902DE8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2A33C13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Agricultural - employee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44A85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1.3(0.8 -1.9)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3FA691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0.9(0.5 -1.6)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9DA73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0.9(0.5 -1.5)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23B98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0.4(0.2 -1)</w:t>
            </w:r>
          </w:p>
        </w:tc>
      </w:tr>
      <w:tr w:rsidR="004A7E46" w:rsidRPr="000D74C5" w14:paraId="5F4015EC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323DDEEB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Unskilled/skilled manual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9DBBB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1.4(0.9 -2.2)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036DC8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1.3(0.8 -2)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3B715B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1(0.7 -1.6)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C8CBD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0.8(0.5 -1.5)</w:t>
            </w:r>
          </w:p>
        </w:tc>
      </w:tr>
      <w:tr w:rsidR="004A7E46" w:rsidRPr="000D74C5" w14:paraId="7E548E5A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3895E86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CA"/>
              </w:rPr>
              <w:t>Ethnicity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00D5C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D16663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5C694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3EC69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4A7E46" w:rsidRPr="000D74C5" w14:paraId="7E0E7351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CE5FF32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Punjabi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7BD53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FB06838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9AE4E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4CC42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1.0</w:t>
            </w:r>
          </w:p>
        </w:tc>
      </w:tr>
      <w:tr w:rsidR="004A7E46" w:rsidRPr="000D74C5" w14:paraId="1FF9C1C0" w14:textId="77777777" w:rsidTr="00090A16">
        <w:trPr>
          <w:trHeight w:val="315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B6AF87E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Urdu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CBBC3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1.4(0.8 -2.5)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001280F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0.9(0.5 -1.5)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6A8E4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1(0.6 -1.7)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E0466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0.7(0.4 -1.3)</w:t>
            </w:r>
          </w:p>
        </w:tc>
      </w:tr>
      <w:tr w:rsidR="004A7E46" w:rsidRPr="000D74C5" w14:paraId="1524E639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4B8A9E9E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Sindhi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F3F24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1.8(1 -3.1)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CA1A62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1(0.6 -1.8)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70917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0.8(0.4 -1.6)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88836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1.7(0.8 -3.7)</w:t>
            </w:r>
          </w:p>
        </w:tc>
      </w:tr>
      <w:tr w:rsidR="004A7E46" w:rsidRPr="000D74C5" w14:paraId="3B88CB45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43A0E535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Pashto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860D8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0.5(0.2 -0.9)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7C2B84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0.8(0.4 -1.7)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23943F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0.8(0.4 -1.6)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FAE75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0.7(0.3 -1.5)</w:t>
            </w:r>
          </w:p>
        </w:tc>
      </w:tr>
      <w:tr w:rsidR="004A7E46" w:rsidRPr="000D74C5" w14:paraId="03DE7B1E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9EADC6D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Baluchi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170A9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1.5(0.9 -2.7)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8FDA67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1.2(0.7 -2)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E7B66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0.7(0.3 -1.7)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4DC72B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0.6(0.2 -2)</w:t>
            </w:r>
          </w:p>
        </w:tc>
      </w:tr>
      <w:tr w:rsidR="004A7E46" w:rsidRPr="000D74C5" w14:paraId="1D87A178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0925CDBF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Seraiki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52D36F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0.9(0.6 -1.4)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68601E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038D59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0.5(0.4 -0.8)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528365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0.8(0.5 -1.3)</w:t>
            </w:r>
          </w:p>
        </w:tc>
      </w:tr>
      <w:tr w:rsidR="004A7E46" w:rsidRPr="000D74C5" w14:paraId="1A3D475A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774A4205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 xml:space="preserve">Hindko/Potowari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D3BA5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1.8(0.8 -4)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39FA30C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0.8(0.4 -1.7)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3ED350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0.7(0.3 -1.4)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3D5046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0.5(0.2 -1.2)</w:t>
            </w:r>
          </w:p>
        </w:tc>
      </w:tr>
      <w:tr w:rsidR="004A7E46" w:rsidRPr="000D74C5" w14:paraId="720B6C2F" w14:textId="77777777" w:rsidTr="00090A16">
        <w:trPr>
          <w:trHeight w:val="300"/>
        </w:trPr>
        <w:tc>
          <w:tcPr>
            <w:tcW w:w="3999" w:type="dxa"/>
            <w:shd w:val="clear" w:color="auto" w:fill="auto"/>
            <w:noWrap/>
            <w:vAlign w:val="bottom"/>
            <w:hideMark/>
          </w:tcPr>
          <w:p w14:paraId="3BE70AD5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Shina/Chitrali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975DA1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0.8(0.4 -1.6)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2EEFB192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0.6(0.3 -1.2)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7BFDD7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0.4(0.1 -1.2)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C5E5BD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0.1(0 -0.7)</w:t>
            </w:r>
          </w:p>
        </w:tc>
      </w:tr>
      <w:tr w:rsidR="004A7E46" w:rsidRPr="000D74C5" w14:paraId="05E115F3" w14:textId="77777777" w:rsidTr="00090A16">
        <w:trPr>
          <w:trHeight w:val="300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FE6" w14:textId="77777777" w:rsidR="004A7E46" w:rsidRPr="000D74C5" w:rsidRDefault="004A7E46" w:rsidP="00090A1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Others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8E3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0.8(0.4 -1.8)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09A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0.9(0.4 -1.8)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2C4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0.6(0.3 -1.3)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58E" w14:textId="77777777" w:rsidR="004A7E46" w:rsidRPr="000D74C5" w:rsidRDefault="004A7E46" w:rsidP="00090A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</w:pPr>
            <w:r w:rsidRPr="000D74C5">
              <w:rPr>
                <w:rFonts w:ascii="Arial Narrow" w:eastAsia="Times New Roman" w:hAnsi="Arial Narrow" w:cs="Times New Roman"/>
                <w:sz w:val="20"/>
                <w:szCs w:val="20"/>
                <w:lang w:eastAsia="en-CA"/>
              </w:rPr>
              <w:t>0.8(0.4 -1.6)</w:t>
            </w:r>
          </w:p>
        </w:tc>
      </w:tr>
    </w:tbl>
    <w:p w14:paraId="2713CB31" w14:textId="77777777" w:rsidR="004A7E46" w:rsidRPr="00E83645" w:rsidRDefault="004A7E46" w:rsidP="004A7E4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D66EE51" w14:textId="77777777" w:rsidR="004A7E46" w:rsidRDefault="004A7E46" w:rsidP="004A7E46"/>
    <w:p w14:paraId="30D17943" w14:textId="77777777" w:rsidR="00197D80" w:rsidRDefault="00197D80"/>
    <w:sectPr w:rsidR="00197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6A03" w14:textId="77777777" w:rsidR="00DC17B9" w:rsidRDefault="00DC17B9" w:rsidP="00DC17B9">
      <w:pPr>
        <w:spacing w:after="0" w:line="240" w:lineRule="auto"/>
      </w:pPr>
      <w:r>
        <w:separator/>
      </w:r>
    </w:p>
  </w:endnote>
  <w:endnote w:type="continuationSeparator" w:id="0">
    <w:p w14:paraId="356CAA11" w14:textId="77777777" w:rsidR="00DC17B9" w:rsidRDefault="00DC17B9" w:rsidP="00DC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2454" w14:textId="77777777" w:rsidR="00DC17B9" w:rsidRDefault="00DC1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2A76" w14:textId="77777777" w:rsidR="00010EBC" w:rsidRDefault="00DC17B9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C1A6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C1A6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A325" w14:textId="77777777" w:rsidR="00DC17B9" w:rsidRDefault="00DC1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EA1F" w14:textId="77777777" w:rsidR="00DC17B9" w:rsidRDefault="00DC17B9" w:rsidP="00DC17B9">
      <w:pPr>
        <w:spacing w:after="0" w:line="240" w:lineRule="auto"/>
      </w:pPr>
      <w:r>
        <w:separator/>
      </w:r>
    </w:p>
  </w:footnote>
  <w:footnote w:type="continuationSeparator" w:id="0">
    <w:p w14:paraId="76F4F4BC" w14:textId="77777777" w:rsidR="00DC17B9" w:rsidRDefault="00DC17B9" w:rsidP="00DC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31FB" w14:textId="77777777" w:rsidR="00DC17B9" w:rsidRDefault="00DC1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0023" w14:textId="77777777" w:rsidR="00DC17B9" w:rsidRDefault="00DC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16D3" w14:textId="77777777" w:rsidR="00DC17B9" w:rsidRDefault="00DC1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46"/>
    <w:rsid w:val="00197D80"/>
    <w:rsid w:val="004A7E46"/>
    <w:rsid w:val="008C1A60"/>
    <w:rsid w:val="00D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E895"/>
  <w15:chartTrackingRefBased/>
  <w15:docId w15:val="{CEDE698E-6A73-46B0-A22F-15D2A82F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46"/>
  </w:style>
  <w:style w:type="paragraph" w:styleId="Footer">
    <w:name w:val="footer"/>
    <w:basedOn w:val="Normal"/>
    <w:link w:val="FooterChar"/>
    <w:uiPriority w:val="99"/>
    <w:unhideWhenUsed/>
    <w:rsid w:val="004A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Zafar</dc:creator>
  <cp:keywords/>
  <dc:description/>
  <cp:lastModifiedBy>Naveed Zafar</cp:lastModifiedBy>
  <cp:revision>3</cp:revision>
  <dcterms:created xsi:type="dcterms:W3CDTF">2015-01-02T23:02:00Z</dcterms:created>
  <dcterms:modified xsi:type="dcterms:W3CDTF">2015-02-27T05:24:00Z</dcterms:modified>
</cp:coreProperties>
</file>