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95" w:rsidRDefault="00EF4395">
      <w:bookmarkStart w:id="0" w:name="_GoBack"/>
      <w:bookmarkEnd w:id="0"/>
    </w:p>
    <w:p w:rsidR="0068151F" w:rsidRDefault="00BB7F68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S2</w:t>
      </w:r>
      <w:r w:rsidR="001F7660">
        <w:rPr>
          <w:rFonts w:ascii="Arial" w:hAnsi="Arial" w:cs="Arial"/>
          <w:b/>
          <w:sz w:val="18"/>
          <w:szCs w:val="18"/>
        </w:rPr>
        <w:t xml:space="preserve"> Table</w:t>
      </w:r>
      <w:r w:rsidR="00D5582C">
        <w:rPr>
          <w:rFonts w:ascii="Arial" w:hAnsi="Arial" w:cs="Arial"/>
          <w:b/>
          <w:sz w:val="18"/>
          <w:szCs w:val="18"/>
        </w:rPr>
        <w:t>.</w:t>
      </w:r>
      <w:proofErr w:type="gramEnd"/>
      <w:r w:rsidR="0068151F" w:rsidRPr="0068151F">
        <w:rPr>
          <w:rFonts w:ascii="Arial" w:hAnsi="Arial" w:cs="Arial"/>
          <w:b/>
          <w:sz w:val="18"/>
          <w:szCs w:val="18"/>
        </w:rPr>
        <w:t xml:space="preserve"> Correlation of FOLR1 expression and </w:t>
      </w:r>
      <w:proofErr w:type="spellStart"/>
      <w:r w:rsidR="0068151F" w:rsidRPr="0068151F">
        <w:rPr>
          <w:rFonts w:ascii="Arial" w:hAnsi="Arial" w:cs="Arial"/>
          <w:b/>
          <w:sz w:val="18"/>
          <w:szCs w:val="18"/>
        </w:rPr>
        <w:t>clinicopathologic</w:t>
      </w:r>
      <w:proofErr w:type="spellEnd"/>
      <w:r w:rsidR="0068151F" w:rsidRPr="0068151F">
        <w:rPr>
          <w:rFonts w:ascii="Arial" w:hAnsi="Arial" w:cs="Arial"/>
          <w:b/>
          <w:sz w:val="18"/>
          <w:szCs w:val="18"/>
        </w:rPr>
        <w:t xml:space="preserve"> features in </w:t>
      </w:r>
    </w:p>
    <w:p w:rsidR="00EF4395" w:rsidRPr="0068151F" w:rsidRDefault="0068151F">
      <w:pPr>
        <w:rPr>
          <w:rFonts w:ascii="Arial" w:hAnsi="Arial" w:cs="Arial"/>
          <w:b/>
          <w:sz w:val="18"/>
          <w:szCs w:val="18"/>
        </w:rPr>
      </w:pPr>
      <w:proofErr w:type="gramStart"/>
      <w:r w:rsidRPr="0068151F">
        <w:rPr>
          <w:rFonts w:ascii="Arial" w:hAnsi="Arial" w:cs="Arial"/>
          <w:b/>
          <w:sz w:val="18"/>
          <w:szCs w:val="18"/>
        </w:rPr>
        <w:t>all</w:t>
      </w:r>
      <w:proofErr w:type="gramEnd"/>
      <w:r w:rsidRPr="0068151F">
        <w:rPr>
          <w:rFonts w:ascii="Arial" w:hAnsi="Arial" w:cs="Arial"/>
          <w:b/>
          <w:sz w:val="18"/>
          <w:szCs w:val="18"/>
        </w:rPr>
        <w:t xml:space="preserve"> breast cancer subtypes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60"/>
        <w:gridCol w:w="1710"/>
        <w:gridCol w:w="1890"/>
      </w:tblGrid>
      <w:tr w:rsidR="0068151F" w:rsidRPr="001C7665" w:rsidTr="00803D05">
        <w:tc>
          <w:tcPr>
            <w:tcW w:w="6768" w:type="dxa"/>
            <w:gridSpan w:val="4"/>
          </w:tcPr>
          <w:p w:rsidR="0068151F" w:rsidRDefault="0068151F" w:rsidP="006815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7665">
              <w:rPr>
                <w:rFonts w:ascii="Arial" w:hAnsi="Arial" w:cs="Arial"/>
                <w:b/>
                <w:sz w:val="18"/>
                <w:szCs w:val="18"/>
              </w:rPr>
              <w:t>Variable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Pr="001C7665">
              <w:rPr>
                <w:rFonts w:ascii="Arial" w:hAnsi="Arial" w:cs="Arial"/>
                <w:b/>
                <w:sz w:val="18"/>
                <w:szCs w:val="18"/>
              </w:rPr>
              <w:t>No. Patients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1C7665">
              <w:rPr>
                <w:rFonts w:ascii="Arial" w:hAnsi="Arial" w:cs="Arial"/>
                <w:b/>
                <w:sz w:val="18"/>
                <w:szCs w:val="18"/>
              </w:rPr>
              <w:t>FOLR1 mRNA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68151F">
              <w:rPr>
                <w:rFonts w:ascii="Arial" w:hAnsi="Arial" w:cs="Arial"/>
                <w:b/>
                <w:sz w:val="18"/>
                <w:szCs w:val="18"/>
              </w:rPr>
              <w:t>Mann-Whitney Test</w:t>
            </w:r>
          </w:p>
          <w:p w:rsidR="0068151F" w:rsidRPr="001C7665" w:rsidRDefault="0068151F" w:rsidP="006815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(Mean ± SD)                  </w:t>
            </w:r>
            <w:r w:rsidRPr="00F423EB">
              <w:rPr>
                <w:rFonts w:ascii="Arial" w:hAnsi="Arial" w:cs="Arial"/>
                <w:b/>
                <w:i/>
                <w:sz w:val="18"/>
                <w:szCs w:val="18"/>
              </w:rPr>
              <w:t>(P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value)</w:t>
            </w: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Age (years)</w:t>
            </w:r>
          </w:p>
        </w:tc>
        <w:tc>
          <w:tcPr>
            <w:tcW w:w="1260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&lt;60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5.25±2.93</w:t>
            </w:r>
          </w:p>
        </w:tc>
        <w:tc>
          <w:tcPr>
            <w:tcW w:w="1890" w:type="dxa"/>
            <w:vMerge w:val="restart"/>
          </w:tcPr>
          <w:p w:rsidR="002D329B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.0020</w:t>
            </w: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≥60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4.57±2.97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70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4.96±2.96</w:t>
            </w:r>
          </w:p>
        </w:tc>
        <w:tc>
          <w:tcPr>
            <w:tcW w:w="1890" w:type="dxa"/>
            <w:vMerge w:val="restart"/>
          </w:tcPr>
          <w:p w:rsidR="002D329B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.0673</w:t>
            </w: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2.89±2.44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547BF">
        <w:trPr>
          <w:trHeight w:val="188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Tumor Stage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T1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710" w:type="dxa"/>
          </w:tcPr>
          <w:p w:rsidR="002D329B" w:rsidRPr="001C7665" w:rsidRDefault="008F5036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1890" w:type="dxa"/>
            <w:vMerge w:val="restart"/>
          </w:tcPr>
          <w:p w:rsidR="002D329B" w:rsidRDefault="002D329B" w:rsidP="00206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29B" w:rsidRDefault="002D329B" w:rsidP="00206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29B" w:rsidRPr="001C7665" w:rsidRDefault="002D329B" w:rsidP="00206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&gt;.05</w:t>
            </w: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T2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1710" w:type="dxa"/>
          </w:tcPr>
          <w:p w:rsidR="002D329B" w:rsidRPr="001C7665" w:rsidRDefault="008F5036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T3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710" w:type="dxa"/>
          </w:tcPr>
          <w:p w:rsidR="002D329B" w:rsidRPr="001C7665" w:rsidRDefault="008F5036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4.86±2.70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T4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10" w:type="dxa"/>
          </w:tcPr>
          <w:p w:rsidR="002D329B" w:rsidRPr="001C7665" w:rsidRDefault="008F5036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  <w:r w:rsidRPr="008F5036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Lymph Node Status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N0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4.82±2.94</w:t>
            </w:r>
          </w:p>
        </w:tc>
        <w:tc>
          <w:tcPr>
            <w:tcW w:w="1890" w:type="dxa"/>
            <w:vMerge w:val="restart"/>
          </w:tcPr>
          <w:p w:rsidR="002D329B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29B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&gt;.05</w:t>
            </w: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N1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4.83±2.99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N2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4.95±2.91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N3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5.06±3.04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4395" w:rsidRDefault="00EF4395"/>
    <w:p w:rsidR="00C11127" w:rsidRDefault="00C11127"/>
    <w:p w:rsidR="0089304F" w:rsidRDefault="0089304F"/>
    <w:p w:rsidR="00C11127" w:rsidRDefault="00C11127"/>
    <w:sectPr w:rsidR="00C111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27"/>
    <w:rsid w:val="0000213C"/>
    <w:rsid w:val="00033B72"/>
    <w:rsid w:val="00052C55"/>
    <w:rsid w:val="00053646"/>
    <w:rsid w:val="00053C7A"/>
    <w:rsid w:val="000622C7"/>
    <w:rsid w:val="00064175"/>
    <w:rsid w:val="00066A9F"/>
    <w:rsid w:val="00075E74"/>
    <w:rsid w:val="000814F4"/>
    <w:rsid w:val="000B08B7"/>
    <w:rsid w:val="000C3DC7"/>
    <w:rsid w:val="000D0348"/>
    <w:rsid w:val="000D260D"/>
    <w:rsid w:val="000E256C"/>
    <w:rsid w:val="000E4505"/>
    <w:rsid w:val="00103B5A"/>
    <w:rsid w:val="001103E9"/>
    <w:rsid w:val="0011145E"/>
    <w:rsid w:val="00112C62"/>
    <w:rsid w:val="0011358A"/>
    <w:rsid w:val="001277CD"/>
    <w:rsid w:val="00145940"/>
    <w:rsid w:val="00172068"/>
    <w:rsid w:val="001746F9"/>
    <w:rsid w:val="001A04C4"/>
    <w:rsid w:val="001B651A"/>
    <w:rsid w:val="001C7665"/>
    <w:rsid w:val="001D322D"/>
    <w:rsid w:val="001D6B2B"/>
    <w:rsid w:val="001E1495"/>
    <w:rsid w:val="001F2165"/>
    <w:rsid w:val="001F7660"/>
    <w:rsid w:val="00206AC4"/>
    <w:rsid w:val="00212BB7"/>
    <w:rsid w:val="00230526"/>
    <w:rsid w:val="0025550F"/>
    <w:rsid w:val="00260FAF"/>
    <w:rsid w:val="00284F59"/>
    <w:rsid w:val="00296D9B"/>
    <w:rsid w:val="002A7C9C"/>
    <w:rsid w:val="002C1756"/>
    <w:rsid w:val="002C74DB"/>
    <w:rsid w:val="002D329B"/>
    <w:rsid w:val="002E64A8"/>
    <w:rsid w:val="003039B1"/>
    <w:rsid w:val="003238C4"/>
    <w:rsid w:val="00327D72"/>
    <w:rsid w:val="00366501"/>
    <w:rsid w:val="0037388E"/>
    <w:rsid w:val="00373A15"/>
    <w:rsid w:val="00373D96"/>
    <w:rsid w:val="003D3274"/>
    <w:rsid w:val="003D583D"/>
    <w:rsid w:val="00403233"/>
    <w:rsid w:val="00404968"/>
    <w:rsid w:val="00417611"/>
    <w:rsid w:val="00423913"/>
    <w:rsid w:val="00430883"/>
    <w:rsid w:val="0046382D"/>
    <w:rsid w:val="00471BD8"/>
    <w:rsid w:val="00484BBF"/>
    <w:rsid w:val="00484DF3"/>
    <w:rsid w:val="004A30CA"/>
    <w:rsid w:val="004A5E7D"/>
    <w:rsid w:val="004F78DF"/>
    <w:rsid w:val="00501588"/>
    <w:rsid w:val="00506036"/>
    <w:rsid w:val="005067FE"/>
    <w:rsid w:val="00506ED2"/>
    <w:rsid w:val="005106E3"/>
    <w:rsid w:val="005124C5"/>
    <w:rsid w:val="00515D0D"/>
    <w:rsid w:val="00521C78"/>
    <w:rsid w:val="0052721F"/>
    <w:rsid w:val="00527505"/>
    <w:rsid w:val="00536BCD"/>
    <w:rsid w:val="0058497E"/>
    <w:rsid w:val="005875D0"/>
    <w:rsid w:val="005D57D3"/>
    <w:rsid w:val="005F260D"/>
    <w:rsid w:val="006006EF"/>
    <w:rsid w:val="00611940"/>
    <w:rsid w:val="006209B6"/>
    <w:rsid w:val="00650FF5"/>
    <w:rsid w:val="00651245"/>
    <w:rsid w:val="0068151F"/>
    <w:rsid w:val="00683BF9"/>
    <w:rsid w:val="00683E70"/>
    <w:rsid w:val="006B3849"/>
    <w:rsid w:val="006B6F57"/>
    <w:rsid w:val="006E07AA"/>
    <w:rsid w:val="006F4357"/>
    <w:rsid w:val="006F6DC7"/>
    <w:rsid w:val="00712981"/>
    <w:rsid w:val="00713B7B"/>
    <w:rsid w:val="00722456"/>
    <w:rsid w:val="00753A12"/>
    <w:rsid w:val="0077554F"/>
    <w:rsid w:val="007913F4"/>
    <w:rsid w:val="007B5C9F"/>
    <w:rsid w:val="007B7DB1"/>
    <w:rsid w:val="007D10A6"/>
    <w:rsid w:val="007E2D7D"/>
    <w:rsid w:val="007F4D0E"/>
    <w:rsid w:val="00822022"/>
    <w:rsid w:val="0085001E"/>
    <w:rsid w:val="00874272"/>
    <w:rsid w:val="0089304F"/>
    <w:rsid w:val="00894E05"/>
    <w:rsid w:val="008B338C"/>
    <w:rsid w:val="008B5BAC"/>
    <w:rsid w:val="008F5036"/>
    <w:rsid w:val="00917B17"/>
    <w:rsid w:val="00927812"/>
    <w:rsid w:val="009822DB"/>
    <w:rsid w:val="00992988"/>
    <w:rsid w:val="00994B76"/>
    <w:rsid w:val="0099740C"/>
    <w:rsid w:val="009A0C5D"/>
    <w:rsid w:val="009B28DE"/>
    <w:rsid w:val="009E42C1"/>
    <w:rsid w:val="00A03FFC"/>
    <w:rsid w:val="00A0799A"/>
    <w:rsid w:val="00A2137C"/>
    <w:rsid w:val="00A21D7C"/>
    <w:rsid w:val="00A21DA1"/>
    <w:rsid w:val="00A3328F"/>
    <w:rsid w:val="00A4223A"/>
    <w:rsid w:val="00A531B6"/>
    <w:rsid w:val="00A86805"/>
    <w:rsid w:val="00A91001"/>
    <w:rsid w:val="00A978C1"/>
    <w:rsid w:val="00AA7E92"/>
    <w:rsid w:val="00AB4006"/>
    <w:rsid w:val="00AB7F8C"/>
    <w:rsid w:val="00AE3F78"/>
    <w:rsid w:val="00B12E71"/>
    <w:rsid w:val="00B34998"/>
    <w:rsid w:val="00B455DB"/>
    <w:rsid w:val="00B52023"/>
    <w:rsid w:val="00B552FF"/>
    <w:rsid w:val="00B730BB"/>
    <w:rsid w:val="00B80773"/>
    <w:rsid w:val="00BB6B22"/>
    <w:rsid w:val="00BB6EBF"/>
    <w:rsid w:val="00BB7F68"/>
    <w:rsid w:val="00BF078F"/>
    <w:rsid w:val="00C032B3"/>
    <w:rsid w:val="00C11127"/>
    <w:rsid w:val="00C258D9"/>
    <w:rsid w:val="00C25AF9"/>
    <w:rsid w:val="00C276ED"/>
    <w:rsid w:val="00C27E53"/>
    <w:rsid w:val="00C379AF"/>
    <w:rsid w:val="00C52B72"/>
    <w:rsid w:val="00C541E5"/>
    <w:rsid w:val="00C7060E"/>
    <w:rsid w:val="00C7101D"/>
    <w:rsid w:val="00C850DB"/>
    <w:rsid w:val="00CA07F4"/>
    <w:rsid w:val="00CE28CE"/>
    <w:rsid w:val="00CE5636"/>
    <w:rsid w:val="00CF5CF1"/>
    <w:rsid w:val="00D01453"/>
    <w:rsid w:val="00D02107"/>
    <w:rsid w:val="00D10279"/>
    <w:rsid w:val="00D20AB9"/>
    <w:rsid w:val="00D239F3"/>
    <w:rsid w:val="00D35F88"/>
    <w:rsid w:val="00D36018"/>
    <w:rsid w:val="00D376B8"/>
    <w:rsid w:val="00D37839"/>
    <w:rsid w:val="00D5582C"/>
    <w:rsid w:val="00D55DE3"/>
    <w:rsid w:val="00D70C2C"/>
    <w:rsid w:val="00D8085F"/>
    <w:rsid w:val="00D8285D"/>
    <w:rsid w:val="00D97E9D"/>
    <w:rsid w:val="00DE30CC"/>
    <w:rsid w:val="00E0611C"/>
    <w:rsid w:val="00E06486"/>
    <w:rsid w:val="00E660D6"/>
    <w:rsid w:val="00E72EC0"/>
    <w:rsid w:val="00E77216"/>
    <w:rsid w:val="00ED0D4E"/>
    <w:rsid w:val="00EF4395"/>
    <w:rsid w:val="00EF7927"/>
    <w:rsid w:val="00F04CA6"/>
    <w:rsid w:val="00F16AA0"/>
    <w:rsid w:val="00F27261"/>
    <w:rsid w:val="00F321C5"/>
    <w:rsid w:val="00F423EB"/>
    <w:rsid w:val="00F4285D"/>
    <w:rsid w:val="00F45F36"/>
    <w:rsid w:val="00F46296"/>
    <w:rsid w:val="00F547BF"/>
    <w:rsid w:val="00F63935"/>
    <w:rsid w:val="00F75CC0"/>
    <w:rsid w:val="00FA377A"/>
    <w:rsid w:val="00FA3F57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 Necela</dc:creator>
  <cp:lastModifiedBy>Brian M Necela</cp:lastModifiedBy>
  <cp:revision>10</cp:revision>
  <cp:lastPrinted>2014-08-01T15:44:00Z</cp:lastPrinted>
  <dcterms:created xsi:type="dcterms:W3CDTF">2014-08-01T15:15:00Z</dcterms:created>
  <dcterms:modified xsi:type="dcterms:W3CDTF">2015-01-22T14:59:00Z</dcterms:modified>
</cp:coreProperties>
</file>