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EBE" w:rsidRPr="00EE6EBE" w:rsidRDefault="00EE6EBE" w:rsidP="00EE6E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color w:val="000000"/>
          <w:sz w:val="24"/>
          <w:szCs w:val="24"/>
        </w:rPr>
      </w:pPr>
      <w:r w:rsidRPr="00EE6EBE">
        <w:rPr>
          <w:rFonts w:ascii="Times New Roman" w:hAnsi="Times New Roman"/>
          <w:b/>
          <w:bCs/>
          <w:caps/>
          <w:color w:val="000000"/>
          <w:sz w:val="24"/>
          <w:szCs w:val="24"/>
        </w:rPr>
        <w:t>Supplemental Material</w:t>
      </w:r>
    </w:p>
    <w:p w:rsidR="00EE6EBE" w:rsidRDefault="00EE6EBE" w:rsidP="00EE6E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bookmarkStart w:id="0" w:name="_GoBack"/>
      <w:bookmarkEnd w:id="0"/>
    </w:p>
    <w:p w:rsidR="00EE6EBE" w:rsidRDefault="00EE6EBE" w:rsidP="00EE6E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Table </w:t>
      </w:r>
      <w:r w:rsidR="00436D23">
        <w:rPr>
          <w:rFonts w:ascii="Times New Roman" w:hAnsi="Times New Roman"/>
          <w:b/>
          <w:bCs/>
          <w:color w:val="000000"/>
          <w:sz w:val="24"/>
          <w:szCs w:val="24"/>
        </w:rPr>
        <w:t>S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1. Pearson’s partial (adjusted for gender) c</w:t>
      </w:r>
      <w:r w:rsidRPr="00F50CD9">
        <w:rPr>
          <w:rFonts w:ascii="Times New Roman" w:hAnsi="Times New Roman"/>
          <w:b/>
          <w:bCs/>
          <w:color w:val="000000"/>
          <w:sz w:val="24"/>
          <w:szCs w:val="24"/>
        </w:rPr>
        <w:t xml:space="preserve">orrelation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coefficients </w:t>
      </w:r>
      <w:r w:rsidRPr="00F50CD9">
        <w:rPr>
          <w:rFonts w:ascii="Times New Roman" w:hAnsi="Times New Roman"/>
          <w:b/>
          <w:bCs/>
          <w:color w:val="000000"/>
          <w:sz w:val="24"/>
          <w:szCs w:val="24"/>
        </w:rPr>
        <w:t xml:space="preserve">between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age and </w:t>
      </w:r>
      <w:r w:rsidRPr="00F50CD9">
        <w:rPr>
          <w:rFonts w:ascii="Times New Roman" w:hAnsi="Times New Roman"/>
          <w:b/>
          <w:bCs/>
          <w:color w:val="000000"/>
          <w:sz w:val="24"/>
          <w:szCs w:val="24"/>
        </w:rPr>
        <w:t xml:space="preserve">inflammatory markers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in subjects with and without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MetS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>* across race.</w:t>
      </w:r>
    </w:p>
    <w:p w:rsidR="00EE6EBE" w:rsidRPr="00F50CD9" w:rsidRDefault="00EE6EBE" w:rsidP="00EE6E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CellMar>
          <w:left w:w="93" w:type="dxa"/>
          <w:right w:w="93" w:type="dxa"/>
        </w:tblCellMar>
        <w:tblLook w:val="0000" w:firstRow="0" w:lastRow="0" w:firstColumn="0" w:lastColumn="0" w:noHBand="0" w:noVBand="0"/>
      </w:tblPr>
      <w:tblGrid>
        <w:gridCol w:w="4864"/>
        <w:gridCol w:w="1069"/>
        <w:gridCol w:w="1272"/>
        <w:gridCol w:w="1069"/>
        <w:gridCol w:w="1272"/>
      </w:tblGrid>
      <w:tr w:rsidR="00EE6EBE" w:rsidRPr="00F50CD9" w:rsidTr="00475590">
        <w:trPr>
          <w:trHeight w:val="360"/>
        </w:trPr>
        <w:tc>
          <w:tcPr>
            <w:tcW w:w="2548" w:type="pct"/>
            <w:tcBorders>
              <w:top w:val="thickThinMediumGap" w:sz="8" w:space="0" w:color="auto"/>
              <w:bottom w:val="nil"/>
            </w:tcBorders>
            <w:shd w:val="clear" w:color="000000" w:fill="FFFFFF"/>
            <w:vAlign w:val="center"/>
          </w:tcPr>
          <w:p w:rsidR="00EE6EBE" w:rsidRPr="00F50CD9" w:rsidRDefault="00EE6EBE" w:rsidP="004755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0CD9">
              <w:rPr>
                <w:rFonts w:ascii="Times New Roman" w:hAnsi="Times New Roman"/>
                <w:b/>
                <w:sz w:val="24"/>
                <w:szCs w:val="24"/>
              </w:rPr>
              <w:t>Inflammatory markers</w:t>
            </w:r>
          </w:p>
        </w:tc>
        <w:tc>
          <w:tcPr>
            <w:tcW w:w="1226" w:type="pct"/>
            <w:gridSpan w:val="2"/>
            <w:tcBorders>
              <w:top w:val="thickThinMediumGap" w:sz="8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EE6EBE" w:rsidRDefault="00EE6EBE" w:rsidP="004755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MetS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(-)</w:t>
            </w:r>
          </w:p>
          <w:p w:rsidR="00EE6EBE" w:rsidRPr="00D37D8F" w:rsidRDefault="00EE6EBE" w:rsidP="004755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7D8F">
              <w:rPr>
                <w:rFonts w:ascii="Times New Roman" w:hAnsi="Times New Roman"/>
                <w:color w:val="000000"/>
                <w:sz w:val="24"/>
                <w:szCs w:val="24"/>
              </w:rPr>
              <w:t>(n=219)</w:t>
            </w:r>
          </w:p>
        </w:tc>
        <w:tc>
          <w:tcPr>
            <w:tcW w:w="1226" w:type="pct"/>
            <w:gridSpan w:val="2"/>
            <w:tcBorders>
              <w:top w:val="thickThinMediumGap" w:sz="8" w:space="0" w:color="auto"/>
              <w:bottom w:val="single" w:sz="4" w:space="0" w:color="auto"/>
            </w:tcBorders>
            <w:vAlign w:val="center"/>
          </w:tcPr>
          <w:p w:rsidR="00EE6EBE" w:rsidRDefault="00EE6EBE" w:rsidP="004755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MetS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(+)</w:t>
            </w:r>
          </w:p>
          <w:p w:rsidR="00EE6EBE" w:rsidRPr="00F50CD9" w:rsidRDefault="00EE6EBE" w:rsidP="004755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37D8F">
              <w:rPr>
                <w:rFonts w:ascii="Times New Roman" w:hAnsi="Times New Roman"/>
                <w:color w:val="000000"/>
                <w:sz w:val="24"/>
                <w:szCs w:val="24"/>
              </w:rPr>
              <w:t>(n=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  <w:r w:rsidRPr="00D37D8F">
              <w:rPr>
                <w:rFonts w:ascii="Times New Roman" w:hAnsi="Times New Roman"/>
                <w:color w:val="000000"/>
                <w:sz w:val="24"/>
                <w:szCs w:val="24"/>
              </w:rPr>
              <w:t>9)</w:t>
            </w:r>
          </w:p>
        </w:tc>
      </w:tr>
      <w:tr w:rsidR="00EE6EBE" w:rsidRPr="00F50CD9" w:rsidTr="00475590">
        <w:trPr>
          <w:trHeight w:val="360"/>
        </w:trPr>
        <w:tc>
          <w:tcPr>
            <w:tcW w:w="2548" w:type="pct"/>
            <w:tcBorders>
              <w:top w:val="nil"/>
              <w:bottom w:val="single" w:sz="4" w:space="0" w:color="auto"/>
            </w:tcBorders>
            <w:shd w:val="clear" w:color="000000" w:fill="FFFFFF"/>
            <w:vAlign w:val="center"/>
          </w:tcPr>
          <w:p w:rsidR="00EE6EBE" w:rsidRPr="00F50CD9" w:rsidRDefault="00EE6EBE" w:rsidP="004755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EE6EBE" w:rsidRPr="00F50CD9" w:rsidRDefault="00EE6EBE" w:rsidP="00475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0CD9">
              <w:rPr>
                <w:rFonts w:ascii="Times New Roman" w:hAnsi="Times New Roman"/>
                <w:sz w:val="24"/>
                <w:szCs w:val="24"/>
              </w:rPr>
              <w:t>r</w:t>
            </w:r>
          </w:p>
        </w:tc>
        <w:tc>
          <w:tcPr>
            <w:tcW w:w="6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6EBE" w:rsidRPr="00F50CD9" w:rsidRDefault="00EE6EBE" w:rsidP="004755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0CD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P</w:t>
            </w:r>
          </w:p>
        </w:tc>
        <w:tc>
          <w:tcPr>
            <w:tcW w:w="56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6EBE" w:rsidRPr="00F50CD9" w:rsidRDefault="00EE6EBE" w:rsidP="004755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0CD9"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66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6EBE" w:rsidRPr="00F50CD9" w:rsidRDefault="00EE6EBE" w:rsidP="004755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0CD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P</w:t>
            </w:r>
          </w:p>
        </w:tc>
      </w:tr>
      <w:tr w:rsidR="00EE6EBE" w:rsidRPr="00F50CD9" w:rsidTr="00475590">
        <w:trPr>
          <w:trHeight w:val="360"/>
        </w:trPr>
        <w:tc>
          <w:tcPr>
            <w:tcW w:w="2548" w:type="pct"/>
            <w:tcBorders>
              <w:top w:val="nil"/>
              <w:bottom w:val="nil"/>
            </w:tcBorders>
            <w:shd w:val="clear" w:color="000000" w:fill="FFFFFF"/>
            <w:vAlign w:val="center"/>
          </w:tcPr>
          <w:p w:rsidR="00EE6EBE" w:rsidRPr="00EE0EBF" w:rsidRDefault="00EE6EBE" w:rsidP="00475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E0EBF">
              <w:rPr>
                <w:rFonts w:ascii="Times New Roman" w:hAnsi="Times New Roman"/>
                <w:b/>
                <w:sz w:val="24"/>
                <w:szCs w:val="24"/>
              </w:rPr>
              <w:t>Caucasians</w:t>
            </w:r>
          </w:p>
        </w:tc>
        <w:tc>
          <w:tcPr>
            <w:tcW w:w="560" w:type="pct"/>
            <w:tcBorders>
              <w:top w:val="single" w:sz="4" w:space="0" w:color="auto"/>
              <w:bottom w:val="nil"/>
            </w:tcBorders>
            <w:shd w:val="clear" w:color="000000" w:fill="FFFFFF"/>
            <w:vAlign w:val="center"/>
          </w:tcPr>
          <w:p w:rsidR="00EE6EBE" w:rsidRPr="00F50CD9" w:rsidRDefault="00EE6EBE" w:rsidP="00475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" w:type="pct"/>
            <w:tcBorders>
              <w:top w:val="single" w:sz="4" w:space="0" w:color="auto"/>
              <w:bottom w:val="nil"/>
            </w:tcBorders>
            <w:vAlign w:val="center"/>
          </w:tcPr>
          <w:p w:rsidR="00EE6EBE" w:rsidRPr="00F50CD9" w:rsidRDefault="00EE6EBE" w:rsidP="004755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single" w:sz="4" w:space="0" w:color="auto"/>
              <w:bottom w:val="nil"/>
            </w:tcBorders>
            <w:vAlign w:val="center"/>
          </w:tcPr>
          <w:p w:rsidR="00EE6EBE" w:rsidRPr="00F50CD9" w:rsidRDefault="00EE6EBE" w:rsidP="004755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6" w:type="pct"/>
            <w:tcBorders>
              <w:top w:val="single" w:sz="4" w:space="0" w:color="auto"/>
              <w:bottom w:val="nil"/>
            </w:tcBorders>
            <w:vAlign w:val="center"/>
          </w:tcPr>
          <w:p w:rsidR="00EE6EBE" w:rsidRPr="00F50CD9" w:rsidRDefault="00EE6EBE" w:rsidP="004755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</w:tr>
      <w:tr w:rsidR="00EE6EBE" w:rsidRPr="00F50CD9" w:rsidTr="00475590">
        <w:trPr>
          <w:trHeight w:val="360"/>
        </w:trPr>
        <w:tc>
          <w:tcPr>
            <w:tcW w:w="2548" w:type="pct"/>
            <w:tcBorders>
              <w:top w:val="nil"/>
              <w:bottom w:val="nil"/>
            </w:tcBorders>
            <w:shd w:val="clear" w:color="000000" w:fill="FFFFFF"/>
            <w:vAlign w:val="center"/>
          </w:tcPr>
          <w:p w:rsidR="00EE6EBE" w:rsidRPr="00F62910" w:rsidRDefault="00EE6EBE" w:rsidP="0047559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62910">
              <w:rPr>
                <w:rFonts w:ascii="Times New Roman" w:hAnsi="Times New Roman"/>
                <w:i/>
                <w:sz w:val="24"/>
                <w:szCs w:val="24"/>
              </w:rPr>
              <w:t>Systemic</w:t>
            </w:r>
          </w:p>
        </w:tc>
        <w:tc>
          <w:tcPr>
            <w:tcW w:w="560" w:type="pct"/>
            <w:tcBorders>
              <w:top w:val="nil"/>
              <w:bottom w:val="nil"/>
            </w:tcBorders>
            <w:shd w:val="clear" w:color="000000" w:fill="FFFFFF"/>
            <w:vAlign w:val="center"/>
          </w:tcPr>
          <w:p w:rsidR="00EE6EBE" w:rsidRPr="00F50CD9" w:rsidRDefault="00EE6EBE" w:rsidP="00475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" w:type="pct"/>
            <w:tcBorders>
              <w:top w:val="nil"/>
              <w:bottom w:val="nil"/>
            </w:tcBorders>
            <w:vAlign w:val="center"/>
          </w:tcPr>
          <w:p w:rsidR="00EE6EBE" w:rsidRPr="00F50CD9" w:rsidRDefault="00EE6EBE" w:rsidP="004755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nil"/>
              <w:bottom w:val="nil"/>
            </w:tcBorders>
            <w:vAlign w:val="center"/>
          </w:tcPr>
          <w:p w:rsidR="00EE6EBE" w:rsidRPr="00F50CD9" w:rsidRDefault="00EE6EBE" w:rsidP="004755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6" w:type="pct"/>
            <w:tcBorders>
              <w:top w:val="nil"/>
              <w:bottom w:val="nil"/>
            </w:tcBorders>
            <w:vAlign w:val="center"/>
          </w:tcPr>
          <w:p w:rsidR="00EE6EBE" w:rsidRPr="00F50CD9" w:rsidRDefault="00EE6EBE" w:rsidP="004755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EE6EBE" w:rsidRPr="00F50CD9" w:rsidTr="00475590">
        <w:trPr>
          <w:trHeight w:val="360"/>
        </w:trPr>
        <w:tc>
          <w:tcPr>
            <w:tcW w:w="2548" w:type="pct"/>
            <w:tcBorders>
              <w:top w:val="nil"/>
              <w:bottom w:val="nil"/>
            </w:tcBorders>
            <w:shd w:val="clear" w:color="000000" w:fill="FFFFFF"/>
            <w:vAlign w:val="center"/>
          </w:tcPr>
          <w:p w:rsidR="00EE6EBE" w:rsidRPr="00FB076A" w:rsidRDefault="00EE6EBE" w:rsidP="00475590">
            <w:pPr>
              <w:spacing w:after="0" w:line="240" w:lineRule="auto"/>
              <w:ind w:firstLine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CRP</w:t>
            </w:r>
            <w:r w:rsidRPr="00FB07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FB076A">
              <w:rPr>
                <w:rFonts w:ascii="Times New Roman" w:hAnsi="Times New Roman"/>
                <w:sz w:val="24"/>
                <w:szCs w:val="24"/>
              </w:rPr>
              <w:t>mg/</w:t>
            </w:r>
            <w:r>
              <w:rPr>
                <w:rFonts w:ascii="Times New Roman" w:hAnsi="Times New Roman"/>
                <w:sz w:val="24"/>
                <w:szCs w:val="24"/>
              </w:rPr>
              <w:t>l)</w:t>
            </w:r>
          </w:p>
        </w:tc>
        <w:tc>
          <w:tcPr>
            <w:tcW w:w="560" w:type="pct"/>
            <w:tcBorders>
              <w:top w:val="nil"/>
              <w:bottom w:val="nil"/>
            </w:tcBorders>
            <w:shd w:val="clear" w:color="000000" w:fill="FFFFFF"/>
            <w:vAlign w:val="center"/>
          </w:tcPr>
          <w:p w:rsidR="00EE6EBE" w:rsidRPr="00F50CD9" w:rsidRDefault="00EE6EBE" w:rsidP="00475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0.248</w:t>
            </w:r>
          </w:p>
        </w:tc>
        <w:tc>
          <w:tcPr>
            <w:tcW w:w="666" w:type="pct"/>
            <w:tcBorders>
              <w:top w:val="nil"/>
              <w:bottom w:val="nil"/>
            </w:tcBorders>
            <w:vAlign w:val="center"/>
          </w:tcPr>
          <w:p w:rsidR="00EE6EBE" w:rsidRPr="00F50CD9" w:rsidRDefault="00EE6EBE" w:rsidP="004755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0.015</w:t>
            </w:r>
          </w:p>
        </w:tc>
        <w:tc>
          <w:tcPr>
            <w:tcW w:w="560" w:type="pct"/>
            <w:tcBorders>
              <w:top w:val="nil"/>
              <w:bottom w:val="nil"/>
            </w:tcBorders>
            <w:vAlign w:val="center"/>
          </w:tcPr>
          <w:p w:rsidR="00EE6EBE" w:rsidRPr="00F50CD9" w:rsidRDefault="00EE6EBE" w:rsidP="004755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0.038</w:t>
            </w:r>
          </w:p>
        </w:tc>
        <w:tc>
          <w:tcPr>
            <w:tcW w:w="666" w:type="pct"/>
            <w:tcBorders>
              <w:top w:val="nil"/>
              <w:bottom w:val="nil"/>
            </w:tcBorders>
            <w:vAlign w:val="center"/>
          </w:tcPr>
          <w:p w:rsidR="00EE6EBE" w:rsidRPr="00F50CD9" w:rsidRDefault="00EE6EBE" w:rsidP="004755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NS</w:t>
            </w:r>
          </w:p>
        </w:tc>
      </w:tr>
      <w:tr w:rsidR="00EE6EBE" w:rsidRPr="00F50CD9" w:rsidTr="00475590">
        <w:trPr>
          <w:trHeight w:val="360"/>
        </w:trPr>
        <w:tc>
          <w:tcPr>
            <w:tcW w:w="2548" w:type="pct"/>
            <w:tcBorders>
              <w:top w:val="nil"/>
            </w:tcBorders>
            <w:shd w:val="clear" w:color="000000" w:fill="FFFFFF"/>
            <w:vAlign w:val="center"/>
          </w:tcPr>
          <w:p w:rsidR="00EE6EBE" w:rsidRPr="00FB076A" w:rsidRDefault="00EE6EBE" w:rsidP="00475590">
            <w:pPr>
              <w:spacing w:after="0" w:line="240" w:lineRule="auto"/>
              <w:ind w:firstLine="360"/>
              <w:rPr>
                <w:rFonts w:ascii="Times New Roman" w:hAnsi="Times New Roman"/>
                <w:sz w:val="24"/>
                <w:szCs w:val="24"/>
              </w:rPr>
            </w:pPr>
            <w:r w:rsidRPr="00FB076A">
              <w:rPr>
                <w:rFonts w:ascii="Times New Roman" w:hAnsi="Times New Roman"/>
                <w:sz w:val="24"/>
                <w:szCs w:val="24"/>
              </w:rPr>
              <w:t xml:space="preserve">Fibrinogen </w:t>
            </w:r>
            <w:r>
              <w:rPr>
                <w:rFonts w:ascii="Times New Roman" w:hAnsi="Times New Roman"/>
                <w:sz w:val="24"/>
                <w:szCs w:val="24"/>
              </w:rPr>
              <w:t>(mg/dl)</w:t>
            </w:r>
          </w:p>
        </w:tc>
        <w:tc>
          <w:tcPr>
            <w:tcW w:w="560" w:type="pct"/>
            <w:tcBorders>
              <w:top w:val="nil"/>
            </w:tcBorders>
            <w:shd w:val="clear" w:color="000000" w:fill="FFFFFF"/>
            <w:vAlign w:val="center"/>
          </w:tcPr>
          <w:p w:rsidR="00EE6EBE" w:rsidRPr="00F50CD9" w:rsidRDefault="00EE6EBE" w:rsidP="00475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0.373</w:t>
            </w:r>
          </w:p>
        </w:tc>
        <w:tc>
          <w:tcPr>
            <w:tcW w:w="666" w:type="pct"/>
            <w:tcBorders>
              <w:top w:val="nil"/>
            </w:tcBorders>
            <w:vAlign w:val="center"/>
          </w:tcPr>
          <w:p w:rsidR="00EE6EBE" w:rsidRPr="00F50CD9" w:rsidRDefault="00EE6EBE" w:rsidP="004755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&lt;0.001</w:t>
            </w:r>
          </w:p>
        </w:tc>
        <w:tc>
          <w:tcPr>
            <w:tcW w:w="560" w:type="pct"/>
            <w:tcBorders>
              <w:top w:val="nil"/>
            </w:tcBorders>
            <w:vAlign w:val="center"/>
          </w:tcPr>
          <w:p w:rsidR="00EE6EBE" w:rsidRPr="00F50CD9" w:rsidRDefault="00EE6EBE" w:rsidP="004755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0.237</w:t>
            </w:r>
          </w:p>
        </w:tc>
        <w:tc>
          <w:tcPr>
            <w:tcW w:w="666" w:type="pct"/>
            <w:tcBorders>
              <w:top w:val="nil"/>
            </w:tcBorders>
            <w:vAlign w:val="center"/>
          </w:tcPr>
          <w:p w:rsidR="00EE6EBE" w:rsidRPr="00F50CD9" w:rsidRDefault="00EE6EBE" w:rsidP="004755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0.001</w:t>
            </w:r>
          </w:p>
        </w:tc>
      </w:tr>
      <w:tr w:rsidR="00EE6EBE" w:rsidRPr="00F50CD9" w:rsidTr="00475590">
        <w:trPr>
          <w:trHeight w:val="360"/>
        </w:trPr>
        <w:tc>
          <w:tcPr>
            <w:tcW w:w="2548" w:type="pct"/>
            <w:tcBorders>
              <w:bottom w:val="nil"/>
            </w:tcBorders>
            <w:shd w:val="clear" w:color="000000" w:fill="FFFFFF"/>
            <w:vAlign w:val="center"/>
          </w:tcPr>
          <w:p w:rsidR="00EE6EBE" w:rsidRPr="00FB076A" w:rsidRDefault="00EE6EBE" w:rsidP="00475590">
            <w:pPr>
              <w:spacing w:after="0" w:line="240" w:lineRule="auto"/>
              <w:ind w:firstLine="360"/>
              <w:rPr>
                <w:rFonts w:ascii="Times New Roman" w:hAnsi="Times New Roman"/>
                <w:sz w:val="24"/>
                <w:szCs w:val="24"/>
              </w:rPr>
            </w:pPr>
            <w:r w:rsidRPr="00FB076A">
              <w:rPr>
                <w:rFonts w:ascii="Times New Roman" w:hAnsi="Times New Roman"/>
                <w:sz w:val="24"/>
                <w:szCs w:val="24"/>
              </w:rPr>
              <w:t>SAA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(mg/l)</w:t>
            </w:r>
          </w:p>
        </w:tc>
        <w:tc>
          <w:tcPr>
            <w:tcW w:w="560" w:type="pct"/>
            <w:tcBorders>
              <w:bottom w:val="nil"/>
            </w:tcBorders>
            <w:shd w:val="clear" w:color="000000" w:fill="FFFFFF"/>
            <w:vAlign w:val="center"/>
          </w:tcPr>
          <w:p w:rsidR="00EE6EBE" w:rsidRPr="00F50CD9" w:rsidRDefault="00EE6EBE" w:rsidP="00475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0.389</w:t>
            </w:r>
          </w:p>
        </w:tc>
        <w:tc>
          <w:tcPr>
            <w:tcW w:w="666" w:type="pct"/>
            <w:tcBorders>
              <w:bottom w:val="nil"/>
            </w:tcBorders>
            <w:vAlign w:val="center"/>
          </w:tcPr>
          <w:p w:rsidR="00EE6EBE" w:rsidRPr="00F50CD9" w:rsidRDefault="00EE6EBE" w:rsidP="004755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&lt;0.001</w:t>
            </w:r>
          </w:p>
        </w:tc>
        <w:tc>
          <w:tcPr>
            <w:tcW w:w="560" w:type="pct"/>
            <w:tcBorders>
              <w:bottom w:val="nil"/>
            </w:tcBorders>
            <w:vAlign w:val="center"/>
          </w:tcPr>
          <w:p w:rsidR="00EE6EBE" w:rsidRPr="00F50CD9" w:rsidRDefault="00EE6EBE" w:rsidP="004755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-0.007</w:t>
            </w:r>
          </w:p>
        </w:tc>
        <w:tc>
          <w:tcPr>
            <w:tcW w:w="666" w:type="pct"/>
            <w:tcBorders>
              <w:bottom w:val="nil"/>
            </w:tcBorders>
            <w:vAlign w:val="center"/>
          </w:tcPr>
          <w:p w:rsidR="00EE6EBE" w:rsidRPr="00F50CD9" w:rsidRDefault="00EE6EBE" w:rsidP="004755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NS</w:t>
            </w:r>
          </w:p>
        </w:tc>
      </w:tr>
      <w:tr w:rsidR="00EE6EBE" w:rsidRPr="00F50CD9" w:rsidTr="00475590">
        <w:trPr>
          <w:trHeight w:val="360"/>
        </w:trPr>
        <w:tc>
          <w:tcPr>
            <w:tcW w:w="2548" w:type="pct"/>
            <w:tcBorders>
              <w:top w:val="nil"/>
              <w:bottom w:val="nil"/>
            </w:tcBorders>
            <w:shd w:val="clear" w:color="000000" w:fill="FFFFFF"/>
            <w:vAlign w:val="center"/>
          </w:tcPr>
          <w:p w:rsidR="00EE6EBE" w:rsidRPr="00F50CD9" w:rsidRDefault="00EE6EBE" w:rsidP="00475590">
            <w:pPr>
              <w:spacing w:after="0" w:line="240" w:lineRule="auto"/>
              <w:ind w:firstLine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Composite z-score, systemic</w:t>
            </w:r>
          </w:p>
        </w:tc>
        <w:tc>
          <w:tcPr>
            <w:tcW w:w="560" w:type="pct"/>
            <w:tcBorders>
              <w:top w:val="nil"/>
              <w:bottom w:val="nil"/>
            </w:tcBorders>
            <w:shd w:val="clear" w:color="000000" w:fill="FFFFFF"/>
            <w:vAlign w:val="center"/>
          </w:tcPr>
          <w:p w:rsidR="00EE6EBE" w:rsidRDefault="00EE6EBE" w:rsidP="00475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0.291</w:t>
            </w:r>
          </w:p>
        </w:tc>
        <w:tc>
          <w:tcPr>
            <w:tcW w:w="666" w:type="pct"/>
            <w:tcBorders>
              <w:top w:val="nil"/>
              <w:bottom w:val="nil"/>
            </w:tcBorders>
            <w:vAlign w:val="center"/>
          </w:tcPr>
          <w:p w:rsidR="00EE6EBE" w:rsidRDefault="00EE6EBE" w:rsidP="004755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0.004</w:t>
            </w:r>
          </w:p>
        </w:tc>
        <w:tc>
          <w:tcPr>
            <w:tcW w:w="560" w:type="pct"/>
            <w:tcBorders>
              <w:top w:val="nil"/>
              <w:bottom w:val="nil"/>
            </w:tcBorders>
            <w:vAlign w:val="center"/>
          </w:tcPr>
          <w:p w:rsidR="00EE6EBE" w:rsidRDefault="00EE6EBE" w:rsidP="004755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0.047</w:t>
            </w:r>
          </w:p>
        </w:tc>
        <w:tc>
          <w:tcPr>
            <w:tcW w:w="666" w:type="pct"/>
            <w:tcBorders>
              <w:top w:val="nil"/>
              <w:bottom w:val="nil"/>
            </w:tcBorders>
            <w:vAlign w:val="center"/>
          </w:tcPr>
          <w:p w:rsidR="00EE6EBE" w:rsidRDefault="00EE6EBE" w:rsidP="004755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NS</w:t>
            </w:r>
          </w:p>
        </w:tc>
      </w:tr>
      <w:tr w:rsidR="00EE6EBE" w:rsidRPr="00F50CD9" w:rsidTr="00475590">
        <w:trPr>
          <w:trHeight w:val="360"/>
        </w:trPr>
        <w:tc>
          <w:tcPr>
            <w:tcW w:w="2548" w:type="pct"/>
            <w:tcBorders>
              <w:top w:val="single" w:sz="4" w:space="0" w:color="auto"/>
              <w:bottom w:val="nil"/>
            </w:tcBorders>
            <w:shd w:val="clear" w:color="000000" w:fill="FFFFFF"/>
            <w:vAlign w:val="center"/>
          </w:tcPr>
          <w:p w:rsidR="00EE6EBE" w:rsidRPr="00F62910" w:rsidRDefault="00EE6EBE" w:rsidP="0047559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62910">
              <w:rPr>
                <w:rFonts w:ascii="Times New Roman" w:hAnsi="Times New Roman"/>
                <w:i/>
                <w:sz w:val="24"/>
                <w:szCs w:val="24"/>
              </w:rPr>
              <w:t>Vascular</w:t>
            </w:r>
          </w:p>
        </w:tc>
        <w:tc>
          <w:tcPr>
            <w:tcW w:w="560" w:type="pct"/>
            <w:tcBorders>
              <w:top w:val="single" w:sz="4" w:space="0" w:color="auto"/>
              <w:bottom w:val="nil"/>
            </w:tcBorders>
            <w:shd w:val="clear" w:color="000000" w:fill="FFFFFF"/>
            <w:vAlign w:val="center"/>
          </w:tcPr>
          <w:p w:rsidR="00EE6EBE" w:rsidRDefault="00EE6EBE" w:rsidP="00475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" w:type="pct"/>
            <w:tcBorders>
              <w:top w:val="single" w:sz="4" w:space="0" w:color="auto"/>
              <w:bottom w:val="nil"/>
            </w:tcBorders>
            <w:vAlign w:val="center"/>
          </w:tcPr>
          <w:p w:rsidR="00EE6EBE" w:rsidRDefault="00EE6EBE" w:rsidP="004755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single" w:sz="4" w:space="0" w:color="auto"/>
              <w:bottom w:val="nil"/>
            </w:tcBorders>
            <w:vAlign w:val="center"/>
          </w:tcPr>
          <w:p w:rsidR="00EE6EBE" w:rsidRDefault="00EE6EBE" w:rsidP="004755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6" w:type="pct"/>
            <w:tcBorders>
              <w:top w:val="single" w:sz="4" w:space="0" w:color="auto"/>
              <w:bottom w:val="nil"/>
            </w:tcBorders>
            <w:vAlign w:val="center"/>
          </w:tcPr>
          <w:p w:rsidR="00EE6EBE" w:rsidRDefault="00EE6EBE" w:rsidP="004755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E6EBE" w:rsidRPr="00F50CD9" w:rsidTr="00475590">
        <w:trPr>
          <w:trHeight w:val="360"/>
        </w:trPr>
        <w:tc>
          <w:tcPr>
            <w:tcW w:w="2548" w:type="pct"/>
            <w:tcBorders>
              <w:top w:val="nil"/>
            </w:tcBorders>
            <w:shd w:val="clear" w:color="000000" w:fill="FFFFFF"/>
            <w:vAlign w:val="center"/>
          </w:tcPr>
          <w:p w:rsidR="00EE6EBE" w:rsidRPr="00FB076A" w:rsidRDefault="00EE6EBE" w:rsidP="00475590">
            <w:pPr>
              <w:spacing w:after="0" w:line="240" w:lineRule="auto"/>
              <w:ind w:firstLine="360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FB076A">
              <w:rPr>
                <w:rFonts w:ascii="Times New Roman" w:hAnsi="Times New Roman"/>
                <w:sz w:val="24"/>
                <w:szCs w:val="24"/>
                <w:lang w:val="fr-FR"/>
              </w:rPr>
              <w:t>Lp-PLA</w:t>
            </w:r>
            <w:r w:rsidRPr="00FB076A">
              <w:rPr>
                <w:rFonts w:ascii="Times New Roman" w:hAnsi="Times New Roman"/>
                <w:sz w:val="24"/>
                <w:szCs w:val="24"/>
                <w:vertAlign w:val="subscript"/>
                <w:lang w:val="fr-FR"/>
              </w:rPr>
              <w:t>2</w:t>
            </w:r>
            <w:r w:rsidRPr="00FB076A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mass </w:t>
            </w:r>
            <w:r>
              <w:rPr>
                <w:rFonts w:ascii="Times New Roman" w:hAnsi="Times New Roman"/>
                <w:sz w:val="24"/>
                <w:szCs w:val="24"/>
                <w:lang w:val="fr-FR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fr-FR"/>
              </w:rPr>
              <w:t>ng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fr-FR"/>
              </w:rPr>
              <w:t>/ml)</w:t>
            </w:r>
          </w:p>
        </w:tc>
        <w:tc>
          <w:tcPr>
            <w:tcW w:w="560" w:type="pct"/>
            <w:tcBorders>
              <w:top w:val="nil"/>
            </w:tcBorders>
            <w:shd w:val="clear" w:color="000000" w:fill="FFFFFF"/>
            <w:vAlign w:val="center"/>
          </w:tcPr>
          <w:p w:rsidR="00EE6EBE" w:rsidRDefault="00EE6EBE" w:rsidP="00475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0.021</w:t>
            </w:r>
          </w:p>
        </w:tc>
        <w:tc>
          <w:tcPr>
            <w:tcW w:w="666" w:type="pct"/>
            <w:tcBorders>
              <w:top w:val="nil"/>
            </w:tcBorders>
            <w:vAlign w:val="center"/>
          </w:tcPr>
          <w:p w:rsidR="00EE6EBE" w:rsidRDefault="00EE6EBE" w:rsidP="004755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NS</w:t>
            </w:r>
          </w:p>
        </w:tc>
        <w:tc>
          <w:tcPr>
            <w:tcW w:w="560" w:type="pct"/>
            <w:tcBorders>
              <w:top w:val="nil"/>
            </w:tcBorders>
            <w:vAlign w:val="center"/>
          </w:tcPr>
          <w:p w:rsidR="00EE6EBE" w:rsidRDefault="00EE6EBE" w:rsidP="004755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0.251</w:t>
            </w:r>
          </w:p>
        </w:tc>
        <w:tc>
          <w:tcPr>
            <w:tcW w:w="666" w:type="pct"/>
            <w:tcBorders>
              <w:top w:val="nil"/>
            </w:tcBorders>
            <w:vAlign w:val="center"/>
          </w:tcPr>
          <w:p w:rsidR="00EE6EBE" w:rsidRDefault="00EE6EBE" w:rsidP="004755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0.001</w:t>
            </w:r>
          </w:p>
        </w:tc>
      </w:tr>
      <w:tr w:rsidR="00EE6EBE" w:rsidRPr="00F50CD9" w:rsidTr="00475590">
        <w:trPr>
          <w:trHeight w:val="360"/>
        </w:trPr>
        <w:tc>
          <w:tcPr>
            <w:tcW w:w="2548" w:type="pct"/>
            <w:shd w:val="clear" w:color="000000" w:fill="FFFFFF"/>
            <w:vAlign w:val="center"/>
          </w:tcPr>
          <w:p w:rsidR="00EE6EBE" w:rsidRPr="00FB076A" w:rsidRDefault="00EE6EBE" w:rsidP="00475590">
            <w:pPr>
              <w:spacing w:after="0" w:line="240" w:lineRule="auto"/>
              <w:ind w:firstLine="360"/>
              <w:rPr>
                <w:rFonts w:ascii="Times New Roman" w:hAnsi="Times New Roman"/>
                <w:sz w:val="24"/>
                <w:szCs w:val="24"/>
              </w:rPr>
            </w:pPr>
            <w:r w:rsidRPr="00FB076A">
              <w:rPr>
                <w:rFonts w:ascii="Times New Roman" w:hAnsi="Times New Roman"/>
                <w:sz w:val="24"/>
                <w:szCs w:val="24"/>
              </w:rPr>
              <w:t>Lp-PLA</w:t>
            </w:r>
            <w:r w:rsidRPr="00FB076A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activity</w:t>
            </w:r>
            <w:r w:rsidRPr="00FB07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nmol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/min/ml)</w:t>
            </w:r>
          </w:p>
        </w:tc>
        <w:tc>
          <w:tcPr>
            <w:tcW w:w="560" w:type="pct"/>
            <w:shd w:val="clear" w:color="000000" w:fill="FFFFFF"/>
            <w:vAlign w:val="center"/>
          </w:tcPr>
          <w:p w:rsidR="00EE6EBE" w:rsidRDefault="00EE6EBE" w:rsidP="00475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-0.026</w:t>
            </w:r>
          </w:p>
        </w:tc>
        <w:tc>
          <w:tcPr>
            <w:tcW w:w="666" w:type="pct"/>
            <w:vAlign w:val="center"/>
          </w:tcPr>
          <w:p w:rsidR="00EE6EBE" w:rsidRDefault="00EE6EBE" w:rsidP="004755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NS</w:t>
            </w:r>
          </w:p>
        </w:tc>
        <w:tc>
          <w:tcPr>
            <w:tcW w:w="560" w:type="pct"/>
            <w:vAlign w:val="center"/>
          </w:tcPr>
          <w:p w:rsidR="00EE6EBE" w:rsidRDefault="00EE6EBE" w:rsidP="004755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0.046</w:t>
            </w:r>
          </w:p>
        </w:tc>
        <w:tc>
          <w:tcPr>
            <w:tcW w:w="666" w:type="pct"/>
            <w:vAlign w:val="center"/>
          </w:tcPr>
          <w:p w:rsidR="00EE6EBE" w:rsidRDefault="00EE6EBE" w:rsidP="004755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NS</w:t>
            </w:r>
          </w:p>
        </w:tc>
      </w:tr>
      <w:tr w:rsidR="00EE6EBE" w:rsidRPr="00F50CD9" w:rsidTr="00475590">
        <w:trPr>
          <w:trHeight w:val="360"/>
        </w:trPr>
        <w:tc>
          <w:tcPr>
            <w:tcW w:w="2548" w:type="pct"/>
            <w:tcBorders>
              <w:bottom w:val="nil"/>
            </w:tcBorders>
            <w:shd w:val="clear" w:color="000000" w:fill="FFFFFF"/>
            <w:vAlign w:val="center"/>
          </w:tcPr>
          <w:p w:rsidR="00EE6EBE" w:rsidRPr="00FB076A" w:rsidRDefault="00EE6EBE" w:rsidP="00475590">
            <w:pPr>
              <w:spacing w:after="0" w:line="240" w:lineRule="auto"/>
              <w:ind w:firstLine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PTX-3 (ng/ml)</w:t>
            </w:r>
          </w:p>
        </w:tc>
        <w:tc>
          <w:tcPr>
            <w:tcW w:w="560" w:type="pct"/>
            <w:tcBorders>
              <w:bottom w:val="nil"/>
            </w:tcBorders>
            <w:shd w:val="clear" w:color="000000" w:fill="FFFFFF"/>
            <w:vAlign w:val="center"/>
          </w:tcPr>
          <w:p w:rsidR="00EE6EBE" w:rsidRDefault="00EE6EBE" w:rsidP="00475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0.090</w:t>
            </w:r>
          </w:p>
        </w:tc>
        <w:tc>
          <w:tcPr>
            <w:tcW w:w="666" w:type="pct"/>
            <w:tcBorders>
              <w:bottom w:val="nil"/>
            </w:tcBorders>
            <w:vAlign w:val="center"/>
          </w:tcPr>
          <w:p w:rsidR="00EE6EBE" w:rsidRDefault="00EE6EBE" w:rsidP="004755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NS</w:t>
            </w:r>
          </w:p>
        </w:tc>
        <w:tc>
          <w:tcPr>
            <w:tcW w:w="560" w:type="pct"/>
            <w:tcBorders>
              <w:bottom w:val="nil"/>
            </w:tcBorders>
            <w:vAlign w:val="center"/>
          </w:tcPr>
          <w:p w:rsidR="00EE6EBE" w:rsidRDefault="00EE6EBE" w:rsidP="004755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0.077</w:t>
            </w:r>
          </w:p>
        </w:tc>
        <w:tc>
          <w:tcPr>
            <w:tcW w:w="666" w:type="pct"/>
            <w:tcBorders>
              <w:bottom w:val="nil"/>
            </w:tcBorders>
            <w:vAlign w:val="center"/>
          </w:tcPr>
          <w:p w:rsidR="00EE6EBE" w:rsidRDefault="00EE6EBE" w:rsidP="004755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NS</w:t>
            </w:r>
          </w:p>
        </w:tc>
      </w:tr>
      <w:tr w:rsidR="00EE6EBE" w:rsidRPr="005B5976" w:rsidTr="00475590">
        <w:trPr>
          <w:trHeight w:val="360"/>
        </w:trPr>
        <w:tc>
          <w:tcPr>
            <w:tcW w:w="2548" w:type="pct"/>
            <w:tcBorders>
              <w:top w:val="nil"/>
              <w:bottom w:val="double" w:sz="4" w:space="0" w:color="auto"/>
            </w:tcBorders>
            <w:shd w:val="clear" w:color="000000" w:fill="FFFFFF"/>
            <w:vAlign w:val="center"/>
          </w:tcPr>
          <w:p w:rsidR="00EE6EBE" w:rsidRDefault="00EE6EBE" w:rsidP="00475590">
            <w:pPr>
              <w:spacing w:after="0" w:line="240" w:lineRule="auto"/>
              <w:ind w:firstLine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Composite z-score, vascular</w:t>
            </w:r>
          </w:p>
        </w:tc>
        <w:tc>
          <w:tcPr>
            <w:tcW w:w="560" w:type="pct"/>
            <w:tcBorders>
              <w:top w:val="nil"/>
              <w:bottom w:val="double" w:sz="4" w:space="0" w:color="auto"/>
            </w:tcBorders>
            <w:shd w:val="clear" w:color="000000" w:fill="FFFFFF"/>
            <w:vAlign w:val="center"/>
          </w:tcPr>
          <w:p w:rsidR="00EE6EBE" w:rsidRDefault="00EE6EBE" w:rsidP="00475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-0.003</w:t>
            </w:r>
          </w:p>
        </w:tc>
        <w:tc>
          <w:tcPr>
            <w:tcW w:w="666" w:type="pct"/>
            <w:tcBorders>
              <w:top w:val="nil"/>
              <w:bottom w:val="double" w:sz="4" w:space="0" w:color="auto"/>
            </w:tcBorders>
            <w:vAlign w:val="center"/>
          </w:tcPr>
          <w:p w:rsidR="00EE6EBE" w:rsidRPr="005B5976" w:rsidRDefault="00EE6EBE" w:rsidP="004755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976">
              <w:rPr>
                <w:rFonts w:ascii="Times New Roman" w:hAnsi="Times New Roman"/>
                <w:sz w:val="24"/>
                <w:szCs w:val="24"/>
              </w:rPr>
              <w:t>NS</w:t>
            </w:r>
          </w:p>
        </w:tc>
        <w:tc>
          <w:tcPr>
            <w:tcW w:w="560" w:type="pct"/>
            <w:tcBorders>
              <w:top w:val="nil"/>
              <w:bottom w:val="double" w:sz="4" w:space="0" w:color="auto"/>
            </w:tcBorders>
            <w:vAlign w:val="center"/>
          </w:tcPr>
          <w:p w:rsidR="00EE6EBE" w:rsidRPr="005B5976" w:rsidRDefault="00EE6EBE" w:rsidP="004755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976">
              <w:rPr>
                <w:rFonts w:ascii="Times New Roman" w:hAnsi="Times New Roman"/>
                <w:sz w:val="24"/>
                <w:szCs w:val="24"/>
              </w:rPr>
              <w:t>0.045</w:t>
            </w:r>
          </w:p>
        </w:tc>
        <w:tc>
          <w:tcPr>
            <w:tcW w:w="666" w:type="pct"/>
            <w:tcBorders>
              <w:top w:val="nil"/>
              <w:bottom w:val="double" w:sz="4" w:space="0" w:color="auto"/>
            </w:tcBorders>
            <w:vAlign w:val="center"/>
          </w:tcPr>
          <w:p w:rsidR="00EE6EBE" w:rsidRPr="005B5976" w:rsidRDefault="00EE6EBE" w:rsidP="004755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976">
              <w:rPr>
                <w:rFonts w:ascii="Times New Roman" w:hAnsi="Times New Roman"/>
                <w:sz w:val="24"/>
                <w:szCs w:val="24"/>
              </w:rPr>
              <w:t>NS</w:t>
            </w:r>
          </w:p>
        </w:tc>
      </w:tr>
      <w:tr w:rsidR="00EE6EBE" w:rsidRPr="00F50CD9" w:rsidTr="00475590">
        <w:trPr>
          <w:trHeight w:val="360"/>
        </w:trPr>
        <w:tc>
          <w:tcPr>
            <w:tcW w:w="2548" w:type="pct"/>
            <w:tcBorders>
              <w:top w:val="double" w:sz="4" w:space="0" w:color="auto"/>
              <w:bottom w:val="nil"/>
            </w:tcBorders>
            <w:shd w:val="clear" w:color="000000" w:fill="FFFFFF"/>
            <w:vAlign w:val="center"/>
          </w:tcPr>
          <w:p w:rsidR="00EE6EBE" w:rsidRPr="00EE0EBF" w:rsidRDefault="00EE6EBE" w:rsidP="004755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E0EBF">
              <w:rPr>
                <w:rFonts w:ascii="Times New Roman" w:hAnsi="Times New Roman"/>
                <w:b/>
                <w:sz w:val="24"/>
                <w:szCs w:val="24"/>
              </w:rPr>
              <w:t>African Americans</w:t>
            </w:r>
          </w:p>
        </w:tc>
        <w:tc>
          <w:tcPr>
            <w:tcW w:w="560" w:type="pct"/>
            <w:tcBorders>
              <w:top w:val="double" w:sz="4" w:space="0" w:color="auto"/>
              <w:bottom w:val="nil"/>
            </w:tcBorders>
            <w:shd w:val="clear" w:color="000000" w:fill="FFFFFF"/>
            <w:vAlign w:val="center"/>
          </w:tcPr>
          <w:p w:rsidR="00EE6EBE" w:rsidRPr="00F50CD9" w:rsidRDefault="00EE6EBE" w:rsidP="00475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" w:type="pct"/>
            <w:tcBorders>
              <w:top w:val="double" w:sz="4" w:space="0" w:color="auto"/>
              <w:bottom w:val="nil"/>
            </w:tcBorders>
            <w:vAlign w:val="center"/>
          </w:tcPr>
          <w:p w:rsidR="00EE6EBE" w:rsidRPr="00F50CD9" w:rsidRDefault="00EE6EBE" w:rsidP="004755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double" w:sz="4" w:space="0" w:color="auto"/>
              <w:bottom w:val="nil"/>
            </w:tcBorders>
            <w:vAlign w:val="center"/>
          </w:tcPr>
          <w:p w:rsidR="00EE6EBE" w:rsidRPr="00F50CD9" w:rsidRDefault="00EE6EBE" w:rsidP="004755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6" w:type="pct"/>
            <w:tcBorders>
              <w:top w:val="double" w:sz="4" w:space="0" w:color="auto"/>
              <w:bottom w:val="nil"/>
            </w:tcBorders>
            <w:vAlign w:val="center"/>
          </w:tcPr>
          <w:p w:rsidR="00EE6EBE" w:rsidRPr="00F50CD9" w:rsidRDefault="00EE6EBE" w:rsidP="004755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</w:tr>
      <w:tr w:rsidR="00EE6EBE" w:rsidRPr="00F50CD9" w:rsidTr="00475590">
        <w:trPr>
          <w:trHeight w:val="360"/>
        </w:trPr>
        <w:tc>
          <w:tcPr>
            <w:tcW w:w="2548" w:type="pct"/>
            <w:tcBorders>
              <w:top w:val="nil"/>
              <w:bottom w:val="nil"/>
            </w:tcBorders>
            <w:shd w:val="clear" w:color="000000" w:fill="FFFFFF"/>
            <w:vAlign w:val="center"/>
          </w:tcPr>
          <w:p w:rsidR="00EE6EBE" w:rsidRPr="00F62910" w:rsidRDefault="00EE6EBE" w:rsidP="0047559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62910">
              <w:rPr>
                <w:rFonts w:ascii="Times New Roman" w:hAnsi="Times New Roman"/>
                <w:i/>
                <w:sz w:val="24"/>
                <w:szCs w:val="24"/>
              </w:rPr>
              <w:t>Systemic</w:t>
            </w:r>
          </w:p>
        </w:tc>
        <w:tc>
          <w:tcPr>
            <w:tcW w:w="560" w:type="pct"/>
            <w:tcBorders>
              <w:top w:val="nil"/>
              <w:bottom w:val="nil"/>
            </w:tcBorders>
            <w:shd w:val="clear" w:color="000000" w:fill="FFFFFF"/>
            <w:vAlign w:val="center"/>
          </w:tcPr>
          <w:p w:rsidR="00EE6EBE" w:rsidRPr="00F50CD9" w:rsidRDefault="00EE6EBE" w:rsidP="00475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" w:type="pct"/>
            <w:tcBorders>
              <w:top w:val="nil"/>
              <w:bottom w:val="nil"/>
            </w:tcBorders>
            <w:vAlign w:val="center"/>
          </w:tcPr>
          <w:p w:rsidR="00EE6EBE" w:rsidRPr="00F50CD9" w:rsidRDefault="00EE6EBE" w:rsidP="004755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nil"/>
              <w:bottom w:val="nil"/>
            </w:tcBorders>
            <w:vAlign w:val="center"/>
          </w:tcPr>
          <w:p w:rsidR="00EE6EBE" w:rsidRPr="00F50CD9" w:rsidRDefault="00EE6EBE" w:rsidP="004755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6" w:type="pct"/>
            <w:tcBorders>
              <w:top w:val="nil"/>
              <w:bottom w:val="nil"/>
            </w:tcBorders>
            <w:vAlign w:val="center"/>
          </w:tcPr>
          <w:p w:rsidR="00EE6EBE" w:rsidRPr="00F50CD9" w:rsidRDefault="00EE6EBE" w:rsidP="004755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EE6EBE" w:rsidRPr="00F50CD9" w:rsidTr="00475590">
        <w:trPr>
          <w:trHeight w:val="360"/>
        </w:trPr>
        <w:tc>
          <w:tcPr>
            <w:tcW w:w="2548" w:type="pct"/>
            <w:tcBorders>
              <w:top w:val="nil"/>
              <w:bottom w:val="nil"/>
            </w:tcBorders>
            <w:shd w:val="clear" w:color="000000" w:fill="FFFFFF"/>
            <w:vAlign w:val="center"/>
          </w:tcPr>
          <w:p w:rsidR="00EE6EBE" w:rsidRPr="00FB076A" w:rsidRDefault="00EE6EBE" w:rsidP="00475590">
            <w:pPr>
              <w:spacing w:after="0" w:line="240" w:lineRule="auto"/>
              <w:ind w:firstLine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CRP</w:t>
            </w:r>
            <w:r w:rsidRPr="00FB07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FB076A">
              <w:rPr>
                <w:rFonts w:ascii="Times New Roman" w:hAnsi="Times New Roman"/>
                <w:sz w:val="24"/>
                <w:szCs w:val="24"/>
              </w:rPr>
              <w:t>mg/</w:t>
            </w:r>
            <w:r>
              <w:rPr>
                <w:rFonts w:ascii="Times New Roman" w:hAnsi="Times New Roman"/>
                <w:sz w:val="24"/>
                <w:szCs w:val="24"/>
              </w:rPr>
              <w:t>l)</w:t>
            </w:r>
          </w:p>
        </w:tc>
        <w:tc>
          <w:tcPr>
            <w:tcW w:w="560" w:type="pct"/>
            <w:tcBorders>
              <w:top w:val="nil"/>
              <w:bottom w:val="nil"/>
            </w:tcBorders>
            <w:shd w:val="clear" w:color="000000" w:fill="FFFFFF"/>
            <w:vAlign w:val="center"/>
          </w:tcPr>
          <w:p w:rsidR="00EE6EBE" w:rsidRPr="00F50CD9" w:rsidRDefault="00EE6EBE" w:rsidP="00475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0.206</w:t>
            </w:r>
          </w:p>
        </w:tc>
        <w:tc>
          <w:tcPr>
            <w:tcW w:w="666" w:type="pct"/>
            <w:tcBorders>
              <w:top w:val="nil"/>
              <w:bottom w:val="nil"/>
            </w:tcBorders>
            <w:vAlign w:val="center"/>
          </w:tcPr>
          <w:p w:rsidR="00EE6EBE" w:rsidRPr="00F50CD9" w:rsidRDefault="00EE6EBE" w:rsidP="004755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0.035</w:t>
            </w:r>
          </w:p>
        </w:tc>
        <w:tc>
          <w:tcPr>
            <w:tcW w:w="560" w:type="pct"/>
            <w:tcBorders>
              <w:top w:val="nil"/>
              <w:bottom w:val="nil"/>
            </w:tcBorders>
            <w:vAlign w:val="center"/>
          </w:tcPr>
          <w:p w:rsidR="00EE6EBE" w:rsidRPr="00F50CD9" w:rsidRDefault="00EE6EBE" w:rsidP="004755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0.021</w:t>
            </w:r>
          </w:p>
        </w:tc>
        <w:tc>
          <w:tcPr>
            <w:tcW w:w="666" w:type="pct"/>
            <w:tcBorders>
              <w:top w:val="nil"/>
              <w:bottom w:val="nil"/>
            </w:tcBorders>
            <w:vAlign w:val="center"/>
          </w:tcPr>
          <w:p w:rsidR="00EE6EBE" w:rsidRPr="00F50CD9" w:rsidRDefault="00EE6EBE" w:rsidP="004755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NS</w:t>
            </w:r>
          </w:p>
        </w:tc>
      </w:tr>
      <w:tr w:rsidR="00EE6EBE" w:rsidRPr="00F50CD9" w:rsidTr="00475590">
        <w:trPr>
          <w:trHeight w:val="360"/>
        </w:trPr>
        <w:tc>
          <w:tcPr>
            <w:tcW w:w="2548" w:type="pct"/>
            <w:tcBorders>
              <w:top w:val="nil"/>
            </w:tcBorders>
            <w:shd w:val="clear" w:color="000000" w:fill="FFFFFF"/>
            <w:vAlign w:val="center"/>
          </w:tcPr>
          <w:p w:rsidR="00EE6EBE" w:rsidRPr="00FB076A" w:rsidRDefault="00EE6EBE" w:rsidP="00475590">
            <w:pPr>
              <w:spacing w:after="0" w:line="240" w:lineRule="auto"/>
              <w:ind w:firstLine="360"/>
              <w:rPr>
                <w:rFonts w:ascii="Times New Roman" w:hAnsi="Times New Roman"/>
                <w:sz w:val="24"/>
                <w:szCs w:val="24"/>
              </w:rPr>
            </w:pPr>
            <w:r w:rsidRPr="00FB076A">
              <w:rPr>
                <w:rFonts w:ascii="Times New Roman" w:hAnsi="Times New Roman"/>
                <w:sz w:val="24"/>
                <w:szCs w:val="24"/>
              </w:rPr>
              <w:t xml:space="preserve">Fibrinogen </w:t>
            </w:r>
            <w:r>
              <w:rPr>
                <w:rFonts w:ascii="Times New Roman" w:hAnsi="Times New Roman"/>
                <w:sz w:val="24"/>
                <w:szCs w:val="24"/>
              </w:rPr>
              <w:t>(mg/dl)</w:t>
            </w:r>
          </w:p>
        </w:tc>
        <w:tc>
          <w:tcPr>
            <w:tcW w:w="560" w:type="pct"/>
            <w:tcBorders>
              <w:top w:val="nil"/>
            </w:tcBorders>
            <w:shd w:val="clear" w:color="000000" w:fill="FFFFFF"/>
            <w:vAlign w:val="center"/>
          </w:tcPr>
          <w:p w:rsidR="00EE6EBE" w:rsidRPr="00F50CD9" w:rsidRDefault="00EE6EBE" w:rsidP="00475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0.300</w:t>
            </w:r>
          </w:p>
        </w:tc>
        <w:tc>
          <w:tcPr>
            <w:tcW w:w="666" w:type="pct"/>
            <w:tcBorders>
              <w:top w:val="nil"/>
            </w:tcBorders>
            <w:vAlign w:val="center"/>
          </w:tcPr>
          <w:p w:rsidR="00EE6EBE" w:rsidRPr="00F50CD9" w:rsidRDefault="00EE6EBE" w:rsidP="004755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0.002</w:t>
            </w:r>
          </w:p>
        </w:tc>
        <w:tc>
          <w:tcPr>
            <w:tcW w:w="560" w:type="pct"/>
            <w:tcBorders>
              <w:top w:val="nil"/>
            </w:tcBorders>
            <w:vAlign w:val="center"/>
          </w:tcPr>
          <w:p w:rsidR="00EE6EBE" w:rsidRPr="00F50CD9" w:rsidRDefault="00EE6EBE" w:rsidP="004755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0.154</w:t>
            </w:r>
          </w:p>
        </w:tc>
        <w:tc>
          <w:tcPr>
            <w:tcW w:w="666" w:type="pct"/>
            <w:tcBorders>
              <w:top w:val="nil"/>
            </w:tcBorders>
            <w:vAlign w:val="center"/>
          </w:tcPr>
          <w:p w:rsidR="00EE6EBE" w:rsidRPr="00F50CD9" w:rsidRDefault="00EE6EBE" w:rsidP="004755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NS</w:t>
            </w:r>
          </w:p>
        </w:tc>
      </w:tr>
      <w:tr w:rsidR="00EE6EBE" w:rsidRPr="00F50CD9" w:rsidTr="00475590">
        <w:trPr>
          <w:trHeight w:val="360"/>
        </w:trPr>
        <w:tc>
          <w:tcPr>
            <w:tcW w:w="2548" w:type="pct"/>
            <w:tcBorders>
              <w:bottom w:val="nil"/>
            </w:tcBorders>
            <w:shd w:val="clear" w:color="000000" w:fill="FFFFFF"/>
            <w:vAlign w:val="center"/>
          </w:tcPr>
          <w:p w:rsidR="00EE6EBE" w:rsidRPr="00FB076A" w:rsidRDefault="00EE6EBE" w:rsidP="00475590">
            <w:pPr>
              <w:spacing w:after="0" w:line="240" w:lineRule="auto"/>
              <w:ind w:firstLine="360"/>
              <w:rPr>
                <w:rFonts w:ascii="Times New Roman" w:hAnsi="Times New Roman"/>
                <w:sz w:val="24"/>
                <w:szCs w:val="24"/>
              </w:rPr>
            </w:pPr>
            <w:r w:rsidRPr="00FB076A">
              <w:rPr>
                <w:rFonts w:ascii="Times New Roman" w:hAnsi="Times New Roman"/>
                <w:sz w:val="24"/>
                <w:szCs w:val="24"/>
              </w:rPr>
              <w:t>SAA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(mg/l)</w:t>
            </w:r>
          </w:p>
        </w:tc>
        <w:tc>
          <w:tcPr>
            <w:tcW w:w="560" w:type="pct"/>
            <w:tcBorders>
              <w:bottom w:val="nil"/>
            </w:tcBorders>
            <w:shd w:val="clear" w:color="000000" w:fill="FFFFFF"/>
            <w:vAlign w:val="center"/>
          </w:tcPr>
          <w:p w:rsidR="00EE6EBE" w:rsidRPr="00F50CD9" w:rsidRDefault="00EE6EBE" w:rsidP="00475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0.290</w:t>
            </w:r>
          </w:p>
        </w:tc>
        <w:tc>
          <w:tcPr>
            <w:tcW w:w="666" w:type="pct"/>
            <w:tcBorders>
              <w:bottom w:val="nil"/>
            </w:tcBorders>
            <w:vAlign w:val="center"/>
          </w:tcPr>
          <w:p w:rsidR="00EE6EBE" w:rsidRPr="00F50CD9" w:rsidRDefault="00EE6EBE" w:rsidP="004755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0.003</w:t>
            </w:r>
          </w:p>
        </w:tc>
        <w:tc>
          <w:tcPr>
            <w:tcW w:w="560" w:type="pct"/>
            <w:tcBorders>
              <w:bottom w:val="nil"/>
            </w:tcBorders>
            <w:vAlign w:val="center"/>
          </w:tcPr>
          <w:p w:rsidR="00EE6EBE" w:rsidRPr="00F50CD9" w:rsidRDefault="00EE6EBE" w:rsidP="004755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-0.041</w:t>
            </w:r>
          </w:p>
        </w:tc>
        <w:tc>
          <w:tcPr>
            <w:tcW w:w="666" w:type="pct"/>
            <w:tcBorders>
              <w:bottom w:val="nil"/>
            </w:tcBorders>
            <w:vAlign w:val="center"/>
          </w:tcPr>
          <w:p w:rsidR="00EE6EBE" w:rsidRPr="00F50CD9" w:rsidRDefault="00EE6EBE" w:rsidP="004755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NS</w:t>
            </w:r>
          </w:p>
        </w:tc>
      </w:tr>
      <w:tr w:rsidR="00EE6EBE" w:rsidRPr="00F50CD9" w:rsidTr="00475590">
        <w:trPr>
          <w:trHeight w:val="360"/>
        </w:trPr>
        <w:tc>
          <w:tcPr>
            <w:tcW w:w="2548" w:type="pct"/>
            <w:tcBorders>
              <w:top w:val="nil"/>
              <w:bottom w:val="nil"/>
            </w:tcBorders>
            <w:shd w:val="clear" w:color="000000" w:fill="FFFFFF"/>
            <w:vAlign w:val="center"/>
          </w:tcPr>
          <w:p w:rsidR="00EE6EBE" w:rsidRPr="00F50CD9" w:rsidRDefault="00EE6EBE" w:rsidP="00475590">
            <w:pPr>
              <w:spacing w:after="0" w:line="240" w:lineRule="auto"/>
              <w:ind w:firstLine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Composite z-score, systemic</w:t>
            </w:r>
          </w:p>
        </w:tc>
        <w:tc>
          <w:tcPr>
            <w:tcW w:w="560" w:type="pct"/>
            <w:tcBorders>
              <w:top w:val="nil"/>
              <w:bottom w:val="nil"/>
            </w:tcBorders>
            <w:shd w:val="clear" w:color="000000" w:fill="FFFFFF"/>
            <w:vAlign w:val="center"/>
          </w:tcPr>
          <w:p w:rsidR="00EE6EBE" w:rsidRDefault="00EE6EBE" w:rsidP="00475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0.271</w:t>
            </w:r>
          </w:p>
        </w:tc>
        <w:tc>
          <w:tcPr>
            <w:tcW w:w="666" w:type="pct"/>
            <w:tcBorders>
              <w:top w:val="nil"/>
              <w:bottom w:val="nil"/>
            </w:tcBorders>
            <w:vAlign w:val="center"/>
          </w:tcPr>
          <w:p w:rsidR="00EE6EBE" w:rsidRDefault="00EE6EBE" w:rsidP="004755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0.005</w:t>
            </w:r>
          </w:p>
        </w:tc>
        <w:tc>
          <w:tcPr>
            <w:tcW w:w="560" w:type="pct"/>
            <w:tcBorders>
              <w:top w:val="nil"/>
              <w:bottom w:val="nil"/>
            </w:tcBorders>
            <w:vAlign w:val="center"/>
          </w:tcPr>
          <w:p w:rsidR="00EE6EBE" w:rsidRDefault="00EE6EBE" w:rsidP="004755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0.023</w:t>
            </w:r>
          </w:p>
        </w:tc>
        <w:tc>
          <w:tcPr>
            <w:tcW w:w="666" w:type="pct"/>
            <w:tcBorders>
              <w:top w:val="nil"/>
              <w:bottom w:val="nil"/>
            </w:tcBorders>
            <w:vAlign w:val="center"/>
          </w:tcPr>
          <w:p w:rsidR="00EE6EBE" w:rsidRDefault="00EE6EBE" w:rsidP="004755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NS</w:t>
            </w:r>
          </w:p>
        </w:tc>
      </w:tr>
      <w:tr w:rsidR="00EE6EBE" w:rsidRPr="00F50CD9" w:rsidTr="00475590">
        <w:trPr>
          <w:trHeight w:val="360"/>
        </w:trPr>
        <w:tc>
          <w:tcPr>
            <w:tcW w:w="2548" w:type="pct"/>
            <w:tcBorders>
              <w:top w:val="single" w:sz="4" w:space="0" w:color="auto"/>
              <w:bottom w:val="nil"/>
            </w:tcBorders>
            <w:shd w:val="clear" w:color="000000" w:fill="FFFFFF"/>
            <w:vAlign w:val="center"/>
          </w:tcPr>
          <w:p w:rsidR="00EE6EBE" w:rsidRPr="00F62910" w:rsidRDefault="00EE6EBE" w:rsidP="0047559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62910">
              <w:rPr>
                <w:rFonts w:ascii="Times New Roman" w:hAnsi="Times New Roman"/>
                <w:i/>
                <w:sz w:val="24"/>
                <w:szCs w:val="24"/>
              </w:rPr>
              <w:t>Vascular</w:t>
            </w:r>
          </w:p>
        </w:tc>
        <w:tc>
          <w:tcPr>
            <w:tcW w:w="560" w:type="pct"/>
            <w:tcBorders>
              <w:top w:val="single" w:sz="4" w:space="0" w:color="auto"/>
              <w:bottom w:val="nil"/>
            </w:tcBorders>
            <w:shd w:val="clear" w:color="000000" w:fill="FFFFFF"/>
            <w:vAlign w:val="center"/>
          </w:tcPr>
          <w:p w:rsidR="00EE6EBE" w:rsidRDefault="00EE6EBE" w:rsidP="00475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" w:type="pct"/>
            <w:tcBorders>
              <w:top w:val="single" w:sz="4" w:space="0" w:color="auto"/>
              <w:bottom w:val="nil"/>
            </w:tcBorders>
            <w:vAlign w:val="center"/>
          </w:tcPr>
          <w:p w:rsidR="00EE6EBE" w:rsidRDefault="00EE6EBE" w:rsidP="004755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single" w:sz="4" w:space="0" w:color="auto"/>
              <w:bottom w:val="nil"/>
            </w:tcBorders>
            <w:vAlign w:val="center"/>
          </w:tcPr>
          <w:p w:rsidR="00EE6EBE" w:rsidRDefault="00EE6EBE" w:rsidP="004755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6" w:type="pct"/>
            <w:tcBorders>
              <w:top w:val="single" w:sz="4" w:space="0" w:color="auto"/>
              <w:bottom w:val="nil"/>
            </w:tcBorders>
            <w:vAlign w:val="center"/>
          </w:tcPr>
          <w:p w:rsidR="00EE6EBE" w:rsidRDefault="00EE6EBE" w:rsidP="004755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E6EBE" w:rsidRPr="00F50CD9" w:rsidTr="00475590">
        <w:trPr>
          <w:trHeight w:val="360"/>
        </w:trPr>
        <w:tc>
          <w:tcPr>
            <w:tcW w:w="2548" w:type="pct"/>
            <w:tcBorders>
              <w:top w:val="nil"/>
            </w:tcBorders>
            <w:shd w:val="clear" w:color="000000" w:fill="FFFFFF"/>
            <w:vAlign w:val="center"/>
          </w:tcPr>
          <w:p w:rsidR="00EE6EBE" w:rsidRPr="00FB076A" w:rsidRDefault="00EE6EBE" w:rsidP="00475590">
            <w:pPr>
              <w:spacing w:after="0" w:line="240" w:lineRule="auto"/>
              <w:ind w:firstLine="360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FB076A">
              <w:rPr>
                <w:rFonts w:ascii="Times New Roman" w:hAnsi="Times New Roman"/>
                <w:sz w:val="24"/>
                <w:szCs w:val="24"/>
                <w:lang w:val="fr-FR"/>
              </w:rPr>
              <w:t>Lp-PLA</w:t>
            </w:r>
            <w:r w:rsidRPr="00FB076A">
              <w:rPr>
                <w:rFonts w:ascii="Times New Roman" w:hAnsi="Times New Roman"/>
                <w:sz w:val="24"/>
                <w:szCs w:val="24"/>
                <w:vertAlign w:val="subscript"/>
                <w:lang w:val="fr-FR"/>
              </w:rPr>
              <w:t>2</w:t>
            </w:r>
            <w:r w:rsidRPr="00FB076A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mass </w:t>
            </w:r>
            <w:r>
              <w:rPr>
                <w:rFonts w:ascii="Times New Roman" w:hAnsi="Times New Roman"/>
                <w:sz w:val="24"/>
                <w:szCs w:val="24"/>
                <w:lang w:val="fr-FR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fr-FR"/>
              </w:rPr>
              <w:t>ng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fr-FR"/>
              </w:rPr>
              <w:t>/ml)</w:t>
            </w:r>
          </w:p>
        </w:tc>
        <w:tc>
          <w:tcPr>
            <w:tcW w:w="560" w:type="pct"/>
            <w:tcBorders>
              <w:top w:val="nil"/>
            </w:tcBorders>
            <w:shd w:val="clear" w:color="000000" w:fill="FFFFFF"/>
            <w:vAlign w:val="center"/>
          </w:tcPr>
          <w:p w:rsidR="00EE6EBE" w:rsidRDefault="00EE6EBE" w:rsidP="00475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0.043</w:t>
            </w:r>
          </w:p>
        </w:tc>
        <w:tc>
          <w:tcPr>
            <w:tcW w:w="666" w:type="pct"/>
            <w:tcBorders>
              <w:top w:val="nil"/>
            </w:tcBorders>
            <w:vAlign w:val="center"/>
          </w:tcPr>
          <w:p w:rsidR="00EE6EBE" w:rsidRDefault="00EE6EBE" w:rsidP="004755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NS</w:t>
            </w:r>
          </w:p>
        </w:tc>
        <w:tc>
          <w:tcPr>
            <w:tcW w:w="560" w:type="pct"/>
            <w:tcBorders>
              <w:top w:val="nil"/>
            </w:tcBorders>
            <w:vAlign w:val="center"/>
          </w:tcPr>
          <w:p w:rsidR="00EE6EBE" w:rsidRDefault="00EE6EBE" w:rsidP="004755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-0.015</w:t>
            </w:r>
          </w:p>
        </w:tc>
        <w:tc>
          <w:tcPr>
            <w:tcW w:w="666" w:type="pct"/>
            <w:tcBorders>
              <w:top w:val="nil"/>
            </w:tcBorders>
            <w:vAlign w:val="center"/>
          </w:tcPr>
          <w:p w:rsidR="00EE6EBE" w:rsidRDefault="00EE6EBE" w:rsidP="004755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NS</w:t>
            </w:r>
          </w:p>
        </w:tc>
      </w:tr>
      <w:tr w:rsidR="00EE6EBE" w:rsidRPr="00F50CD9" w:rsidTr="00475590">
        <w:trPr>
          <w:trHeight w:val="360"/>
        </w:trPr>
        <w:tc>
          <w:tcPr>
            <w:tcW w:w="2548" w:type="pct"/>
            <w:shd w:val="clear" w:color="000000" w:fill="FFFFFF"/>
            <w:vAlign w:val="center"/>
          </w:tcPr>
          <w:p w:rsidR="00EE6EBE" w:rsidRPr="00FB076A" w:rsidRDefault="00EE6EBE" w:rsidP="00475590">
            <w:pPr>
              <w:spacing w:after="0" w:line="240" w:lineRule="auto"/>
              <w:ind w:firstLine="360"/>
              <w:rPr>
                <w:rFonts w:ascii="Times New Roman" w:hAnsi="Times New Roman"/>
                <w:sz w:val="24"/>
                <w:szCs w:val="24"/>
              </w:rPr>
            </w:pPr>
            <w:r w:rsidRPr="00FB076A">
              <w:rPr>
                <w:rFonts w:ascii="Times New Roman" w:hAnsi="Times New Roman"/>
                <w:sz w:val="24"/>
                <w:szCs w:val="24"/>
              </w:rPr>
              <w:t>Lp-PLA</w:t>
            </w:r>
            <w:r w:rsidRPr="00FB076A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activity</w:t>
            </w:r>
            <w:r w:rsidRPr="00FB07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nmol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/min/ml)</w:t>
            </w:r>
          </w:p>
        </w:tc>
        <w:tc>
          <w:tcPr>
            <w:tcW w:w="560" w:type="pct"/>
            <w:shd w:val="clear" w:color="000000" w:fill="FFFFFF"/>
            <w:vAlign w:val="center"/>
          </w:tcPr>
          <w:p w:rsidR="00EE6EBE" w:rsidRDefault="00EE6EBE" w:rsidP="00475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0.103</w:t>
            </w:r>
          </w:p>
        </w:tc>
        <w:tc>
          <w:tcPr>
            <w:tcW w:w="666" w:type="pct"/>
            <w:vAlign w:val="center"/>
          </w:tcPr>
          <w:p w:rsidR="00EE6EBE" w:rsidRDefault="00EE6EBE" w:rsidP="004755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NS</w:t>
            </w:r>
          </w:p>
        </w:tc>
        <w:tc>
          <w:tcPr>
            <w:tcW w:w="560" w:type="pct"/>
            <w:vAlign w:val="center"/>
          </w:tcPr>
          <w:p w:rsidR="00EE6EBE" w:rsidRDefault="00EE6EBE" w:rsidP="004755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-0.015</w:t>
            </w:r>
          </w:p>
        </w:tc>
        <w:tc>
          <w:tcPr>
            <w:tcW w:w="666" w:type="pct"/>
            <w:vAlign w:val="center"/>
          </w:tcPr>
          <w:p w:rsidR="00EE6EBE" w:rsidRDefault="00EE6EBE" w:rsidP="004755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NS</w:t>
            </w:r>
          </w:p>
        </w:tc>
      </w:tr>
      <w:tr w:rsidR="00EE6EBE" w:rsidRPr="00F50CD9" w:rsidTr="00475590">
        <w:trPr>
          <w:trHeight w:val="360"/>
        </w:trPr>
        <w:tc>
          <w:tcPr>
            <w:tcW w:w="2548" w:type="pct"/>
            <w:tcBorders>
              <w:bottom w:val="nil"/>
            </w:tcBorders>
            <w:shd w:val="clear" w:color="000000" w:fill="FFFFFF"/>
            <w:vAlign w:val="center"/>
          </w:tcPr>
          <w:p w:rsidR="00EE6EBE" w:rsidRPr="00FB076A" w:rsidRDefault="00EE6EBE" w:rsidP="00475590">
            <w:pPr>
              <w:spacing w:after="0" w:line="240" w:lineRule="auto"/>
              <w:ind w:firstLine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PTX-3 (ng/ml)</w:t>
            </w:r>
          </w:p>
        </w:tc>
        <w:tc>
          <w:tcPr>
            <w:tcW w:w="560" w:type="pct"/>
            <w:tcBorders>
              <w:bottom w:val="nil"/>
            </w:tcBorders>
            <w:shd w:val="clear" w:color="000000" w:fill="FFFFFF"/>
            <w:vAlign w:val="center"/>
          </w:tcPr>
          <w:p w:rsidR="00EE6EBE" w:rsidRDefault="00EE6EBE" w:rsidP="00475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-0.049</w:t>
            </w:r>
          </w:p>
        </w:tc>
        <w:tc>
          <w:tcPr>
            <w:tcW w:w="666" w:type="pct"/>
            <w:tcBorders>
              <w:bottom w:val="nil"/>
            </w:tcBorders>
            <w:vAlign w:val="center"/>
          </w:tcPr>
          <w:p w:rsidR="00EE6EBE" w:rsidRDefault="00EE6EBE" w:rsidP="004755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NS</w:t>
            </w:r>
          </w:p>
        </w:tc>
        <w:tc>
          <w:tcPr>
            <w:tcW w:w="560" w:type="pct"/>
            <w:tcBorders>
              <w:bottom w:val="nil"/>
            </w:tcBorders>
            <w:vAlign w:val="center"/>
          </w:tcPr>
          <w:p w:rsidR="00EE6EBE" w:rsidRDefault="00EE6EBE" w:rsidP="004755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0.165</w:t>
            </w:r>
          </w:p>
        </w:tc>
        <w:tc>
          <w:tcPr>
            <w:tcW w:w="666" w:type="pct"/>
            <w:tcBorders>
              <w:bottom w:val="nil"/>
            </w:tcBorders>
            <w:vAlign w:val="center"/>
          </w:tcPr>
          <w:p w:rsidR="00EE6EBE" w:rsidRDefault="00EE6EBE" w:rsidP="004755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NS</w:t>
            </w:r>
          </w:p>
        </w:tc>
      </w:tr>
      <w:tr w:rsidR="00EE6EBE" w:rsidRPr="00F50CD9" w:rsidTr="00475590">
        <w:trPr>
          <w:trHeight w:val="360"/>
        </w:trPr>
        <w:tc>
          <w:tcPr>
            <w:tcW w:w="2548" w:type="pct"/>
            <w:tcBorders>
              <w:top w:val="nil"/>
              <w:bottom w:val="thickThinMediumGap" w:sz="8" w:space="0" w:color="auto"/>
            </w:tcBorders>
            <w:shd w:val="clear" w:color="000000" w:fill="FFFFFF"/>
            <w:vAlign w:val="center"/>
          </w:tcPr>
          <w:p w:rsidR="00EE6EBE" w:rsidRDefault="00EE6EBE" w:rsidP="00475590">
            <w:pPr>
              <w:spacing w:after="0" w:line="240" w:lineRule="auto"/>
              <w:ind w:firstLine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Composite z-score, vascular</w:t>
            </w:r>
          </w:p>
        </w:tc>
        <w:tc>
          <w:tcPr>
            <w:tcW w:w="560" w:type="pct"/>
            <w:tcBorders>
              <w:top w:val="nil"/>
              <w:bottom w:val="thickThinMediumGap" w:sz="8" w:space="0" w:color="auto"/>
            </w:tcBorders>
            <w:shd w:val="clear" w:color="000000" w:fill="FFFFFF"/>
            <w:vAlign w:val="center"/>
          </w:tcPr>
          <w:p w:rsidR="00EE6EBE" w:rsidRDefault="00EE6EBE" w:rsidP="00475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0.053</w:t>
            </w:r>
          </w:p>
        </w:tc>
        <w:tc>
          <w:tcPr>
            <w:tcW w:w="666" w:type="pct"/>
            <w:tcBorders>
              <w:top w:val="nil"/>
              <w:bottom w:val="thickThinMediumGap" w:sz="8" w:space="0" w:color="auto"/>
            </w:tcBorders>
            <w:vAlign w:val="center"/>
          </w:tcPr>
          <w:p w:rsidR="00EE6EBE" w:rsidRDefault="00EE6EBE" w:rsidP="004755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NS</w:t>
            </w:r>
          </w:p>
        </w:tc>
        <w:tc>
          <w:tcPr>
            <w:tcW w:w="560" w:type="pct"/>
            <w:tcBorders>
              <w:top w:val="nil"/>
              <w:bottom w:val="thickThinMediumGap" w:sz="8" w:space="0" w:color="auto"/>
            </w:tcBorders>
            <w:vAlign w:val="center"/>
          </w:tcPr>
          <w:p w:rsidR="00EE6EBE" w:rsidRDefault="00EE6EBE" w:rsidP="004755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-0.034</w:t>
            </w:r>
          </w:p>
        </w:tc>
        <w:tc>
          <w:tcPr>
            <w:tcW w:w="666" w:type="pct"/>
            <w:tcBorders>
              <w:top w:val="nil"/>
              <w:bottom w:val="thickThinMediumGap" w:sz="8" w:space="0" w:color="auto"/>
            </w:tcBorders>
            <w:vAlign w:val="center"/>
          </w:tcPr>
          <w:p w:rsidR="00EE6EBE" w:rsidRDefault="00EE6EBE" w:rsidP="004755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NS</w:t>
            </w:r>
          </w:p>
        </w:tc>
      </w:tr>
    </w:tbl>
    <w:p w:rsidR="00EE6EBE" w:rsidRDefault="00EE6EBE" w:rsidP="00EE6EB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9F1134" w:rsidRPr="00EE6EBE" w:rsidRDefault="00EE6EBE" w:rsidP="00EE6EBE">
      <w:pPr>
        <w:autoSpaceDE w:val="0"/>
        <w:autoSpaceDN w:val="0"/>
        <w:adjustRightInd w:val="0"/>
        <w:spacing w:after="0" w:line="240" w:lineRule="auto"/>
        <w:ind w:firstLine="360"/>
      </w:pPr>
      <w:r w:rsidRPr="002366EF">
        <w:rPr>
          <w:rFonts w:ascii="Times New Roman" w:hAnsi="Times New Roman"/>
          <w:bCs/>
          <w:sz w:val="24"/>
          <w:szCs w:val="24"/>
        </w:rPr>
        <w:t>Data for CRP, SAA, Lp-PLA</w:t>
      </w:r>
      <w:r w:rsidRPr="0012777D">
        <w:rPr>
          <w:rFonts w:ascii="Times New Roman" w:hAnsi="Times New Roman"/>
          <w:bCs/>
          <w:sz w:val="24"/>
          <w:szCs w:val="24"/>
          <w:vertAlign w:val="subscript"/>
        </w:rPr>
        <w:t>2</w:t>
      </w:r>
      <w:r w:rsidRPr="002366EF">
        <w:rPr>
          <w:rFonts w:ascii="Times New Roman" w:hAnsi="Times New Roman"/>
          <w:bCs/>
          <w:sz w:val="24"/>
          <w:szCs w:val="24"/>
        </w:rPr>
        <w:t xml:space="preserve"> and PTX-3 </w:t>
      </w:r>
      <w:r>
        <w:rPr>
          <w:rFonts w:ascii="Times New Roman" w:hAnsi="Times New Roman"/>
          <w:bCs/>
          <w:sz w:val="24"/>
          <w:szCs w:val="24"/>
        </w:rPr>
        <w:t>were</w:t>
      </w:r>
      <w:r w:rsidRPr="002366EF">
        <w:rPr>
          <w:rFonts w:ascii="Times New Roman" w:hAnsi="Times New Roman"/>
          <w:bCs/>
          <w:sz w:val="24"/>
          <w:szCs w:val="24"/>
        </w:rPr>
        <w:t xml:space="preserve"> logarithmically transformed </w:t>
      </w:r>
      <w:r>
        <w:rPr>
          <w:rFonts w:ascii="Times New Roman" w:hAnsi="Times New Roman"/>
          <w:bCs/>
          <w:sz w:val="24"/>
          <w:szCs w:val="24"/>
        </w:rPr>
        <w:t xml:space="preserve">to normalize the distribution of marker values </w:t>
      </w:r>
      <w:r w:rsidRPr="002366EF">
        <w:rPr>
          <w:rFonts w:ascii="Times New Roman" w:hAnsi="Times New Roman"/>
          <w:bCs/>
          <w:sz w:val="24"/>
          <w:szCs w:val="24"/>
        </w:rPr>
        <w:t xml:space="preserve">before </w:t>
      </w:r>
      <w:r>
        <w:rPr>
          <w:rFonts w:ascii="Times New Roman" w:hAnsi="Times New Roman"/>
          <w:bCs/>
          <w:sz w:val="24"/>
          <w:szCs w:val="24"/>
        </w:rPr>
        <w:t xml:space="preserve">statistical </w:t>
      </w:r>
      <w:r w:rsidRPr="002366EF">
        <w:rPr>
          <w:rFonts w:ascii="Times New Roman" w:hAnsi="Times New Roman"/>
          <w:bCs/>
          <w:sz w:val="24"/>
          <w:szCs w:val="24"/>
        </w:rPr>
        <w:t>analyses.</w:t>
      </w:r>
      <w:r>
        <w:rPr>
          <w:rFonts w:ascii="Times New Roman" w:hAnsi="Times New Roman"/>
          <w:bCs/>
          <w:sz w:val="24"/>
          <w:szCs w:val="24"/>
        </w:rPr>
        <w:t xml:space="preserve"> CRP indicates C-reactive protein; SAA, serum amyloid-A; </w:t>
      </w:r>
      <w:r w:rsidRPr="002366EF">
        <w:rPr>
          <w:rFonts w:ascii="Times New Roman" w:hAnsi="Times New Roman"/>
          <w:bCs/>
          <w:sz w:val="24"/>
          <w:szCs w:val="24"/>
        </w:rPr>
        <w:t>Lp-PLA</w:t>
      </w:r>
      <w:r w:rsidRPr="0012777D">
        <w:rPr>
          <w:rFonts w:ascii="Times New Roman" w:hAnsi="Times New Roman"/>
          <w:bCs/>
          <w:sz w:val="24"/>
          <w:szCs w:val="24"/>
          <w:vertAlign w:val="subscript"/>
        </w:rPr>
        <w:t>2</w:t>
      </w:r>
      <w:r>
        <w:rPr>
          <w:rFonts w:ascii="Times New Roman" w:hAnsi="Times New Roman"/>
          <w:bCs/>
          <w:sz w:val="24"/>
          <w:szCs w:val="24"/>
        </w:rPr>
        <w:t>, lipoprotein associated phospholipase A</w:t>
      </w:r>
      <w:r w:rsidRPr="00CA6709">
        <w:rPr>
          <w:rFonts w:ascii="Times New Roman" w:hAnsi="Times New Roman"/>
          <w:bCs/>
          <w:sz w:val="24"/>
          <w:szCs w:val="24"/>
          <w:vertAlign w:val="subscript"/>
        </w:rPr>
        <w:t>2</w:t>
      </w:r>
      <w:r>
        <w:rPr>
          <w:rFonts w:ascii="Times New Roman" w:hAnsi="Times New Roman"/>
          <w:bCs/>
          <w:sz w:val="24"/>
          <w:szCs w:val="24"/>
        </w:rPr>
        <w:t xml:space="preserve">, PTX-3, pentraxin-3; </w:t>
      </w:r>
      <w:r w:rsidRPr="00F62910">
        <w:rPr>
          <w:rFonts w:ascii="Times New Roman" w:hAnsi="Times New Roman"/>
          <w:sz w:val="24"/>
        </w:rPr>
        <w:t>NS, not significant.</w:t>
      </w:r>
      <w:r>
        <w:rPr>
          <w:rFonts w:ascii="Times New Roman" w:hAnsi="Times New Roman"/>
          <w:sz w:val="24"/>
        </w:rPr>
        <w:t xml:space="preserve"> </w:t>
      </w:r>
      <w:r w:rsidRPr="00C93B00">
        <w:rPr>
          <w:rFonts w:ascii="Times New Roman" w:hAnsi="Times New Roman"/>
          <w:bCs/>
          <w:color w:val="000000"/>
          <w:sz w:val="24"/>
          <w:szCs w:val="24"/>
        </w:rPr>
        <w:t xml:space="preserve">*Data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based on n=304 Caucasians and n=224 African American subjects. </w:t>
      </w:r>
    </w:p>
    <w:sectPr w:rsidR="009F1134" w:rsidRPr="00EE6E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976"/>
    <w:rsid w:val="00436D23"/>
    <w:rsid w:val="005B5976"/>
    <w:rsid w:val="0097786A"/>
    <w:rsid w:val="009F1134"/>
    <w:rsid w:val="00A62398"/>
    <w:rsid w:val="00D37D8F"/>
    <w:rsid w:val="00EE6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5976"/>
    <w:rPr>
      <w:rFonts w:ascii="Calibri" w:eastAsia="MS Mincho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5976"/>
    <w:rPr>
      <w:rFonts w:ascii="Calibri" w:eastAsia="MS Mincho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UCDHS</Company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ntwadmin</dc:creator>
  <cp:lastModifiedBy>ntwadmin</cp:lastModifiedBy>
  <cp:revision>6</cp:revision>
  <cp:lastPrinted>2014-06-06T17:08:00Z</cp:lastPrinted>
  <dcterms:created xsi:type="dcterms:W3CDTF">2013-12-02T20:02:00Z</dcterms:created>
  <dcterms:modified xsi:type="dcterms:W3CDTF">2014-12-04T18:26:00Z</dcterms:modified>
</cp:coreProperties>
</file>