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FCD" w:rsidRDefault="00EF3FCD" w:rsidP="00EF3FCD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bookmarkStart w:id="0" w:name="OLE_LINK45"/>
      <w:bookmarkStart w:id="1" w:name="OLE_LINK46"/>
      <w:r>
        <w:rPr>
          <w:rFonts w:ascii="Times New Roman" w:hAnsi="Times New Roman" w:cs="Times New Roman" w:hint="eastAsia"/>
          <w:b/>
          <w:sz w:val="20"/>
          <w:szCs w:val="20"/>
          <w:lang w:val="de-CH"/>
        </w:rPr>
        <w:t xml:space="preserve">S1 Table. </w:t>
      </w:r>
      <w:r>
        <w:rPr>
          <w:rFonts w:ascii="Times New Roman" w:hAnsi="Times New Roman" w:cs="Times New Roman" w:hint="eastAsia"/>
          <w:sz w:val="20"/>
          <w:szCs w:val="20"/>
        </w:rPr>
        <w:t>Different</w:t>
      </w:r>
      <w:r w:rsidRPr="00280BB3">
        <w:rPr>
          <w:rFonts w:ascii="Times New Roman" w:hAnsi="Times New Roman" w:cs="Times New Roman"/>
          <w:sz w:val="20"/>
          <w:szCs w:val="20"/>
        </w:rPr>
        <w:t xml:space="preserve"> indicators of rapid modernization in </w:t>
      </w:r>
      <w:r w:rsidRPr="00280BB3">
        <w:rPr>
          <w:rFonts w:ascii="Times New Roman" w:hAnsi="Times New Roman" w:cs="Times New Roman" w:hint="eastAsia"/>
          <w:sz w:val="20"/>
          <w:szCs w:val="20"/>
        </w:rPr>
        <w:t>Shanghai</w:t>
      </w:r>
      <w:r w:rsidRPr="00280BB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from</w:t>
      </w:r>
      <w:r>
        <w:rPr>
          <w:rFonts w:ascii="Times New Roman" w:hAnsi="Times New Roman" w:cs="Times New Roman"/>
          <w:sz w:val="20"/>
          <w:szCs w:val="20"/>
        </w:rPr>
        <w:t xml:space="preserve"> 1990</w:t>
      </w:r>
      <w:r>
        <w:rPr>
          <w:rFonts w:ascii="Times New Roman" w:hAnsi="Times New Roman" w:cs="Times New Roman" w:hint="eastAsia"/>
          <w:sz w:val="20"/>
          <w:szCs w:val="20"/>
        </w:rPr>
        <w:t xml:space="preserve"> to </w:t>
      </w:r>
      <w:r w:rsidRPr="00280BB3">
        <w:rPr>
          <w:rFonts w:ascii="Times New Roman" w:hAnsi="Times New Roman" w:cs="Times New Roman"/>
          <w:sz w:val="20"/>
          <w:szCs w:val="20"/>
        </w:rPr>
        <w:t>201</w:t>
      </w:r>
      <w:r w:rsidRPr="00280BB3">
        <w:rPr>
          <w:rFonts w:ascii="Times New Roman" w:hAnsi="Times New Roman" w:cs="Times New Roman" w:hint="eastAsia"/>
          <w:sz w:val="20"/>
          <w:szCs w:val="20"/>
        </w:rPr>
        <w:t>1</w:t>
      </w:r>
      <w:bookmarkEnd w:id="0"/>
      <w:bookmarkEnd w:id="1"/>
      <w:r w:rsidRPr="001C0EB5">
        <w:rPr>
          <w:rFonts w:ascii="Times New Roman" w:hAnsi="Times New Roman" w:cs="Times New Roman" w:hint="eastAsia"/>
          <w:sz w:val="20"/>
          <w:szCs w:val="20"/>
          <w:vertAlign w:val="superscript"/>
        </w:rPr>
        <w:t>a</w:t>
      </w:r>
      <w:r w:rsidRPr="00280BB3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4985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4"/>
        <w:gridCol w:w="1162"/>
        <w:gridCol w:w="1549"/>
        <w:gridCol w:w="1674"/>
        <w:gridCol w:w="1988"/>
        <w:gridCol w:w="1254"/>
      </w:tblGrid>
      <w:tr w:rsidR="00EF3FCD" w:rsidRPr="001C0EB5" w:rsidTr="006F7D68">
        <w:trPr>
          <w:trHeight w:val="315"/>
        </w:trPr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Year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PDI</w:t>
            </w:r>
            <w:r w:rsidRPr="001C0EB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of urban residents</w:t>
            </w:r>
          </w:p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1C0EB5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y</w:t>
            </w:r>
            <w:r w:rsidRPr="001C0EB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uan</w:t>
            </w:r>
            <w:r w:rsidRPr="001C0EB5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in CNY</w:t>
            </w:r>
            <w:r w:rsidRPr="001C0EB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PDI</w:t>
            </w:r>
            <w:r w:rsidRPr="001C0EB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of rural residents</w:t>
            </w:r>
          </w:p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1C0EB5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y</w:t>
            </w:r>
            <w:r w:rsidRPr="001C0EB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uan</w:t>
            </w:r>
            <w:r w:rsidRPr="001C0EB5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in </w:t>
            </w:r>
            <w:bookmarkStart w:id="2" w:name="OLE_LINK162"/>
            <w:bookmarkStart w:id="3" w:name="OLE_LINK163"/>
            <w:r w:rsidRPr="001C0EB5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CNY</w:t>
            </w:r>
            <w:bookmarkEnd w:id="2"/>
            <w:bookmarkEnd w:id="3"/>
            <w:r w:rsidRPr="001C0EB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Annual energy consumption</w:t>
            </w:r>
          </w:p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(ten thousand</w:t>
            </w:r>
            <w:r w:rsidRPr="001C0EB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tons standard coal)</w:t>
            </w:r>
          </w:p>
        </w:tc>
        <w:tc>
          <w:tcPr>
            <w:tcW w:w="1202" w:type="pct"/>
            <w:shd w:val="clear" w:color="auto" w:fill="auto"/>
            <w:noWrap/>
            <w:vAlign w:val="center"/>
            <w:hideMark/>
          </w:tcPr>
          <w:p w:rsidR="00EF3FCD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Total emissions of </w:t>
            </w:r>
          </w:p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waste gases</w:t>
            </w:r>
          </w:p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(hundred millions </w:t>
            </w:r>
            <w:r w:rsidRPr="001C0EB5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m</w:t>
            </w:r>
            <w:r w:rsidRPr="001C0EB5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vertAlign w:val="superscript"/>
              </w:rPr>
              <w:t>3</w:t>
            </w:r>
            <w:r w:rsidRPr="001C0EB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Resident population</w:t>
            </w:r>
          </w:p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(ten thousands)</w:t>
            </w:r>
          </w:p>
        </w:tc>
      </w:tr>
      <w:tr w:rsidR="00EF3FCD" w:rsidRPr="001C0EB5" w:rsidTr="006F7D68">
        <w:trPr>
          <w:trHeight w:val="300"/>
        </w:trPr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1990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2183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1665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3191.06</w:t>
            </w:r>
          </w:p>
        </w:tc>
        <w:tc>
          <w:tcPr>
            <w:tcW w:w="120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jc w:val="center"/>
              <w:rPr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1334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.00</w:t>
            </w:r>
          </w:p>
        </w:tc>
      </w:tr>
      <w:tr w:rsidR="00EF3FCD" w:rsidRPr="001C0EB5" w:rsidTr="006F7D68">
        <w:trPr>
          <w:trHeight w:val="300"/>
        </w:trPr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1991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2486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jc w:val="center"/>
              <w:rPr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jc w:val="center"/>
              <w:rPr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20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jc w:val="center"/>
              <w:rPr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1350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.00</w:t>
            </w:r>
          </w:p>
        </w:tc>
      </w:tr>
      <w:tr w:rsidR="00EF3FCD" w:rsidRPr="001C0EB5" w:rsidTr="006F7D68">
        <w:trPr>
          <w:trHeight w:val="300"/>
        </w:trPr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1992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3009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jc w:val="center"/>
              <w:rPr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jc w:val="center"/>
              <w:rPr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20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jc w:val="center"/>
              <w:rPr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1350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.00</w:t>
            </w:r>
          </w:p>
        </w:tc>
      </w:tr>
      <w:tr w:rsidR="00EF3FCD" w:rsidRPr="001C0EB5" w:rsidTr="006F7D68">
        <w:trPr>
          <w:trHeight w:val="300"/>
        </w:trPr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1993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4277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jc w:val="center"/>
              <w:rPr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jc w:val="center"/>
              <w:rPr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20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jc w:val="center"/>
              <w:rPr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1365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.00</w:t>
            </w:r>
          </w:p>
        </w:tc>
      </w:tr>
      <w:tr w:rsidR="00EF3FCD" w:rsidRPr="001C0EB5" w:rsidTr="006F7D68">
        <w:trPr>
          <w:trHeight w:val="300"/>
        </w:trPr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1994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5868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jc w:val="center"/>
              <w:rPr>
                <w:sz w:val="20"/>
                <w:szCs w:val="20"/>
              </w:rPr>
            </w:pPr>
            <w:bookmarkStart w:id="4" w:name="OLE_LINK164"/>
            <w:bookmarkStart w:id="5" w:name="OLE_LINK165"/>
            <w:r w:rsidRPr="001C0EB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NA</w:t>
            </w:r>
            <w:bookmarkEnd w:id="4"/>
            <w:bookmarkEnd w:id="5"/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jc w:val="center"/>
              <w:rPr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20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jc w:val="center"/>
              <w:rPr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1381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.00</w:t>
            </w:r>
          </w:p>
        </w:tc>
      </w:tr>
      <w:tr w:rsidR="00EF3FCD" w:rsidRPr="001C0EB5" w:rsidTr="006F7D68">
        <w:trPr>
          <w:trHeight w:val="300"/>
        </w:trPr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1995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7172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4246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4465.87</w:t>
            </w:r>
          </w:p>
        </w:tc>
        <w:tc>
          <w:tcPr>
            <w:tcW w:w="120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4625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1398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.00</w:t>
            </w:r>
          </w:p>
        </w:tc>
      </w:tr>
      <w:tr w:rsidR="00EF3FCD" w:rsidRPr="001C0EB5" w:rsidTr="006F7D68">
        <w:trPr>
          <w:trHeight w:val="300"/>
        </w:trPr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1996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8159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EF3FCD" w:rsidRDefault="00EF3FCD" w:rsidP="006F7D68">
            <w:pPr>
              <w:jc w:val="center"/>
            </w:pPr>
            <w:r w:rsidRPr="00E27A6D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4626.21</w:t>
            </w:r>
          </w:p>
        </w:tc>
        <w:tc>
          <w:tcPr>
            <w:tcW w:w="120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4757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1414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.00</w:t>
            </w:r>
          </w:p>
        </w:tc>
      </w:tr>
      <w:tr w:rsidR="00EF3FCD" w:rsidRPr="001C0EB5" w:rsidTr="006F7D68">
        <w:trPr>
          <w:trHeight w:val="300"/>
        </w:trPr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1997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8439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EF3FCD" w:rsidRDefault="00EF3FCD" w:rsidP="006F7D68">
            <w:pPr>
              <w:jc w:val="center"/>
            </w:pPr>
            <w:r w:rsidRPr="00E27A6D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4758.82</w:t>
            </w:r>
          </w:p>
        </w:tc>
        <w:tc>
          <w:tcPr>
            <w:tcW w:w="120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4755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1451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.00</w:t>
            </w:r>
          </w:p>
        </w:tc>
      </w:tr>
      <w:tr w:rsidR="00EF3FCD" w:rsidRPr="001C0EB5" w:rsidTr="006F7D68">
        <w:trPr>
          <w:trHeight w:val="300"/>
        </w:trPr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1998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8773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EF3FCD" w:rsidRDefault="00EF3FCD" w:rsidP="006F7D68">
            <w:pPr>
              <w:jc w:val="center"/>
            </w:pPr>
            <w:r w:rsidRPr="00E27A6D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4874.11</w:t>
            </w:r>
          </w:p>
        </w:tc>
        <w:tc>
          <w:tcPr>
            <w:tcW w:w="120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4912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1489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.00</w:t>
            </w:r>
          </w:p>
        </w:tc>
      </w:tr>
      <w:tr w:rsidR="00EF3FCD" w:rsidRPr="001C0EB5" w:rsidTr="006F7D68">
        <w:trPr>
          <w:trHeight w:val="300"/>
        </w:trPr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1999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10932</w:t>
            </w:r>
          </w:p>
        </w:tc>
        <w:tc>
          <w:tcPr>
            <w:tcW w:w="936" w:type="pct"/>
            <w:shd w:val="clear" w:color="auto" w:fill="auto"/>
            <w:noWrap/>
            <w:hideMark/>
          </w:tcPr>
          <w:p w:rsidR="00EF3FCD" w:rsidRDefault="00EF3FCD" w:rsidP="006F7D68">
            <w:pPr>
              <w:jc w:val="center"/>
            </w:pPr>
            <w:r w:rsidRPr="00E27A6D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5119.19</w:t>
            </w:r>
          </w:p>
        </w:tc>
        <w:tc>
          <w:tcPr>
            <w:tcW w:w="120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4947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1527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.00</w:t>
            </w:r>
          </w:p>
        </w:tc>
      </w:tr>
      <w:tr w:rsidR="00EF3FCD" w:rsidRPr="001C0EB5" w:rsidTr="006F7D68">
        <w:trPr>
          <w:trHeight w:val="300"/>
        </w:trPr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11718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5565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5499.48</w:t>
            </w:r>
          </w:p>
        </w:tc>
        <w:tc>
          <w:tcPr>
            <w:tcW w:w="120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5755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1567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.00</w:t>
            </w:r>
          </w:p>
        </w:tc>
      </w:tr>
      <w:tr w:rsidR="00EF3FCD" w:rsidRPr="001C0EB5" w:rsidTr="006F7D68">
        <w:trPr>
          <w:trHeight w:val="300"/>
        </w:trPr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2001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12883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5850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5894.78</w:t>
            </w:r>
          </w:p>
        </w:tc>
        <w:tc>
          <w:tcPr>
            <w:tcW w:w="120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6964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1608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.00</w:t>
            </w:r>
          </w:p>
        </w:tc>
      </w:tr>
      <w:tr w:rsidR="00EF3FCD" w:rsidRPr="001C0EB5" w:rsidTr="006F7D68">
        <w:trPr>
          <w:trHeight w:val="300"/>
        </w:trPr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2002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13250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6212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6249.34</w:t>
            </w:r>
          </w:p>
        </w:tc>
        <w:tc>
          <w:tcPr>
            <w:tcW w:w="120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7440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1668.33</w:t>
            </w:r>
          </w:p>
        </w:tc>
      </w:tr>
      <w:tr w:rsidR="00EF3FCD" w:rsidRPr="001C0EB5" w:rsidTr="006F7D68">
        <w:trPr>
          <w:trHeight w:val="300"/>
        </w:trPr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2003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14867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6658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6796.34</w:t>
            </w:r>
          </w:p>
        </w:tc>
        <w:tc>
          <w:tcPr>
            <w:tcW w:w="120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7799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1712.97</w:t>
            </w:r>
          </w:p>
        </w:tc>
      </w:tr>
      <w:tr w:rsidR="00EF3FCD" w:rsidRPr="001C0EB5" w:rsidTr="006F7D68">
        <w:trPr>
          <w:trHeight w:val="300"/>
        </w:trPr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2004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16683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7337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7405.64</w:t>
            </w:r>
          </w:p>
        </w:tc>
        <w:tc>
          <w:tcPr>
            <w:tcW w:w="120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8834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1765.84</w:t>
            </w:r>
          </w:p>
        </w:tc>
      </w:tr>
      <w:tr w:rsidR="00EF3FCD" w:rsidRPr="001C0EB5" w:rsidTr="006F7D68">
        <w:trPr>
          <w:trHeight w:val="300"/>
        </w:trPr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2005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18645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8342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8225.05</w:t>
            </w:r>
          </w:p>
        </w:tc>
        <w:tc>
          <w:tcPr>
            <w:tcW w:w="120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8482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1890.26</w:t>
            </w:r>
          </w:p>
        </w:tc>
      </w:tr>
      <w:tr w:rsidR="00EF3FCD" w:rsidRPr="001C0EB5" w:rsidTr="006F7D68">
        <w:trPr>
          <w:trHeight w:val="300"/>
        </w:trPr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2006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20668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9213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8875.7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0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9428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1964.11</w:t>
            </w:r>
          </w:p>
        </w:tc>
      </w:tr>
      <w:tr w:rsidR="00EF3FCD" w:rsidRPr="001C0EB5" w:rsidTr="006F7D68">
        <w:trPr>
          <w:trHeight w:val="300"/>
        </w:trPr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2007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23623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10222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9670.45</w:t>
            </w:r>
          </w:p>
        </w:tc>
        <w:tc>
          <w:tcPr>
            <w:tcW w:w="120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9591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2063.58</w:t>
            </w:r>
          </w:p>
        </w:tc>
      </w:tr>
      <w:tr w:rsidR="00EF3FCD" w:rsidRPr="001C0EB5" w:rsidTr="006F7D68">
        <w:trPr>
          <w:trHeight w:val="300"/>
        </w:trPr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26675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11385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10207.36</w:t>
            </w:r>
          </w:p>
        </w:tc>
        <w:tc>
          <w:tcPr>
            <w:tcW w:w="120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10436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2140.65</w:t>
            </w:r>
          </w:p>
        </w:tc>
      </w:tr>
      <w:tr w:rsidR="00EF3FCD" w:rsidRPr="001C0EB5" w:rsidTr="006F7D68">
        <w:trPr>
          <w:trHeight w:val="300"/>
        </w:trPr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2009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28838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12324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10367.38</w:t>
            </w:r>
          </w:p>
        </w:tc>
        <w:tc>
          <w:tcPr>
            <w:tcW w:w="120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10059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2210.28</w:t>
            </w:r>
          </w:p>
        </w:tc>
      </w:tr>
      <w:tr w:rsidR="00EF3FCD" w:rsidRPr="001C0EB5" w:rsidTr="006F7D68">
        <w:trPr>
          <w:trHeight w:val="300"/>
        </w:trPr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31838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13746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11201.13</w:t>
            </w:r>
          </w:p>
        </w:tc>
        <w:tc>
          <w:tcPr>
            <w:tcW w:w="120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12969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2302.66</w:t>
            </w:r>
          </w:p>
        </w:tc>
      </w:tr>
      <w:tr w:rsidR="00EF3FCD" w:rsidRPr="001C0EB5" w:rsidTr="006F7D68">
        <w:trPr>
          <w:trHeight w:val="300"/>
        </w:trPr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36230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15644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11270.48</w:t>
            </w:r>
          </w:p>
        </w:tc>
        <w:tc>
          <w:tcPr>
            <w:tcW w:w="1202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13692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EF3FCD" w:rsidRPr="001C0EB5" w:rsidRDefault="00EF3FCD" w:rsidP="006F7D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0EB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2347.46</w:t>
            </w:r>
          </w:p>
        </w:tc>
      </w:tr>
    </w:tbl>
    <w:p w:rsidR="00EF3FCD" w:rsidRPr="001C0EB5" w:rsidRDefault="00EF3FCD" w:rsidP="00EF3FCD">
      <w:pPr>
        <w:widowControl/>
        <w:jc w:val="left"/>
        <w:rPr>
          <w:rFonts w:ascii="Times New Roman" w:eastAsia="宋体" w:hAnsi="Times New Roman" w:cs="Times New Roman"/>
          <w:color w:val="000000" w:themeColor="text1"/>
          <w:kern w:val="0"/>
          <w:sz w:val="20"/>
          <w:szCs w:val="16"/>
        </w:rPr>
      </w:pPr>
      <w:r w:rsidRPr="001C0EB5">
        <w:rPr>
          <w:rFonts w:ascii="Times New Roman" w:hAnsi="Times New Roman" w:cs="Times New Roman" w:hint="eastAsia"/>
          <w:color w:val="000000" w:themeColor="text1"/>
          <w:sz w:val="22"/>
          <w:szCs w:val="20"/>
          <w:vertAlign w:val="superscript"/>
        </w:rPr>
        <w:t>a</w:t>
      </w:r>
      <w:r w:rsidRPr="001C0EB5">
        <w:rPr>
          <w:rFonts w:ascii="Times New Roman" w:eastAsia="宋体" w:hAnsi="Times New Roman" w:cs="Times New Roman" w:hint="eastAsia"/>
          <w:color w:val="000000" w:themeColor="text1"/>
          <w:kern w:val="0"/>
          <w:sz w:val="20"/>
          <w:szCs w:val="16"/>
        </w:rPr>
        <w:t xml:space="preserve"> PDI: </w:t>
      </w:r>
      <w:r w:rsidRPr="001C0EB5">
        <w:rPr>
          <w:rFonts w:ascii="Times New Roman" w:eastAsia="宋体" w:hAnsi="Times New Roman" w:cs="Times New Roman"/>
          <w:color w:val="000000" w:themeColor="text1"/>
          <w:kern w:val="0"/>
          <w:sz w:val="20"/>
          <w:szCs w:val="16"/>
        </w:rPr>
        <w:t xml:space="preserve">Per-capita </w:t>
      </w:r>
      <w:r w:rsidRPr="001C0EB5">
        <w:rPr>
          <w:rFonts w:ascii="Times New Roman" w:eastAsia="宋体" w:hAnsi="Times New Roman" w:cs="Times New Roman" w:hint="eastAsia"/>
          <w:color w:val="000000" w:themeColor="text1"/>
          <w:kern w:val="0"/>
          <w:sz w:val="20"/>
          <w:szCs w:val="16"/>
        </w:rPr>
        <w:t>D</w:t>
      </w:r>
      <w:r w:rsidRPr="001C0EB5">
        <w:rPr>
          <w:rFonts w:ascii="Times New Roman" w:eastAsia="宋体" w:hAnsi="Times New Roman" w:cs="Times New Roman"/>
          <w:color w:val="000000" w:themeColor="text1"/>
          <w:kern w:val="0"/>
          <w:sz w:val="20"/>
          <w:szCs w:val="16"/>
        </w:rPr>
        <w:t xml:space="preserve">isposable </w:t>
      </w:r>
      <w:r w:rsidRPr="001C0EB5">
        <w:rPr>
          <w:rFonts w:ascii="Times New Roman" w:eastAsia="宋体" w:hAnsi="Times New Roman" w:cs="Times New Roman" w:hint="eastAsia"/>
          <w:color w:val="000000" w:themeColor="text1"/>
          <w:kern w:val="0"/>
          <w:sz w:val="20"/>
          <w:szCs w:val="16"/>
        </w:rPr>
        <w:t>I</w:t>
      </w:r>
      <w:r w:rsidRPr="001C0EB5">
        <w:rPr>
          <w:rFonts w:ascii="Times New Roman" w:eastAsia="宋体" w:hAnsi="Times New Roman" w:cs="Times New Roman"/>
          <w:color w:val="000000" w:themeColor="text1"/>
          <w:kern w:val="0"/>
          <w:sz w:val="20"/>
          <w:szCs w:val="16"/>
        </w:rPr>
        <w:t>ncome</w:t>
      </w:r>
      <w:r w:rsidRPr="001C0EB5">
        <w:rPr>
          <w:rFonts w:ascii="Times New Roman" w:eastAsia="宋体" w:hAnsi="Times New Roman" w:cs="Times New Roman" w:hint="eastAsia"/>
          <w:color w:val="000000" w:themeColor="text1"/>
          <w:kern w:val="0"/>
          <w:sz w:val="20"/>
          <w:szCs w:val="16"/>
        </w:rPr>
        <w:t xml:space="preserve">; NA: not available. All data </w:t>
      </w:r>
      <w:r w:rsidRPr="001C0EB5">
        <w:rPr>
          <w:rFonts w:ascii="Times New Roman" w:eastAsia="宋体" w:hAnsi="Times New Roman" w:cs="Times New Roman"/>
          <w:color w:val="000000" w:themeColor="text1"/>
          <w:kern w:val="0"/>
          <w:sz w:val="20"/>
          <w:szCs w:val="16"/>
        </w:rPr>
        <w:t>derived</w:t>
      </w:r>
      <w:r w:rsidRPr="001C0EB5">
        <w:rPr>
          <w:rFonts w:ascii="Times New Roman" w:eastAsia="宋体" w:hAnsi="Times New Roman" w:cs="Times New Roman" w:hint="eastAsia"/>
          <w:color w:val="000000" w:themeColor="text1"/>
          <w:kern w:val="0"/>
          <w:sz w:val="20"/>
          <w:szCs w:val="16"/>
        </w:rPr>
        <w:t xml:space="preserve"> from </w:t>
      </w:r>
      <w:r w:rsidRPr="001C0EB5">
        <w:rPr>
          <w:rFonts w:ascii="Times New Roman" w:eastAsia="宋体" w:hAnsi="Times New Roman" w:cs="Times New Roman"/>
          <w:color w:val="000000" w:themeColor="text1"/>
          <w:kern w:val="0"/>
          <w:sz w:val="20"/>
          <w:szCs w:val="16"/>
        </w:rPr>
        <w:t>Shanghai S</w:t>
      </w:r>
      <w:r w:rsidRPr="006905C8">
        <w:rPr>
          <w:rFonts w:ascii="Times New Roman" w:eastAsia="宋体" w:hAnsi="Times New Roman" w:cs="Times New Roman"/>
          <w:kern w:val="0"/>
          <w:sz w:val="20"/>
          <w:szCs w:val="16"/>
        </w:rPr>
        <w:t>tatistical Yearbook 2012</w:t>
      </w:r>
      <w:r w:rsidRPr="006905C8">
        <w:rPr>
          <w:rFonts w:ascii="Times New Roman" w:eastAsia="宋体" w:hAnsi="Times New Roman" w:cs="Times New Roman" w:hint="eastAsia"/>
          <w:kern w:val="0"/>
          <w:sz w:val="20"/>
          <w:szCs w:val="16"/>
        </w:rPr>
        <w:t xml:space="preserve"> [1].</w:t>
      </w:r>
      <w:r w:rsidRPr="006905C8">
        <w:rPr>
          <w:rFonts w:ascii="Times New Roman" w:eastAsia="宋体" w:hAnsi="Times New Roman" w:cs="Times New Roman"/>
          <w:kern w:val="0"/>
          <w:sz w:val="20"/>
          <w:szCs w:val="16"/>
        </w:rPr>
        <w:t xml:space="preserve"> </w:t>
      </w:r>
    </w:p>
    <w:p w:rsidR="005E7174" w:rsidRDefault="005E7174"/>
    <w:p w:rsidR="006F7D68" w:rsidRPr="00A80931" w:rsidRDefault="00A80931">
      <w:pPr>
        <w:rPr>
          <w:rFonts w:ascii="Times New Roman" w:hAnsi="Times New Roman" w:cs="Times New Roman"/>
        </w:rPr>
      </w:pPr>
      <w:r w:rsidRPr="00A80931">
        <w:rPr>
          <w:rFonts w:ascii="Times New Roman" w:hAnsi="Times New Roman" w:cs="Times New Roman"/>
        </w:rPr>
        <w:t>Reference</w:t>
      </w:r>
    </w:p>
    <w:p w:rsidR="00EF3FCD" w:rsidRDefault="00EF3FCD" w:rsidP="00EF3FCD">
      <w:pPr>
        <w:pStyle w:val="References"/>
        <w:numPr>
          <w:ilvl w:val="0"/>
          <w:numId w:val="1"/>
        </w:numPr>
        <w:spacing w:beforeLines="50" w:before="156" w:line="240" w:lineRule="auto"/>
        <w:jc w:val="left"/>
        <w:rPr>
          <w:rFonts w:eastAsiaTheme="minorEastAsia"/>
          <w:sz w:val="20"/>
          <w:szCs w:val="20"/>
          <w:lang w:eastAsia="zh-CN"/>
        </w:rPr>
      </w:pPr>
      <w:r w:rsidRPr="006905C8">
        <w:rPr>
          <w:rFonts w:eastAsiaTheme="minorEastAsia" w:hint="eastAsia"/>
          <w:sz w:val="20"/>
          <w:szCs w:val="20"/>
          <w:lang w:eastAsia="zh-CN"/>
        </w:rPr>
        <w:t xml:space="preserve">Shanghai Municipal Bureau of Statistics (2012) Shanghai Statistical Yearbook 2012 </w:t>
      </w:r>
      <w:r w:rsidRPr="006905C8">
        <w:rPr>
          <w:rFonts w:eastAsiaTheme="minorEastAsia"/>
          <w:sz w:val="20"/>
          <w:szCs w:val="20"/>
          <w:lang w:eastAsia="zh-CN"/>
        </w:rPr>
        <w:t>(In Chinese)</w:t>
      </w:r>
      <w:r w:rsidRPr="006905C8">
        <w:rPr>
          <w:rFonts w:eastAsiaTheme="minorEastAsia" w:hint="eastAsia"/>
          <w:sz w:val="20"/>
          <w:szCs w:val="20"/>
          <w:lang w:eastAsia="zh-CN"/>
        </w:rPr>
        <w:t>. China Statistics Press.</w:t>
      </w:r>
    </w:p>
    <w:p w:rsidR="00EF3FCD" w:rsidRPr="00EF3FCD" w:rsidRDefault="00EF3FCD">
      <w:bookmarkStart w:id="6" w:name="_GoBack"/>
      <w:bookmarkEnd w:id="6"/>
    </w:p>
    <w:sectPr w:rsidR="00EF3FCD" w:rsidRPr="00EF3F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0C3" w:rsidRDefault="002E50C3" w:rsidP="006F7D68">
      <w:r>
        <w:separator/>
      </w:r>
    </w:p>
  </w:endnote>
  <w:endnote w:type="continuationSeparator" w:id="0">
    <w:p w:rsidR="002E50C3" w:rsidRDefault="002E50C3" w:rsidP="006F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0C3" w:rsidRDefault="002E50C3" w:rsidP="006F7D68">
      <w:r>
        <w:separator/>
      </w:r>
    </w:p>
  </w:footnote>
  <w:footnote w:type="continuationSeparator" w:id="0">
    <w:p w:rsidR="002E50C3" w:rsidRDefault="002E50C3" w:rsidP="006F7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31D72"/>
    <w:multiLevelType w:val="hybridMultilevel"/>
    <w:tmpl w:val="89DC43F8"/>
    <w:lvl w:ilvl="0" w:tplc="F44210AE">
      <w:start w:val="1"/>
      <w:numFmt w:val="decimal"/>
      <w:lvlText w:val="[%1]"/>
      <w:lvlJc w:val="left"/>
      <w:pPr>
        <w:ind w:left="420" w:hanging="420"/>
      </w:pPr>
      <w:rPr>
        <w:rFonts w:hint="eastAsia"/>
        <w:b w:val="0"/>
        <w:i w:val="0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CD"/>
    <w:rsid w:val="002E50C3"/>
    <w:rsid w:val="005E7174"/>
    <w:rsid w:val="006F7D68"/>
    <w:rsid w:val="00A80931"/>
    <w:rsid w:val="00E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FE3FED-3445-4FE5-A656-D091F081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F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ferences">
    <w:name w:val="References"/>
    <w:basedOn w:val="a"/>
    <w:rsid w:val="00EF3FCD"/>
    <w:pPr>
      <w:spacing w:line="200" w:lineRule="exact"/>
    </w:pPr>
    <w:rPr>
      <w:rFonts w:ascii="Times New Roman" w:eastAsia="MS Mincho" w:hAnsi="Times New Roman" w:cs="Times New Roman"/>
      <w:sz w:val="16"/>
      <w:szCs w:val="24"/>
      <w:lang w:eastAsia="ja-JP"/>
    </w:rPr>
  </w:style>
  <w:style w:type="paragraph" w:styleId="a3">
    <w:name w:val="header"/>
    <w:basedOn w:val="a"/>
    <w:link w:val="Char"/>
    <w:uiPriority w:val="99"/>
    <w:unhideWhenUsed/>
    <w:rsid w:val="006F7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7D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7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7D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Honeyest</dc:creator>
  <cp:keywords/>
  <dc:description/>
  <cp:lastModifiedBy>Honeyest</cp:lastModifiedBy>
  <cp:revision>1</cp:revision>
  <dcterms:created xsi:type="dcterms:W3CDTF">2015-03-10T01:37:00Z</dcterms:created>
  <dcterms:modified xsi:type="dcterms:W3CDTF">2015-03-10T01:57:00Z</dcterms:modified>
</cp:coreProperties>
</file>