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50" w:rsidRPr="00E0047D" w:rsidRDefault="00E0047D" w:rsidP="00476650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Table </w:t>
      </w:r>
      <w:r w:rsidR="00476650" w:rsidRPr="00E0047D">
        <w:rPr>
          <w:b/>
          <w:lang w:val="en-GB"/>
        </w:rPr>
        <w:t xml:space="preserve">S1. </w:t>
      </w:r>
      <w:proofErr w:type="gramStart"/>
      <w:r w:rsidR="00476650" w:rsidRPr="00E0047D">
        <w:rPr>
          <w:b/>
          <w:lang w:val="en-GB"/>
        </w:rPr>
        <w:t>Descriptive statistics for participants that reported at least some physical activity</w:t>
      </w:r>
      <w:r w:rsidR="004A0C88" w:rsidRPr="00E0047D">
        <w:rPr>
          <w:b/>
          <w:lang w:val="en-GB"/>
        </w:rPr>
        <w:t>.</w:t>
      </w:r>
      <w:proofErr w:type="gramEnd"/>
    </w:p>
    <w:tbl>
      <w:tblPr>
        <w:tblW w:w="6345" w:type="dxa"/>
        <w:tblLayout w:type="fixed"/>
        <w:tblLook w:val="0000" w:firstRow="0" w:lastRow="0" w:firstColumn="0" w:lastColumn="0" w:noHBand="0" w:noVBand="0"/>
      </w:tblPr>
      <w:tblGrid>
        <w:gridCol w:w="3403"/>
        <w:gridCol w:w="1525"/>
        <w:gridCol w:w="1417"/>
      </w:tblGrid>
      <w:tr w:rsidR="00476650" w:rsidRPr="00DB3467" w:rsidTr="00D1028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6650" w:rsidRPr="00E0047D" w:rsidRDefault="00476650" w:rsidP="0078282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b/>
                <w:color w:val="000000"/>
                <w:sz w:val="20"/>
                <w:szCs w:val="20"/>
                <w:lang w:val="en-GB"/>
              </w:rPr>
              <w:t>Variable / category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76650" w:rsidRPr="00E0047D" w:rsidRDefault="00476650" w:rsidP="007828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b/>
                <w:color w:val="000000"/>
                <w:sz w:val="20"/>
                <w:szCs w:val="20"/>
                <w:lang w:val="en-GB"/>
              </w:rPr>
              <w:t>n (%) non-</w:t>
            </w:r>
            <w:proofErr w:type="spellStart"/>
            <w:r w:rsidRPr="00E0047D">
              <w:rPr>
                <w:b/>
                <w:color w:val="000000"/>
                <w:sz w:val="20"/>
                <w:szCs w:val="20"/>
                <w:lang w:val="en-GB"/>
              </w:rPr>
              <w:t>zero</w:t>
            </w:r>
            <w:r w:rsidRPr="00E0047D">
              <w:rPr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50" w:rsidRPr="00E0047D" w:rsidRDefault="00476650" w:rsidP="0078282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0047D">
              <w:rPr>
                <w:b/>
                <w:color w:val="000000"/>
                <w:sz w:val="20"/>
                <w:szCs w:val="20"/>
                <w:lang w:val="en-GB"/>
              </w:rPr>
              <w:t>Median (IQR)</w:t>
            </w:r>
            <w:r w:rsidRPr="00E0047D">
              <w:rPr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476650" w:rsidRPr="00DB3467" w:rsidTr="00D10287">
        <w:tc>
          <w:tcPr>
            <w:tcW w:w="3403" w:type="dxa"/>
            <w:tcBorders>
              <w:top w:val="single" w:sz="4" w:space="0" w:color="auto"/>
            </w:tcBorders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Physical activity</w:t>
            </w:r>
            <w:r w:rsidR="00183128">
              <w:rPr>
                <w:color w:val="000000"/>
                <w:sz w:val="20"/>
                <w:szCs w:val="20"/>
                <w:lang w:val="en-GB"/>
              </w:rPr>
              <w:t xml:space="preserve"> type</w:t>
            </w:r>
            <w:bookmarkStart w:id="0" w:name="_GoBack"/>
            <w:bookmarkEnd w:id="0"/>
            <w:r w:rsidRPr="00E0047D">
              <w:rPr>
                <w:color w:val="000000"/>
                <w:sz w:val="20"/>
                <w:szCs w:val="20"/>
                <w:lang w:val="en-GB"/>
              </w:rPr>
              <w:t xml:space="preserve"> (minutes/week)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76650" w:rsidRPr="00E0047D" w:rsidRDefault="00476650" w:rsidP="007828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Vigorous-intensity at work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83 (7.1)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210 (270)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Moderate-intensity at work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100 (8.6)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240 (480)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Walking at work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129 (11.1)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240 (390)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Cycling for transport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151 (13)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120 (240)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Walking for transport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1040 (89.4)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240 (300)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Vigorous-intensity yard chores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191 (16.4)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150 (270)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Moderate-intensity yard chores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612 (52.6)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120 (180)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Moderate-intensity house chores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822 (70.7)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90 (150)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Vigorous-intensity in leisure-time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521 (44.8)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120 (190)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Moderate-intensity in leisure-time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324 (27.9)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120 (150)</w:t>
            </w:r>
          </w:p>
        </w:tc>
      </w:tr>
      <w:tr w:rsidR="00476650" w:rsidRPr="00DB3467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Walking in leisure-time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816 (70.2)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180 (210)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Work domain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173 (14.9)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450 (780)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Transport domain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1054 (90.6)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280 (340)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Domestic domain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898 (77.2)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180 (340)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Leisure-time domain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955 (82.1)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270 (360)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Vigorous-intensity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564 (48.5)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150 (210)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Moderate-intensity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981 (84.4)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270 (450)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</w:rPr>
              <w:tab/>
            </w:r>
            <w:r w:rsidRPr="00E0047D">
              <w:rPr>
                <w:color w:val="000000"/>
                <w:sz w:val="20"/>
                <w:szCs w:val="20"/>
                <w:lang w:val="en-GB"/>
              </w:rPr>
              <w:t>Walking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1112 (95.6)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418 (628)</w:t>
            </w:r>
          </w:p>
        </w:tc>
      </w:tr>
      <w:tr w:rsidR="00476650" w:rsidRPr="00D03DD1" w:rsidTr="00D10287">
        <w:tc>
          <w:tcPr>
            <w:tcW w:w="3403" w:type="dxa"/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Total (minutes/week)</w:t>
            </w:r>
          </w:p>
        </w:tc>
        <w:tc>
          <w:tcPr>
            <w:tcW w:w="1525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1137 (97.8)</w:t>
            </w:r>
          </w:p>
        </w:tc>
        <w:tc>
          <w:tcPr>
            <w:tcW w:w="1417" w:type="dxa"/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795 (1035)</w:t>
            </w:r>
          </w:p>
        </w:tc>
      </w:tr>
      <w:tr w:rsidR="00476650" w:rsidRPr="00D03DD1" w:rsidTr="00D10287"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:rsidR="00476650" w:rsidRPr="00E0047D" w:rsidRDefault="00476650" w:rsidP="00782829">
            <w:pPr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Total (MET-minutes/week)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1137 (97.8)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6650" w:rsidRPr="00E0047D" w:rsidRDefault="00476650" w:rsidP="0078282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0047D">
              <w:rPr>
                <w:color w:val="000000"/>
                <w:sz w:val="20"/>
                <w:szCs w:val="20"/>
                <w:lang w:val="en-GB"/>
              </w:rPr>
              <w:t>3246 (4074)</w:t>
            </w:r>
          </w:p>
        </w:tc>
      </w:tr>
    </w:tbl>
    <w:p w:rsidR="00154EC5" w:rsidRDefault="00183128"/>
    <w:sectPr w:rsidR="0015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A"/>
    <w:rsid w:val="00183128"/>
    <w:rsid w:val="004446EA"/>
    <w:rsid w:val="00476650"/>
    <w:rsid w:val="004A0C88"/>
    <w:rsid w:val="0087180D"/>
    <w:rsid w:val="00D064CD"/>
    <w:rsid w:val="00D10287"/>
    <w:rsid w:val="00E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Pedisic</dc:creator>
  <cp:keywords/>
  <dc:description/>
  <cp:lastModifiedBy>Zeljko Pedisic</cp:lastModifiedBy>
  <cp:revision>6</cp:revision>
  <dcterms:created xsi:type="dcterms:W3CDTF">2014-10-23T14:14:00Z</dcterms:created>
  <dcterms:modified xsi:type="dcterms:W3CDTF">2014-12-19T14:10:00Z</dcterms:modified>
</cp:coreProperties>
</file>