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23" w:rsidRPr="00F34382" w:rsidRDefault="00DC5123" w:rsidP="00DC5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34382">
        <w:rPr>
          <w:rFonts w:ascii="Times New Roman" w:hAnsi="Times New Roman" w:cs="Times New Roman"/>
          <w:b/>
        </w:rPr>
        <w:t>Table</w:t>
      </w:r>
      <w:r>
        <w:rPr>
          <w:rFonts w:ascii="Times New Roman" w:hAnsi="Times New Roman" w:cs="Times New Roman"/>
          <w:b/>
        </w:rPr>
        <w:t xml:space="preserve"> S2</w:t>
      </w:r>
      <w:r w:rsidRPr="00874EEF">
        <w:rPr>
          <w:rFonts w:ascii="Times New Roman" w:hAnsi="Times New Roman" w:cs="Times New Roman"/>
          <w:b/>
        </w:rPr>
        <w:t xml:space="preserve"> </w:t>
      </w:r>
      <w:r w:rsidR="00874EEF">
        <w:rPr>
          <w:rFonts w:ascii="Times New Roman" w:eastAsia="Times New Roman" w:hAnsi="Times New Roman" w:cs="Times New Roman"/>
          <w:b/>
          <w:color w:val="000000"/>
        </w:rPr>
        <w:t>Third</w:t>
      </w:r>
      <w:r w:rsidRPr="00874EEF">
        <w:rPr>
          <w:rFonts w:ascii="Times New Roman" w:eastAsia="Times New Roman" w:hAnsi="Times New Roman" w:cs="Times New Roman"/>
          <w:b/>
          <w:color w:val="000000"/>
        </w:rPr>
        <w:t>-order habitat selection (locations vs. randomly sampled locations</w:t>
      </w:r>
      <w:r w:rsidR="00874EEF">
        <w:rPr>
          <w:rFonts w:ascii="Times New Roman" w:eastAsia="Times New Roman" w:hAnsi="Times New Roman" w:cs="Times New Roman"/>
          <w:b/>
          <w:color w:val="000000"/>
        </w:rPr>
        <w:t>) of male cheetah coalitions (</w:t>
      </w:r>
      <w:r w:rsidRPr="00874EEF">
        <w:rPr>
          <w:rFonts w:ascii="Times New Roman" w:eastAsia="Times New Roman" w:hAnsi="Times New Roman" w:cs="Times New Roman"/>
          <w:b/>
          <w:i/>
          <w:color w:val="000000"/>
        </w:rPr>
        <w:t xml:space="preserve">n </w:t>
      </w:r>
      <w:r w:rsidRPr="00874EEF">
        <w:rPr>
          <w:rFonts w:ascii="Times New Roman" w:eastAsia="Times New Roman" w:hAnsi="Times New Roman" w:cs="Times New Roman"/>
          <w:b/>
          <w:color w:val="000000"/>
        </w:rPr>
        <w:t>= 2</w:t>
      </w:r>
      <w:r w:rsidR="00874EEF">
        <w:rPr>
          <w:rFonts w:ascii="Times New Roman" w:eastAsia="Times New Roman" w:hAnsi="Times New Roman" w:cs="Times New Roman"/>
          <w:b/>
          <w:color w:val="000000"/>
        </w:rPr>
        <w:t>), showing m</w:t>
      </w:r>
      <w:r w:rsidRPr="00874EEF">
        <w:rPr>
          <w:rFonts w:ascii="Times New Roman" w:eastAsia="Times New Roman" w:hAnsi="Times New Roman" w:cs="Times New Roman"/>
          <w:b/>
          <w:color w:val="000000"/>
        </w:rPr>
        <w:t>ulti-model (Generalized Linear Mixed Models) beta coefficient averages of parameters (within the intercept are included closed mixed</w:t>
      </w:r>
      <w:r w:rsidR="00FC60A5" w:rsidRPr="00874EEF">
        <w:rPr>
          <w:rFonts w:ascii="Times New Roman" w:eastAsia="Times New Roman" w:hAnsi="Times New Roman" w:cs="Times New Roman"/>
          <w:b/>
          <w:color w:val="000000"/>
        </w:rPr>
        <w:t xml:space="preserve"> bushveld and random locations).</w:t>
      </w:r>
    </w:p>
    <w:p w:rsidR="00DC5123" w:rsidRPr="00F34382" w:rsidRDefault="00DC5123" w:rsidP="00DC5123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W w:w="8158" w:type="dxa"/>
        <w:jc w:val="center"/>
        <w:tblInd w:w="94" w:type="dxa"/>
        <w:tblLook w:val="04A0"/>
      </w:tblPr>
      <w:tblGrid>
        <w:gridCol w:w="2412"/>
        <w:gridCol w:w="895"/>
        <w:gridCol w:w="1008"/>
        <w:gridCol w:w="772"/>
        <w:gridCol w:w="841"/>
        <w:gridCol w:w="536"/>
        <w:gridCol w:w="1718"/>
      </w:tblGrid>
      <w:tr w:rsidR="00DC5123" w:rsidRPr="00F34382" w:rsidTr="006B49DF">
        <w:trPr>
          <w:trHeight w:val="300"/>
          <w:jc w:val="center"/>
        </w:trPr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123" w:rsidRPr="00F34382" w:rsidRDefault="00DC5123" w:rsidP="006B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Parameter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123" w:rsidRPr="00F34382" w:rsidRDefault="00DC5123" w:rsidP="006B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Estimate</w:t>
            </w:r>
            <w:r w:rsidRPr="00F343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123" w:rsidRPr="00F34382" w:rsidRDefault="00DC5123" w:rsidP="006B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Std. Error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123" w:rsidRPr="00F34382" w:rsidRDefault="00DC5123" w:rsidP="006B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z value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123" w:rsidRPr="00F34382" w:rsidRDefault="00DC5123" w:rsidP="006B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Pr(&gt;|z|)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123" w:rsidRPr="00F34382" w:rsidRDefault="00DC5123" w:rsidP="006B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Relative importance</w:t>
            </w:r>
            <w:r w:rsidRPr="00E33831">
              <w:rPr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†</w:t>
            </w:r>
          </w:p>
        </w:tc>
      </w:tr>
      <w:tr w:rsidR="00DC5123" w:rsidRPr="00F34382" w:rsidTr="006B49DF">
        <w:trPr>
          <w:trHeight w:val="300"/>
          <w:jc w:val="center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(Intercept)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-0.18406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0.14669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1.255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0.209555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C5123" w:rsidRPr="00F34382" w:rsidTr="006B49DF">
        <w:trPr>
          <w:trHeight w:val="300"/>
          <w:jc w:val="center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Close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</w:t>
            </w: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Red Sand Bushveld (CRS)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-0.13461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0.25493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0.528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0.597493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</w:tr>
      <w:tr w:rsidR="00DC5123" w:rsidRPr="00F34382" w:rsidTr="006B49DF">
        <w:trPr>
          <w:trHeight w:val="300"/>
          <w:jc w:val="center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Dry Mountain Bushveld (DM)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-1.32398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0.36091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3.668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0.000244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</w:tr>
      <w:tr w:rsidR="00DC5123" w:rsidRPr="00F34382" w:rsidTr="006B49DF">
        <w:trPr>
          <w:trHeight w:val="300"/>
          <w:jc w:val="center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Grassland (G)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0.77797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0.1987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3.915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9.03E-05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</w:tr>
      <w:tr w:rsidR="00DC5123" w:rsidRPr="00F34382" w:rsidTr="006B49DF">
        <w:trPr>
          <w:trHeight w:val="300"/>
          <w:jc w:val="center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Open Mixed Bushveld (OMB)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0.30941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0.19592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1.579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0.114268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</w:tr>
      <w:tr w:rsidR="00DC5123" w:rsidRPr="00F34382" w:rsidTr="006B49DF">
        <w:trPr>
          <w:trHeight w:val="300"/>
          <w:jc w:val="center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Open Red Sand Bushveld (ORS)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-0.52105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0.29964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1.739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0.082045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34382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</w:tr>
      <w:tr w:rsidR="00DC5123" w:rsidRPr="00F34382" w:rsidTr="006B49DF">
        <w:trPr>
          <w:trHeight w:val="300"/>
          <w:jc w:val="center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Palmveld (P)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-0.11997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0.39936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0.763866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</w:tr>
      <w:tr w:rsidR="00DC5123" w:rsidRPr="00F34382" w:rsidTr="006B49DF">
        <w:trPr>
          <w:trHeight w:val="300"/>
          <w:jc w:val="center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Riparian woodland (R)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0.68403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0.50532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1.354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0.175842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</w:tr>
      <w:tr w:rsidR="00DC5123" w:rsidRPr="00F34382" w:rsidTr="006B49DF">
        <w:trPr>
          <w:trHeight w:val="300"/>
          <w:jc w:val="center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Sand Forest (SF)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0.15336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0.58561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0.262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0.793416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</w:tr>
      <w:tr w:rsidR="00DC5123" w:rsidRPr="00F34382" w:rsidTr="006B49DF">
        <w:trPr>
          <w:trHeight w:val="300"/>
          <w:jc w:val="center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Boundary (B)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-0.66479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0.15798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4.208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2.58E-05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</w:tr>
      <w:tr w:rsidR="00DC5123" w:rsidRPr="00F34382" w:rsidTr="006B49DF">
        <w:trPr>
          <w:trHeight w:val="300"/>
          <w:jc w:val="center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Elevation (E)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0.68198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0.16454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4.145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3.40E-05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</w:tr>
      <w:tr w:rsidR="00DC5123" w:rsidRPr="00F34382" w:rsidTr="006B49DF">
        <w:trPr>
          <w:trHeight w:val="300"/>
          <w:jc w:val="center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Lion risk (LR)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-0.11127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0.32187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0.346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0.729578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0.99</w:t>
            </w:r>
          </w:p>
        </w:tc>
      </w:tr>
      <w:tr w:rsidR="00DC5123" w:rsidRPr="00F34382" w:rsidTr="006B49DF">
        <w:trPr>
          <w:trHeight w:val="300"/>
          <w:jc w:val="center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Roads (Ro)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0.24302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0.1269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1.915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0.055493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34382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0.81</w:t>
            </w:r>
          </w:p>
        </w:tc>
      </w:tr>
      <w:tr w:rsidR="00DC5123" w:rsidRPr="00F34382" w:rsidTr="006B49DF">
        <w:trPr>
          <w:trHeight w:val="300"/>
          <w:jc w:val="center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 x LR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0.87382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0.38124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2.292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0.021902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0.82</w:t>
            </w:r>
          </w:p>
        </w:tc>
      </w:tr>
      <w:tr w:rsidR="00DC5123" w:rsidRPr="00F34382" w:rsidTr="006B49DF">
        <w:trPr>
          <w:trHeight w:val="300"/>
          <w:jc w:val="center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Water bodies (WB)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0.02827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0.22468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0.126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0.899866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0.53</w:t>
            </w:r>
          </w:p>
        </w:tc>
      </w:tr>
      <w:tr w:rsidR="00DC5123" w:rsidRPr="00F34382" w:rsidTr="006B49DF">
        <w:trPr>
          <w:trHeight w:val="300"/>
          <w:jc w:val="center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LR x WB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-0.43522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0.25809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1.686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0.091733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34382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0.33</w:t>
            </w:r>
          </w:p>
        </w:tc>
      </w:tr>
      <w:tr w:rsidR="00DC5123" w:rsidRPr="00F34382" w:rsidTr="006B49DF">
        <w:trPr>
          <w:trHeight w:val="300"/>
          <w:jc w:val="center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LR x Ro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-0.19722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0.23781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0.829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0.406921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0.27</w:t>
            </w:r>
          </w:p>
        </w:tc>
      </w:tr>
      <w:tr w:rsidR="00DC5123" w:rsidRPr="00F34382" w:rsidTr="006B49DF">
        <w:trPr>
          <w:trHeight w:val="300"/>
          <w:jc w:val="center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LR x E   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-0.15208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0.28448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0.535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0.592933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0.29</w:t>
            </w:r>
          </w:p>
        </w:tc>
      </w:tr>
      <w:tr w:rsidR="00DC5123" w:rsidRPr="00F34382" w:rsidTr="006B49DF">
        <w:trPr>
          <w:trHeight w:val="300"/>
          <w:jc w:val="center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CRS x LR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-0.34469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0.49602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0.695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0.487108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0.23</w:t>
            </w:r>
          </w:p>
        </w:tc>
      </w:tr>
      <w:tr w:rsidR="00DC5123" w:rsidRPr="00F34382" w:rsidTr="006B49DF">
        <w:trPr>
          <w:trHeight w:val="300"/>
          <w:jc w:val="center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DM x LR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-2.61698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1.20653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2.169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0.030082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0.23</w:t>
            </w:r>
          </w:p>
        </w:tc>
      </w:tr>
      <w:tr w:rsidR="00DC5123" w:rsidRPr="00F34382" w:rsidTr="006B49DF">
        <w:trPr>
          <w:trHeight w:val="300"/>
          <w:jc w:val="center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 x LR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-0.68339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0.45019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1.518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0.129011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0.23</w:t>
            </w:r>
          </w:p>
        </w:tc>
      </w:tr>
      <w:tr w:rsidR="00DC5123" w:rsidRPr="00F34382" w:rsidTr="006B49DF">
        <w:trPr>
          <w:trHeight w:val="300"/>
          <w:jc w:val="center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OMB x LR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-0.45803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0.63453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0.722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0.470394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0.23</w:t>
            </w:r>
          </w:p>
        </w:tc>
      </w:tr>
      <w:tr w:rsidR="00DC5123" w:rsidRPr="00F34382" w:rsidTr="006B49DF">
        <w:trPr>
          <w:trHeight w:val="300"/>
          <w:jc w:val="center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ORS x LR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-1.21447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0.61043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0.04664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0.23</w:t>
            </w:r>
          </w:p>
        </w:tc>
      </w:tr>
      <w:tr w:rsidR="00DC5123" w:rsidRPr="00F34382" w:rsidTr="006B49DF">
        <w:trPr>
          <w:trHeight w:val="300"/>
          <w:jc w:val="center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 x LR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0.29632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0.96372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0.307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0.758483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0.23</w:t>
            </w:r>
          </w:p>
        </w:tc>
      </w:tr>
      <w:tr w:rsidR="00DC5123" w:rsidRPr="00F34382" w:rsidTr="006B49DF">
        <w:trPr>
          <w:trHeight w:val="300"/>
          <w:jc w:val="center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 x LR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-1.70743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0.81092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2.106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0.035243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0.23</w:t>
            </w:r>
          </w:p>
        </w:tc>
      </w:tr>
      <w:tr w:rsidR="00DC5123" w:rsidRPr="00F34382" w:rsidTr="006B49DF">
        <w:trPr>
          <w:trHeight w:val="300"/>
          <w:jc w:val="center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 x LR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-0.16686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0.65117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0.256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0.797761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0.23</w:t>
            </w:r>
          </w:p>
        </w:tc>
      </w:tr>
      <w:tr w:rsidR="00DC5123" w:rsidRPr="00F34382" w:rsidTr="006B49DF">
        <w:trPr>
          <w:trHeight w:val="300"/>
          <w:jc w:val="center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CRS x WB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-0.37336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0.57802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0.646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0.518324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0.11</w:t>
            </w:r>
          </w:p>
        </w:tc>
      </w:tr>
      <w:tr w:rsidR="00DC5123" w:rsidRPr="00F34382" w:rsidTr="006B49DF">
        <w:trPr>
          <w:trHeight w:val="300"/>
          <w:jc w:val="center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DM x WB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-0.30353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1.22255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0.248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0.803919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0.11</w:t>
            </w:r>
          </w:p>
        </w:tc>
      </w:tr>
      <w:tr w:rsidR="00DC5123" w:rsidRPr="00F34382" w:rsidTr="006B49DF">
        <w:trPr>
          <w:trHeight w:val="300"/>
          <w:jc w:val="center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 x WB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0.60026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0.47655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0.207821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0.11</w:t>
            </w:r>
          </w:p>
        </w:tc>
      </w:tr>
      <w:tr w:rsidR="00DC5123" w:rsidRPr="00F34382" w:rsidTr="006B49DF">
        <w:trPr>
          <w:trHeight w:val="300"/>
          <w:jc w:val="center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OMB x WB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-0.30064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0.4963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0.606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0.544667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0.11</w:t>
            </w:r>
          </w:p>
        </w:tc>
      </w:tr>
      <w:tr w:rsidR="00DC5123" w:rsidRPr="00F34382" w:rsidTr="006B49DF">
        <w:trPr>
          <w:trHeight w:val="300"/>
          <w:jc w:val="center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ORS x WB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1.50883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0.86462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1.745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0.080972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34382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0.11</w:t>
            </w:r>
          </w:p>
        </w:tc>
      </w:tr>
      <w:tr w:rsidR="00DC5123" w:rsidRPr="00F34382" w:rsidTr="006B49DF">
        <w:trPr>
          <w:trHeight w:val="300"/>
          <w:jc w:val="center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 x WB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-0.03888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0.6602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0.953033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0.11</w:t>
            </w:r>
          </w:p>
        </w:tc>
      </w:tr>
      <w:tr w:rsidR="00DC5123" w:rsidRPr="00F34382" w:rsidTr="006B49DF">
        <w:trPr>
          <w:trHeight w:val="300"/>
          <w:jc w:val="center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 x WB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-0.76032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0.75967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0.316899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0.11</w:t>
            </w:r>
          </w:p>
        </w:tc>
      </w:tr>
      <w:tr w:rsidR="00DC5123" w:rsidRPr="00F34382" w:rsidTr="006B49DF">
        <w:trPr>
          <w:trHeight w:val="300"/>
          <w:jc w:val="center"/>
        </w:trPr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 x WB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-0.60418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2.39234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0.253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0.800617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123" w:rsidRPr="00F34382" w:rsidRDefault="00DC5123" w:rsidP="006B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0.11</w:t>
            </w:r>
          </w:p>
        </w:tc>
      </w:tr>
    </w:tbl>
    <w:p w:rsidR="00DC5123" w:rsidRPr="00F34382" w:rsidRDefault="00DC5123" w:rsidP="00DC5123">
      <w:pPr>
        <w:tabs>
          <w:tab w:val="left" w:pos="426"/>
        </w:tabs>
        <w:spacing w:after="0" w:line="240" w:lineRule="auto"/>
        <w:ind w:left="425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 w:rsidRPr="00F34382">
        <w:rPr>
          <w:rFonts w:ascii="Times New Roman" w:eastAsia="Times New Roman" w:hAnsi="Times New Roman" w:cs="Times New Roman"/>
          <w:color w:val="000000"/>
          <w:sz w:val="16"/>
          <w:szCs w:val="16"/>
        </w:rPr>
        <w:t>‘</w:t>
      </w:r>
      <w:r w:rsidRPr="00F34382">
        <w:rPr>
          <w:rFonts w:ascii="Times New Roman" w:eastAsia="Times New Roman" w:hAnsi="Times New Roman" w:cs="Times New Roman"/>
          <w:b/>
          <w:color w:val="000000"/>
        </w:rPr>
        <w:t>.</w:t>
      </w:r>
      <w:r w:rsidRPr="00F3438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’ </w:t>
      </w:r>
      <w:r w:rsidRPr="00F34382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P</w:t>
      </w:r>
      <w:r w:rsidR="001B190B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 </w:t>
      </w:r>
      <w:r w:rsidRPr="00F34382">
        <w:rPr>
          <w:rFonts w:ascii="Times New Roman" w:eastAsia="Times New Roman" w:hAnsi="Times New Roman" w:cs="Times New Roman"/>
          <w:color w:val="000000"/>
          <w:sz w:val="16"/>
          <w:szCs w:val="16"/>
        </w:rPr>
        <w:t>&lt;</w:t>
      </w:r>
      <w:r w:rsidR="001B190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F3438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0.1, ‘*’ </w:t>
      </w:r>
      <w:r w:rsidRPr="00F34382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P</w:t>
      </w:r>
      <w:r w:rsidR="001B190B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 </w:t>
      </w:r>
      <w:r w:rsidRPr="00F34382">
        <w:rPr>
          <w:rFonts w:ascii="Times New Roman" w:eastAsia="Times New Roman" w:hAnsi="Times New Roman" w:cs="Times New Roman"/>
          <w:color w:val="000000"/>
          <w:sz w:val="16"/>
          <w:szCs w:val="16"/>
        </w:rPr>
        <w:t>&lt;</w:t>
      </w:r>
      <w:r w:rsidR="001B190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F3438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0.05, ‘**’ </w:t>
      </w:r>
      <w:r w:rsidRPr="00F34382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P</w:t>
      </w:r>
      <w:r w:rsidR="001B190B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 </w:t>
      </w:r>
      <w:r w:rsidRPr="00F34382">
        <w:rPr>
          <w:rFonts w:ascii="Times New Roman" w:eastAsia="Times New Roman" w:hAnsi="Times New Roman" w:cs="Times New Roman"/>
          <w:color w:val="000000"/>
          <w:sz w:val="16"/>
          <w:szCs w:val="16"/>
        </w:rPr>
        <w:t>&lt;</w:t>
      </w:r>
      <w:r w:rsidR="001B190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F3438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0.01, ‘***’ for </w:t>
      </w:r>
      <w:r w:rsidRPr="00F34382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P</w:t>
      </w:r>
      <w:r w:rsidR="001B190B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 </w:t>
      </w:r>
      <w:r w:rsidRPr="00F34382">
        <w:rPr>
          <w:rFonts w:ascii="Times New Roman" w:eastAsia="Times New Roman" w:hAnsi="Times New Roman" w:cs="Times New Roman"/>
          <w:color w:val="000000"/>
          <w:sz w:val="16"/>
          <w:szCs w:val="16"/>
        </w:rPr>
        <w:t>&lt;</w:t>
      </w:r>
      <w:r w:rsidR="001B190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F3438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0.001. </w:t>
      </w:r>
    </w:p>
    <w:p w:rsidR="00DC5123" w:rsidRPr="00F34382" w:rsidRDefault="00DC5123" w:rsidP="00DC5123">
      <w:pPr>
        <w:tabs>
          <w:tab w:val="left" w:pos="426"/>
        </w:tabs>
        <w:spacing w:after="0" w:line="240" w:lineRule="auto"/>
        <w:ind w:left="425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F34382"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perscript"/>
        </w:rPr>
        <w:t>+</w:t>
      </w:r>
      <w:r w:rsidRPr="00F3438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Pr="00F34382">
        <w:rPr>
          <w:rFonts w:ascii="Times New Roman" w:eastAsia="Times New Roman" w:hAnsi="Times New Roman" w:cs="Times New Roman"/>
          <w:color w:val="000000"/>
          <w:sz w:val="16"/>
          <w:szCs w:val="16"/>
        </w:rPr>
        <w:t>Effect sizes have been scaled.</w:t>
      </w:r>
    </w:p>
    <w:p w:rsidR="00DC5123" w:rsidRPr="00F34382" w:rsidRDefault="00DC5123" w:rsidP="00DC5123">
      <w:pPr>
        <w:tabs>
          <w:tab w:val="left" w:pos="426"/>
        </w:tabs>
        <w:spacing w:after="0" w:line="240" w:lineRule="auto"/>
        <w:ind w:left="425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B2385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</w:rPr>
        <w:t>†</w:t>
      </w:r>
      <w:r w:rsidRPr="006B238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Sum of the </w:t>
      </w:r>
      <w:r w:rsidRPr="006B2385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Akaike weights</w:t>
      </w:r>
      <w:r w:rsidRPr="006B238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over all of the models in which the parameter of interest appears.</w:t>
      </w:r>
    </w:p>
    <w:p w:rsidR="0013703C" w:rsidRDefault="0013703C"/>
    <w:sectPr w:rsidR="0013703C" w:rsidSect="00137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C5123"/>
    <w:rsid w:val="000371CF"/>
    <w:rsid w:val="0013703C"/>
    <w:rsid w:val="001B190B"/>
    <w:rsid w:val="001C36BC"/>
    <w:rsid w:val="00732982"/>
    <w:rsid w:val="00874EEF"/>
    <w:rsid w:val="00AB5C78"/>
    <w:rsid w:val="00C8174B"/>
    <w:rsid w:val="00C87F8B"/>
    <w:rsid w:val="00DC5123"/>
    <w:rsid w:val="00EA4B97"/>
    <w:rsid w:val="00ED5759"/>
    <w:rsid w:val="00FC6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123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Jan</cp:lastModifiedBy>
  <cp:revision>2</cp:revision>
  <dcterms:created xsi:type="dcterms:W3CDTF">2015-01-06T16:32:00Z</dcterms:created>
  <dcterms:modified xsi:type="dcterms:W3CDTF">2015-01-06T16:32:00Z</dcterms:modified>
</cp:coreProperties>
</file>