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A1" w:rsidRPr="00982CA1" w:rsidRDefault="00982CA1" w:rsidP="00982CA1">
      <w:r w:rsidRPr="00EB1C20">
        <w:rPr>
          <w:rFonts w:ascii="Times New Roman" w:hAnsi="Times New Roman"/>
          <w:b/>
        </w:rPr>
        <w:t xml:space="preserve">Table S2. </w:t>
      </w:r>
      <w:proofErr w:type="gramStart"/>
      <w:r w:rsidRPr="00982CA1">
        <w:rPr>
          <w:rFonts w:ascii="Times New Roman" w:hAnsi="Times New Roman"/>
        </w:rPr>
        <w:t>Comparison of screening one desired clone from DNA library by 3S3DBC screening method and conventional 3-dimensional method.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838"/>
        <w:gridCol w:w="2871"/>
      </w:tblGrid>
      <w:tr w:rsidR="00982CA1" w:rsidRPr="00982CA1" w:rsidTr="00982CA1">
        <w:trPr>
          <w:trHeight w:val="714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Features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S3DBC screening method strategy in our actual case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Conventional PCR screening using 3D pooling strategy</w:t>
            </w:r>
          </w:p>
        </w:tc>
      </w:tr>
      <w:tr w:rsidR="00982CA1" w:rsidRPr="00982CA1" w:rsidTr="00982CA1">
        <w:trPr>
          <w:trHeight w:val="65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Maximum number of 384-well plates in one super pool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~15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~10</w:t>
            </w:r>
          </w:p>
        </w:tc>
      </w:tr>
      <w:tr w:rsidR="00982CA1" w:rsidRPr="00982CA1" w:rsidTr="00982CA1">
        <w:trPr>
          <w:trHeight w:val="54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 xml:space="preserve">Number of PCR reactions needed to identify a positive super pool 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n/15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n/10</w:t>
            </w:r>
          </w:p>
        </w:tc>
      </w:tr>
      <w:tr w:rsidR="00982CA1" w:rsidRPr="00982CA1" w:rsidTr="00982CA1">
        <w:trPr>
          <w:trHeight w:val="54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Reactions needed to identify the plate ID for one positive super pool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82CA1" w:rsidRPr="00982CA1" w:rsidTr="00982CA1">
        <w:trPr>
          <w:trHeight w:val="54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Reactions needed to identify the clone ID from one positive plate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982CA1" w:rsidRPr="00982CA1" w:rsidTr="00982CA1">
        <w:trPr>
          <w:trHeight w:val="54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Total number of reactions needed to get positive BAC clone ID from whole library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n/15 + 14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n/10 + 50</w:t>
            </w:r>
          </w:p>
        </w:tc>
        <w:bookmarkStart w:id="0" w:name="_GoBack"/>
        <w:bookmarkEnd w:id="0"/>
      </w:tr>
      <w:tr w:rsidR="00982CA1" w:rsidRPr="00982CA1" w:rsidTr="00982CA1">
        <w:trPr>
          <w:trHeight w:val="27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Multiplexing possibility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Yes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982CA1" w:rsidRPr="00982CA1" w:rsidTr="00982CA1">
        <w:trPr>
          <w:trHeight w:val="27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Checking on agarose gel No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Needed</w:t>
            </w:r>
          </w:p>
        </w:tc>
      </w:tr>
      <w:tr w:rsidR="00982CA1" w:rsidRPr="00982CA1" w:rsidTr="00982CA1">
        <w:trPr>
          <w:trHeight w:val="81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Cost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 xml:space="preserve">~ $0.34 per </w:t>
            </w:r>
            <w:proofErr w:type="spellStart"/>
            <w:r w:rsidRPr="00982CA1">
              <w:rPr>
                <w:rFonts w:ascii="Times New Roman" w:hAnsi="Times New Roman"/>
                <w:sz w:val="18"/>
                <w:szCs w:val="18"/>
              </w:rPr>
              <w:t>qPCR</w:t>
            </w:r>
            <w:proofErr w:type="spellEnd"/>
            <w:r w:rsidRPr="00982CA1">
              <w:rPr>
                <w:rFonts w:ascii="Times New Roman" w:hAnsi="Times New Roman"/>
                <w:sz w:val="18"/>
                <w:szCs w:val="18"/>
              </w:rPr>
              <w:t xml:space="preserve"> reaction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~ $0.3 per PCR reaction + agarose gel electrophoresis</w:t>
            </w:r>
          </w:p>
        </w:tc>
      </w:tr>
      <w:tr w:rsidR="00982CA1" w:rsidRPr="00982CA1" w:rsidTr="00982CA1">
        <w:trPr>
          <w:trHeight w:val="270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Procedure duration to screen out one desired clone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~ 6 h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~ 12 h</w:t>
            </w:r>
          </w:p>
        </w:tc>
      </w:tr>
      <w:tr w:rsidR="00982CA1" w:rsidRPr="00982CA1" w:rsidTr="00982CA1">
        <w:trPr>
          <w:trHeight w:val="772"/>
        </w:trPr>
        <w:tc>
          <w:tcPr>
            <w:tcW w:w="2813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Data retrieved</w:t>
            </w:r>
          </w:p>
        </w:tc>
        <w:tc>
          <w:tcPr>
            <w:tcW w:w="2838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 xml:space="preserve">Automatically reported from </w:t>
            </w:r>
            <w:proofErr w:type="spellStart"/>
            <w:r w:rsidRPr="00982CA1">
              <w:rPr>
                <w:rFonts w:ascii="Times New Roman" w:hAnsi="Times New Roman"/>
                <w:sz w:val="18"/>
                <w:szCs w:val="18"/>
              </w:rPr>
              <w:t>qPCR</w:t>
            </w:r>
            <w:proofErr w:type="spellEnd"/>
            <w:r w:rsidRPr="00982CA1">
              <w:rPr>
                <w:rFonts w:ascii="Times New Roman" w:hAnsi="Times New Roman"/>
                <w:sz w:val="18"/>
                <w:szCs w:val="18"/>
              </w:rPr>
              <w:t xml:space="preserve"> dissociation curve</w:t>
            </w:r>
          </w:p>
        </w:tc>
        <w:tc>
          <w:tcPr>
            <w:tcW w:w="2871" w:type="dxa"/>
            <w:shd w:val="clear" w:color="auto" w:fill="auto"/>
          </w:tcPr>
          <w:p w:rsidR="00982CA1" w:rsidRPr="00982CA1" w:rsidRDefault="00982CA1" w:rsidP="008C76C7">
            <w:pPr>
              <w:rPr>
                <w:rFonts w:ascii="Times New Roman" w:hAnsi="Times New Roman"/>
                <w:sz w:val="18"/>
                <w:szCs w:val="18"/>
              </w:rPr>
            </w:pPr>
            <w:r w:rsidRPr="00982CA1">
              <w:rPr>
                <w:rFonts w:ascii="Times New Roman" w:hAnsi="Times New Roman"/>
                <w:sz w:val="18"/>
                <w:szCs w:val="18"/>
              </w:rPr>
              <w:t>Manually check from gel photos</w:t>
            </w:r>
          </w:p>
        </w:tc>
      </w:tr>
    </w:tbl>
    <w:p w:rsidR="00A43EBB" w:rsidRPr="00982CA1" w:rsidRDefault="00982CA1">
      <w:pPr>
        <w:rPr>
          <w:rFonts w:ascii="Times New Roman" w:hAnsi="Times New Roman"/>
          <w:sz w:val="18"/>
          <w:szCs w:val="18"/>
        </w:rPr>
      </w:pPr>
      <w:r w:rsidRPr="00982CA1">
        <w:rPr>
          <w:rFonts w:ascii="Times New Roman" w:hAnsi="Times New Roman"/>
          <w:sz w:val="18"/>
          <w:szCs w:val="18"/>
        </w:rPr>
        <w:t>“</w:t>
      </w:r>
      <w:proofErr w:type="gramStart"/>
      <w:r w:rsidRPr="00982CA1">
        <w:rPr>
          <w:rFonts w:ascii="Times New Roman" w:hAnsi="Times New Roman"/>
          <w:sz w:val="18"/>
          <w:szCs w:val="18"/>
        </w:rPr>
        <w:t>n</w:t>
      </w:r>
      <w:proofErr w:type="gramEnd"/>
      <w:r w:rsidRPr="00982CA1">
        <w:rPr>
          <w:rFonts w:ascii="Times New Roman" w:hAnsi="Times New Roman"/>
          <w:sz w:val="18"/>
          <w:szCs w:val="18"/>
        </w:rPr>
        <w:t xml:space="preserve">” is the total number of plates </w:t>
      </w:r>
      <w:r w:rsidRPr="00982CA1">
        <w:rPr>
          <w:rFonts w:ascii="Times New Roman" w:hAnsi="Times New Roman"/>
          <w:sz w:val="18"/>
          <w:szCs w:val="18"/>
        </w:rPr>
        <w:t>in the DNA library</w:t>
      </w:r>
    </w:p>
    <w:sectPr w:rsidR="00A43EBB" w:rsidRPr="00982CA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1"/>
    <w:rsid w:val="00982CA1"/>
    <w:rsid w:val="00A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A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A1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1</cp:revision>
  <dcterms:created xsi:type="dcterms:W3CDTF">2014-09-05T11:29:00Z</dcterms:created>
  <dcterms:modified xsi:type="dcterms:W3CDTF">2014-09-05T11:40:00Z</dcterms:modified>
</cp:coreProperties>
</file>