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0B" w:rsidRPr="004F5AB8" w:rsidRDefault="00DC130B" w:rsidP="00414F14">
      <w:pPr>
        <w:spacing w:after="240" w:line="480" w:lineRule="auto"/>
        <w:jc w:val="both"/>
        <w:rPr>
          <w:rFonts w:asciiTheme="minorHAnsi" w:hAnsiTheme="minorHAnsi" w:cs="Arial"/>
          <w:b/>
          <w:sz w:val="28"/>
          <w:szCs w:val="28"/>
          <w:lang w:val="en-US"/>
        </w:rPr>
      </w:pPr>
      <w:r w:rsidRPr="004F5AB8">
        <w:rPr>
          <w:rFonts w:asciiTheme="minorHAnsi" w:hAnsiTheme="minorHAnsi" w:cs="Arial"/>
          <w:b/>
          <w:sz w:val="28"/>
          <w:szCs w:val="28"/>
          <w:lang w:val="en-US"/>
        </w:rPr>
        <w:t>Summary Points</w:t>
      </w:r>
      <w:r w:rsidR="009C22E7">
        <w:rPr>
          <w:rFonts w:asciiTheme="minorHAnsi" w:hAnsiTheme="minorHAnsi" w:cs="Arial"/>
          <w:b/>
          <w:sz w:val="28"/>
          <w:szCs w:val="28"/>
          <w:lang w:val="en-US"/>
        </w:rPr>
        <w:t xml:space="preserve"> S1</w:t>
      </w:r>
    </w:p>
    <w:p w:rsidR="00DC130B" w:rsidRPr="004F5AB8" w:rsidRDefault="00DC130B" w:rsidP="00414F14">
      <w:pPr>
        <w:spacing w:after="12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4F5AB8">
        <w:rPr>
          <w:rFonts w:asciiTheme="minorHAnsi" w:hAnsiTheme="minorHAnsi" w:cs="Arial"/>
          <w:b/>
          <w:sz w:val="24"/>
          <w:szCs w:val="24"/>
          <w:lang w:val="en-US"/>
        </w:rPr>
        <w:t xml:space="preserve">What was already </w:t>
      </w:r>
      <w:proofErr w:type="gramStart"/>
      <w:r w:rsidRPr="004F5AB8">
        <w:rPr>
          <w:rFonts w:asciiTheme="minorHAnsi" w:hAnsiTheme="minorHAnsi" w:cs="Arial"/>
          <w:b/>
          <w:sz w:val="24"/>
          <w:szCs w:val="24"/>
          <w:lang w:val="en-US"/>
        </w:rPr>
        <w:t>known</w:t>
      </w:r>
      <w:proofErr w:type="gramEnd"/>
    </w:p>
    <w:p w:rsidR="00DC130B" w:rsidRPr="004F5AB8" w:rsidRDefault="00DC130B" w:rsidP="00414F14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4F5AB8">
        <w:rPr>
          <w:rFonts w:asciiTheme="minorHAnsi" w:hAnsiTheme="minorHAnsi" w:cs="Arial"/>
          <w:sz w:val="24"/>
          <w:szCs w:val="24"/>
          <w:lang w:val="en-GB"/>
        </w:rPr>
        <w:t>Tablet computers are becoming more and more popular for a variety of clinical or clinical related tasks.</w:t>
      </w:r>
    </w:p>
    <w:p w:rsidR="00DC130B" w:rsidRPr="004F5AB8" w:rsidRDefault="00DC130B" w:rsidP="00414F14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DC130B" w:rsidRPr="004F5AB8" w:rsidRDefault="00DC130B" w:rsidP="00414F14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4F5AB8">
        <w:rPr>
          <w:rFonts w:asciiTheme="minorHAnsi" w:hAnsiTheme="minorHAnsi" w:cs="Arial"/>
          <w:sz w:val="24"/>
          <w:szCs w:val="24"/>
          <w:lang w:val="en-US"/>
        </w:rPr>
        <w:t>T</w:t>
      </w:r>
      <w:proofErr w:type="spellStart"/>
      <w:r w:rsidRPr="004F5AB8">
        <w:rPr>
          <w:rFonts w:asciiTheme="minorHAnsi" w:hAnsiTheme="minorHAnsi" w:cs="Arial"/>
          <w:sz w:val="24"/>
          <w:szCs w:val="24"/>
          <w:lang w:val="en-GB"/>
        </w:rPr>
        <w:t>ablet</w:t>
      </w:r>
      <w:proofErr w:type="spellEnd"/>
      <w:r w:rsidRPr="004F5AB8">
        <w:rPr>
          <w:rFonts w:asciiTheme="minorHAnsi" w:hAnsiTheme="minorHAnsi" w:cs="Arial"/>
          <w:sz w:val="24"/>
          <w:szCs w:val="24"/>
          <w:lang w:val="en-GB"/>
        </w:rPr>
        <w:t xml:space="preserve"> computers will likely be used by a majority of American physicians in the near future.</w:t>
      </w:r>
    </w:p>
    <w:p w:rsidR="00DC130B" w:rsidRPr="004F5AB8" w:rsidRDefault="00DC130B" w:rsidP="00414F14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DC130B" w:rsidRPr="004F5AB8" w:rsidRDefault="00BC2237" w:rsidP="00414F14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4F5AB8">
        <w:rPr>
          <w:rFonts w:asciiTheme="minorHAnsi" w:hAnsiTheme="minorHAnsi" w:cs="Arial"/>
          <w:sz w:val="24"/>
          <w:szCs w:val="24"/>
          <w:lang w:val="en-US"/>
        </w:rPr>
        <w:t>T</w:t>
      </w:r>
      <w:r w:rsidR="00DC130B" w:rsidRPr="004F5AB8">
        <w:rPr>
          <w:rFonts w:asciiTheme="minorHAnsi" w:hAnsiTheme="minorHAnsi" w:cs="Arial"/>
          <w:sz w:val="24"/>
          <w:szCs w:val="24"/>
          <w:lang w:val="en-US"/>
        </w:rPr>
        <w:t>ouchscreen operated</w:t>
      </w:r>
      <w:r w:rsidRPr="004F5AB8">
        <w:rPr>
          <w:rFonts w:asciiTheme="minorHAnsi" w:hAnsiTheme="minorHAnsi" w:cs="Arial"/>
          <w:sz w:val="24"/>
          <w:szCs w:val="24"/>
          <w:lang w:val="en-US"/>
        </w:rPr>
        <w:t xml:space="preserve"> mobile</w:t>
      </w:r>
      <w:r w:rsidR="00DC130B" w:rsidRPr="004F5AB8">
        <w:rPr>
          <w:rFonts w:asciiTheme="minorHAnsi" w:hAnsiTheme="minorHAnsi" w:cs="Arial"/>
          <w:sz w:val="24"/>
          <w:szCs w:val="24"/>
          <w:lang w:val="en-US"/>
        </w:rPr>
        <w:t xml:space="preserve"> devices potentially facilitate the distribution of pathogens.</w:t>
      </w:r>
    </w:p>
    <w:p w:rsidR="005D567D" w:rsidRPr="004F5AB8" w:rsidRDefault="005D567D" w:rsidP="00414F14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080BDE" w:rsidRPr="004F5AB8" w:rsidRDefault="005D567D" w:rsidP="00414F14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4F5AB8">
        <w:rPr>
          <w:rFonts w:asciiTheme="minorHAnsi" w:hAnsiTheme="minorHAnsi" w:cs="Arial"/>
          <w:sz w:val="24"/>
          <w:szCs w:val="24"/>
          <w:lang w:val="en-US"/>
        </w:rPr>
        <w:t>Disinfection of these devices with a leaky, non-protected case does not seem to be straightforward.</w:t>
      </w:r>
    </w:p>
    <w:p w:rsidR="00080BDE" w:rsidRPr="004F5AB8" w:rsidRDefault="00080BDE" w:rsidP="00414F14">
      <w:pPr>
        <w:spacing w:line="480" w:lineRule="auto"/>
        <w:jc w:val="both"/>
        <w:rPr>
          <w:rFonts w:asciiTheme="minorHAnsi" w:hAnsiTheme="minorHAnsi" w:cs="Arial"/>
          <w:i/>
          <w:sz w:val="24"/>
          <w:szCs w:val="24"/>
          <w:lang w:val="en-US"/>
        </w:rPr>
      </w:pPr>
      <w:r w:rsidRPr="004F5AB8">
        <w:rPr>
          <w:rFonts w:asciiTheme="minorHAnsi" w:hAnsiTheme="minorHAnsi" w:cs="Arial"/>
          <w:i/>
          <w:sz w:val="24"/>
          <w:szCs w:val="24"/>
          <w:lang w:val="en-US"/>
        </w:rPr>
        <w:br w:type="page"/>
      </w:r>
    </w:p>
    <w:p w:rsidR="00080BDE" w:rsidRPr="004F5AB8" w:rsidRDefault="00080BDE" w:rsidP="00414F14">
      <w:pPr>
        <w:spacing w:after="120" w:line="480" w:lineRule="auto"/>
        <w:jc w:val="both"/>
        <w:rPr>
          <w:rFonts w:asciiTheme="minorHAnsi" w:hAnsiTheme="minorHAnsi" w:cs="Arial"/>
          <w:i/>
          <w:sz w:val="24"/>
          <w:szCs w:val="24"/>
          <w:lang w:val="en-US"/>
        </w:rPr>
      </w:pPr>
      <w:r w:rsidRPr="004F5AB8">
        <w:rPr>
          <w:rFonts w:asciiTheme="minorHAnsi" w:hAnsiTheme="minorHAnsi" w:cs="Arial"/>
          <w:b/>
          <w:sz w:val="24"/>
          <w:szCs w:val="24"/>
          <w:lang w:val="en-US"/>
        </w:rPr>
        <w:lastRenderedPageBreak/>
        <w:t>What this study has added</w:t>
      </w:r>
    </w:p>
    <w:p w:rsidR="00080BDE" w:rsidRPr="004F5AB8" w:rsidRDefault="00080BDE" w:rsidP="00414F14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4F5AB8">
        <w:rPr>
          <w:rFonts w:asciiTheme="minorHAnsi" w:hAnsiTheme="minorHAnsi" w:cs="Arial"/>
          <w:sz w:val="24"/>
          <w:szCs w:val="24"/>
          <w:lang w:val="en-US"/>
        </w:rPr>
        <w:t>Tablet computers get severely contaminated with various, partially potentially pathogenic bacteria during usage in a clinical setting.</w:t>
      </w:r>
    </w:p>
    <w:p w:rsidR="00080BDE" w:rsidRPr="004F5AB8" w:rsidRDefault="00080BDE" w:rsidP="00414F14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080BDE" w:rsidRPr="004F5AB8" w:rsidRDefault="00336CBC" w:rsidP="00414F14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>M</w:t>
      </w:r>
      <w:r w:rsidR="00DC130B" w:rsidRPr="004F5AB8">
        <w:rPr>
          <w:rFonts w:asciiTheme="minorHAnsi" w:hAnsiTheme="minorHAnsi" w:cs="Arial"/>
          <w:sz w:val="24"/>
          <w:szCs w:val="24"/>
          <w:lang w:val="en-US"/>
        </w:rPr>
        <w:t>icrobial contamination</w:t>
      </w:r>
      <w:r>
        <w:rPr>
          <w:rFonts w:asciiTheme="minorHAnsi" w:hAnsiTheme="minorHAnsi" w:cs="Arial"/>
          <w:sz w:val="24"/>
          <w:szCs w:val="24"/>
          <w:lang w:val="en-US"/>
        </w:rPr>
        <w:t xml:space="preserve"> of the tablet computer can be significantly reduced</w:t>
      </w:r>
      <w:r w:rsidR="00DC130B" w:rsidRPr="004F5AB8">
        <w:rPr>
          <w:rFonts w:asciiTheme="minorHAnsi" w:hAnsiTheme="minorHAnsi" w:cs="Arial"/>
          <w:sz w:val="24"/>
          <w:szCs w:val="24"/>
          <w:lang w:val="en-US"/>
        </w:rPr>
        <w:t xml:space="preserve"> by wrapping the device with a customized</w:t>
      </w:r>
      <w:r w:rsidR="00EB6212" w:rsidRPr="004F5AB8">
        <w:rPr>
          <w:rFonts w:asciiTheme="minorHAnsi" w:hAnsiTheme="minorHAnsi" w:cs="Arial"/>
          <w:sz w:val="24"/>
          <w:szCs w:val="24"/>
          <w:lang w:val="en-US"/>
        </w:rPr>
        <w:t xml:space="preserve"> single-use</w:t>
      </w:r>
      <w:r w:rsidR="00DC130B" w:rsidRPr="004F5AB8">
        <w:rPr>
          <w:rFonts w:asciiTheme="minorHAnsi" w:hAnsiTheme="minorHAnsi" w:cs="Arial"/>
          <w:sz w:val="24"/>
          <w:szCs w:val="24"/>
          <w:lang w:val="en-US"/>
        </w:rPr>
        <w:t xml:space="preserve"> plastic bag</w:t>
      </w:r>
      <w:r w:rsidR="00080BDE" w:rsidRPr="004F5AB8">
        <w:rPr>
          <w:rFonts w:asciiTheme="minorHAnsi" w:hAnsiTheme="minorHAnsi" w:cs="Arial"/>
          <w:sz w:val="24"/>
          <w:szCs w:val="24"/>
          <w:lang w:val="en-US"/>
        </w:rPr>
        <w:t>.</w:t>
      </w:r>
    </w:p>
    <w:p w:rsidR="00DC130B" w:rsidRPr="004F5AB8" w:rsidRDefault="00DC130B" w:rsidP="00414F14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DC130B" w:rsidRPr="004F5AB8" w:rsidRDefault="00DC130B" w:rsidP="00414F14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4F5AB8">
        <w:rPr>
          <w:rFonts w:asciiTheme="minorHAnsi" w:hAnsiTheme="minorHAnsi" w:cs="Arial"/>
          <w:sz w:val="24"/>
          <w:szCs w:val="24"/>
          <w:lang w:val="en-US"/>
        </w:rPr>
        <w:t xml:space="preserve">Wrapping hardly </w:t>
      </w:r>
      <w:r w:rsidR="003725FC">
        <w:rPr>
          <w:rFonts w:asciiTheme="minorHAnsi" w:hAnsiTheme="minorHAnsi" w:cs="Arial"/>
          <w:sz w:val="24"/>
          <w:szCs w:val="24"/>
          <w:lang w:val="en-US"/>
        </w:rPr>
        <w:t>impairs</w:t>
      </w:r>
      <w:r w:rsidR="00A51420" w:rsidRPr="004F5AB8">
        <w:rPr>
          <w:rFonts w:asciiTheme="minorHAnsi" w:hAnsiTheme="minorHAnsi" w:cs="Arial"/>
          <w:sz w:val="24"/>
          <w:szCs w:val="24"/>
          <w:lang w:val="en-US"/>
        </w:rPr>
        <w:t xml:space="preserve"> operabil</w:t>
      </w:r>
      <w:r w:rsidR="0094739B" w:rsidRPr="004F5AB8">
        <w:rPr>
          <w:rFonts w:asciiTheme="minorHAnsi" w:hAnsiTheme="minorHAnsi" w:cs="Arial"/>
          <w:sz w:val="24"/>
          <w:szCs w:val="24"/>
          <w:lang w:val="en-US"/>
        </w:rPr>
        <w:t>ity or</w:t>
      </w:r>
      <w:r w:rsidR="00A51420" w:rsidRPr="004F5AB8">
        <w:rPr>
          <w:rFonts w:asciiTheme="minorHAnsi" w:hAnsiTheme="minorHAnsi" w:cs="Arial"/>
          <w:sz w:val="24"/>
          <w:szCs w:val="24"/>
          <w:lang w:val="en-US"/>
        </w:rPr>
        <w:t xml:space="preserve"> user satisfaction of touchscreen operated devices</w:t>
      </w:r>
      <w:r w:rsidR="00687E90" w:rsidRPr="004F5AB8">
        <w:rPr>
          <w:rFonts w:asciiTheme="minorHAnsi" w:hAnsiTheme="minorHAnsi" w:cs="Arial"/>
          <w:sz w:val="24"/>
          <w:szCs w:val="24"/>
          <w:lang w:val="en-US"/>
        </w:rPr>
        <w:t>.</w:t>
      </w:r>
      <w:r w:rsidR="00080BDE" w:rsidRPr="004F5AB8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4F5AB8">
        <w:rPr>
          <w:rFonts w:asciiTheme="minorHAnsi" w:hAnsiTheme="minorHAnsi" w:cs="Arial"/>
          <w:sz w:val="24"/>
          <w:szCs w:val="24"/>
          <w:lang w:val="en-US"/>
        </w:rPr>
        <w:t>11</w:t>
      </w:r>
      <w:r w:rsidR="00CF6944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4F5AB8">
        <w:rPr>
          <w:rFonts w:asciiTheme="minorHAnsi" w:hAnsiTheme="minorHAnsi" w:cs="Arial"/>
          <w:sz w:val="24"/>
          <w:szCs w:val="24"/>
          <w:lang w:val="en-US"/>
        </w:rPr>
        <w:t>% of the patients reported problems with</w:t>
      </w:r>
      <w:r w:rsidR="00CF6944">
        <w:rPr>
          <w:rFonts w:asciiTheme="minorHAnsi" w:hAnsiTheme="minorHAnsi" w:cs="Arial"/>
          <w:sz w:val="24"/>
          <w:szCs w:val="24"/>
          <w:lang w:val="en-US"/>
        </w:rPr>
        <w:t xml:space="preserve"> the functionality of the touchscreen</w:t>
      </w:r>
      <w:r w:rsidRPr="004F5AB8">
        <w:rPr>
          <w:rFonts w:asciiTheme="minorHAnsi" w:hAnsiTheme="minorHAnsi" w:cs="Arial"/>
          <w:sz w:val="24"/>
          <w:szCs w:val="24"/>
          <w:lang w:val="en-US"/>
        </w:rPr>
        <w:t>. These patients indicated that they</w:t>
      </w:r>
      <w:r w:rsidR="00CF6944">
        <w:rPr>
          <w:rFonts w:asciiTheme="minorHAnsi" w:hAnsiTheme="minorHAnsi" w:cs="Arial"/>
          <w:sz w:val="24"/>
          <w:szCs w:val="24"/>
          <w:lang w:val="en-US"/>
        </w:rPr>
        <w:t xml:space="preserve"> had</w:t>
      </w:r>
      <w:bookmarkStart w:id="0" w:name="_GoBack"/>
      <w:bookmarkEnd w:id="0"/>
      <w:r w:rsidRPr="004F5AB8">
        <w:rPr>
          <w:rFonts w:asciiTheme="minorHAnsi" w:hAnsiTheme="minorHAnsi" w:cs="Arial"/>
          <w:sz w:val="24"/>
          <w:szCs w:val="24"/>
          <w:lang w:val="en-US"/>
        </w:rPr>
        <w:t xml:space="preserve"> never used a</w:t>
      </w:r>
      <w:r w:rsidR="00A51420" w:rsidRPr="004F5AB8">
        <w:rPr>
          <w:rFonts w:asciiTheme="minorHAnsi" w:hAnsiTheme="minorHAnsi" w:cs="Arial"/>
          <w:sz w:val="24"/>
          <w:szCs w:val="24"/>
          <w:lang w:val="en-US"/>
        </w:rPr>
        <w:t xml:space="preserve"> touchs</w:t>
      </w:r>
      <w:r w:rsidR="00A23871" w:rsidRPr="004F5AB8">
        <w:rPr>
          <w:rFonts w:asciiTheme="minorHAnsi" w:hAnsiTheme="minorHAnsi" w:cs="Arial"/>
          <w:sz w:val="24"/>
          <w:szCs w:val="24"/>
          <w:lang w:val="en-US"/>
        </w:rPr>
        <w:t>creen operated device (</w:t>
      </w:r>
      <w:r w:rsidRPr="004F5AB8">
        <w:rPr>
          <w:rFonts w:asciiTheme="minorHAnsi" w:hAnsiTheme="minorHAnsi" w:cs="Arial"/>
          <w:sz w:val="24"/>
          <w:szCs w:val="24"/>
          <w:lang w:val="en-US"/>
        </w:rPr>
        <w:t>tablet</w:t>
      </w:r>
      <w:r w:rsidR="00A51420" w:rsidRPr="004F5AB8">
        <w:rPr>
          <w:rFonts w:asciiTheme="minorHAnsi" w:hAnsiTheme="minorHAnsi" w:cs="Arial"/>
          <w:sz w:val="24"/>
          <w:szCs w:val="24"/>
          <w:lang w:val="en-US"/>
        </w:rPr>
        <w:t xml:space="preserve"> computer</w:t>
      </w:r>
      <w:r w:rsidR="00A23871" w:rsidRPr="004F5AB8">
        <w:rPr>
          <w:rFonts w:asciiTheme="minorHAnsi" w:hAnsiTheme="minorHAnsi" w:cs="Arial"/>
          <w:sz w:val="24"/>
          <w:szCs w:val="24"/>
          <w:lang w:val="en-US"/>
        </w:rPr>
        <w:t>,</w:t>
      </w:r>
      <w:r w:rsidRPr="004F5AB8">
        <w:rPr>
          <w:rFonts w:asciiTheme="minorHAnsi" w:hAnsiTheme="minorHAnsi" w:cs="Arial"/>
          <w:sz w:val="24"/>
          <w:szCs w:val="24"/>
          <w:lang w:val="en-US"/>
        </w:rPr>
        <w:t xml:space="preserve"> smartphone</w:t>
      </w:r>
      <w:r w:rsidR="00A23871" w:rsidRPr="004F5AB8">
        <w:rPr>
          <w:rFonts w:asciiTheme="minorHAnsi" w:hAnsiTheme="minorHAnsi" w:cs="Arial"/>
          <w:sz w:val="24"/>
          <w:szCs w:val="24"/>
          <w:lang w:val="en-US"/>
        </w:rPr>
        <w:t>, etc.)</w:t>
      </w:r>
      <w:r w:rsidRPr="004F5AB8">
        <w:rPr>
          <w:rFonts w:asciiTheme="minorHAnsi" w:hAnsiTheme="minorHAnsi" w:cs="Arial"/>
          <w:sz w:val="24"/>
          <w:szCs w:val="24"/>
          <w:lang w:val="en-US"/>
        </w:rPr>
        <w:t xml:space="preserve"> before.</w:t>
      </w:r>
    </w:p>
    <w:p w:rsidR="00DC130B" w:rsidRPr="004F5AB8" w:rsidRDefault="00DC130B" w:rsidP="00414F14">
      <w:p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2B5468" w:rsidRPr="004F5AB8" w:rsidRDefault="00DC130B" w:rsidP="00414F14">
      <w:pPr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4F5AB8">
        <w:rPr>
          <w:rFonts w:asciiTheme="minorHAnsi" w:hAnsiTheme="minorHAnsi" w:cs="Arial"/>
          <w:sz w:val="24"/>
          <w:szCs w:val="24"/>
          <w:lang w:val="en-US"/>
        </w:rPr>
        <w:t>81</w:t>
      </w:r>
      <w:r w:rsidR="00212344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r w:rsidRPr="004F5AB8">
        <w:rPr>
          <w:rFonts w:asciiTheme="minorHAnsi" w:hAnsiTheme="minorHAnsi" w:cs="Arial"/>
          <w:sz w:val="24"/>
          <w:szCs w:val="24"/>
          <w:lang w:val="en-US"/>
        </w:rPr>
        <w:t>% of the patients rated the availability of a tablet computer during the waiting period as “very good”</w:t>
      </w:r>
      <w:r w:rsidR="00687E90" w:rsidRPr="004F5AB8">
        <w:rPr>
          <w:rFonts w:asciiTheme="minorHAnsi" w:hAnsiTheme="minorHAnsi" w:cs="Arial"/>
          <w:sz w:val="24"/>
          <w:szCs w:val="24"/>
          <w:lang w:val="en-US"/>
        </w:rPr>
        <w:t>.</w:t>
      </w:r>
    </w:p>
    <w:sectPr w:rsidR="002B5468" w:rsidRPr="004F5AB8" w:rsidSect="00CF5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B0" w:rsidRDefault="008417B0" w:rsidP="00EF536A">
      <w:pPr>
        <w:spacing w:after="0" w:line="240" w:lineRule="auto"/>
      </w:pPr>
      <w:r>
        <w:separator/>
      </w:r>
    </w:p>
  </w:endnote>
  <w:endnote w:type="continuationSeparator" w:id="0">
    <w:p w:rsidR="008417B0" w:rsidRDefault="008417B0" w:rsidP="00EF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6A" w:rsidRDefault="00EF536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0707063"/>
      <w:docPartObj>
        <w:docPartGallery w:val="Page Numbers (Bottom of Page)"/>
        <w:docPartUnique/>
      </w:docPartObj>
    </w:sdtPr>
    <w:sdtContent>
      <w:p w:rsidR="00EF536A" w:rsidRDefault="00A17738">
        <w:pPr>
          <w:pStyle w:val="Fuzeile"/>
          <w:jc w:val="center"/>
        </w:pPr>
        <w:r>
          <w:fldChar w:fldCharType="begin"/>
        </w:r>
        <w:r w:rsidR="00EF536A">
          <w:instrText>PAGE   \* MERGEFORMAT</w:instrText>
        </w:r>
        <w:r>
          <w:fldChar w:fldCharType="separate"/>
        </w:r>
        <w:r w:rsidR="003725FC">
          <w:rPr>
            <w:noProof/>
          </w:rPr>
          <w:t>2</w:t>
        </w:r>
        <w:r>
          <w:fldChar w:fldCharType="end"/>
        </w:r>
      </w:p>
    </w:sdtContent>
  </w:sdt>
  <w:p w:rsidR="00EF536A" w:rsidRDefault="00EF536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6A" w:rsidRDefault="00EF536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B0" w:rsidRDefault="008417B0" w:rsidP="00EF536A">
      <w:pPr>
        <w:spacing w:after="0" w:line="240" w:lineRule="auto"/>
      </w:pPr>
      <w:r>
        <w:separator/>
      </w:r>
    </w:p>
  </w:footnote>
  <w:footnote w:type="continuationSeparator" w:id="0">
    <w:p w:rsidR="008417B0" w:rsidRDefault="008417B0" w:rsidP="00EF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6A" w:rsidRDefault="00EF536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6A" w:rsidRDefault="00EF536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6A" w:rsidRDefault="00EF536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46BB"/>
    <w:multiLevelType w:val="hybridMultilevel"/>
    <w:tmpl w:val="CC7EAB8C"/>
    <w:lvl w:ilvl="0" w:tplc="E688AD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E63"/>
    <w:rsid w:val="000502E0"/>
    <w:rsid w:val="00080BDE"/>
    <w:rsid w:val="00206953"/>
    <w:rsid w:val="00212344"/>
    <w:rsid w:val="002B4E63"/>
    <w:rsid w:val="002B5468"/>
    <w:rsid w:val="002C64DB"/>
    <w:rsid w:val="00336CBC"/>
    <w:rsid w:val="00341455"/>
    <w:rsid w:val="00362941"/>
    <w:rsid w:val="003725FC"/>
    <w:rsid w:val="003C054B"/>
    <w:rsid w:val="00414F14"/>
    <w:rsid w:val="00454849"/>
    <w:rsid w:val="004F5AB8"/>
    <w:rsid w:val="00506F54"/>
    <w:rsid w:val="00567319"/>
    <w:rsid w:val="005D567D"/>
    <w:rsid w:val="00687E90"/>
    <w:rsid w:val="008209C2"/>
    <w:rsid w:val="008417B0"/>
    <w:rsid w:val="0094739B"/>
    <w:rsid w:val="00964E6D"/>
    <w:rsid w:val="00982D8B"/>
    <w:rsid w:val="009C22E7"/>
    <w:rsid w:val="00A17738"/>
    <w:rsid w:val="00A23871"/>
    <w:rsid w:val="00A23C34"/>
    <w:rsid w:val="00A51420"/>
    <w:rsid w:val="00A55A6E"/>
    <w:rsid w:val="00A94EDB"/>
    <w:rsid w:val="00B7565D"/>
    <w:rsid w:val="00BC2237"/>
    <w:rsid w:val="00C665B8"/>
    <w:rsid w:val="00C70E7F"/>
    <w:rsid w:val="00CC297D"/>
    <w:rsid w:val="00CF5CE7"/>
    <w:rsid w:val="00CF6944"/>
    <w:rsid w:val="00DC130B"/>
    <w:rsid w:val="00DF6F36"/>
    <w:rsid w:val="00E15CDD"/>
    <w:rsid w:val="00EB6212"/>
    <w:rsid w:val="00EF536A"/>
    <w:rsid w:val="00F915D3"/>
    <w:rsid w:val="00F9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6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36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F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36A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DC130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6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36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F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36A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DC130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Rebecca</cp:lastModifiedBy>
  <cp:revision>5</cp:revision>
  <dcterms:created xsi:type="dcterms:W3CDTF">2014-08-09T16:17:00Z</dcterms:created>
  <dcterms:modified xsi:type="dcterms:W3CDTF">2014-08-10T10:45:00Z</dcterms:modified>
</cp:coreProperties>
</file>