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D75" w:rsidRDefault="00584D75" w:rsidP="00584D75">
      <w:pPr>
        <w:pStyle w:val="berschrift1"/>
        <w:spacing w:line="360" w:lineRule="auto"/>
        <w:rPr>
          <w:lang w:val="en-US"/>
        </w:rPr>
      </w:pPr>
      <w:r>
        <w:rPr>
          <w:lang w:val="en-US"/>
        </w:rPr>
        <w:t>Supporting information S2</w:t>
      </w:r>
    </w:p>
    <w:p w:rsidR="00584D75" w:rsidRDefault="00584D75" w:rsidP="00584D75">
      <w:pPr>
        <w:spacing w:line="360" w:lineRule="auto"/>
        <w:rPr>
          <w:lang w:val="en-US"/>
        </w:rPr>
      </w:pPr>
    </w:p>
    <w:p w:rsidR="005E758B" w:rsidRDefault="005E758B" w:rsidP="005E758B">
      <w:pPr>
        <w:spacing w:after="0" w:line="360" w:lineRule="auto"/>
        <w:rPr>
          <w:rFonts w:ascii="Times New Roman" w:hAnsi="Times New Roman"/>
          <w:b/>
          <w:sz w:val="24"/>
          <w:szCs w:val="24"/>
          <w:lang w:val="en-US"/>
        </w:rPr>
      </w:pPr>
      <w:r w:rsidRPr="00F00B8A">
        <w:rPr>
          <w:rFonts w:ascii="Times New Roman" w:hAnsi="Times New Roman"/>
          <w:b/>
          <w:sz w:val="24"/>
          <w:szCs w:val="24"/>
          <w:lang w:val="en-US"/>
        </w:rPr>
        <w:t>Cross-sectional Findings</w:t>
      </w:r>
    </w:p>
    <w:p w:rsidR="005E758B" w:rsidRDefault="005E758B" w:rsidP="005E758B">
      <w:pPr>
        <w:spacing w:after="0" w:line="360" w:lineRule="auto"/>
        <w:rPr>
          <w:rFonts w:ascii="Times New Roman" w:hAnsi="Times New Roman"/>
          <w:sz w:val="24"/>
          <w:szCs w:val="24"/>
          <w:lang w:val="en-US"/>
        </w:rPr>
      </w:pPr>
      <w:r>
        <w:rPr>
          <w:rFonts w:ascii="Times New Roman" w:hAnsi="Times New Roman"/>
          <w:sz w:val="24"/>
          <w:szCs w:val="24"/>
          <w:lang w:val="en-US"/>
        </w:rPr>
        <w:t xml:space="preserve">Figure S1 and Table S2 summarize the main findings of cross-sectional comparisons of </w:t>
      </w:r>
      <w:proofErr w:type="spellStart"/>
      <w:r>
        <w:rPr>
          <w:rFonts w:ascii="Times New Roman" w:hAnsi="Times New Roman"/>
          <w:sz w:val="24"/>
          <w:szCs w:val="24"/>
          <w:lang w:val="en-US"/>
        </w:rPr>
        <w:t>rCBF</w:t>
      </w:r>
      <w:proofErr w:type="spellEnd"/>
      <w:r>
        <w:rPr>
          <w:rFonts w:ascii="Times New Roman" w:hAnsi="Times New Roman"/>
          <w:sz w:val="24"/>
          <w:szCs w:val="24"/>
          <w:lang w:val="en-US"/>
        </w:rPr>
        <w:t xml:space="preserve"> effects in patients versus healthy controls. See main manuscript for details.</w:t>
      </w:r>
    </w:p>
    <w:p w:rsidR="005E758B" w:rsidRDefault="005E758B" w:rsidP="005E758B">
      <w:pPr>
        <w:spacing w:after="0" w:line="360" w:lineRule="auto"/>
        <w:rPr>
          <w:rFonts w:ascii="Times New Roman" w:hAnsi="Times New Roman"/>
          <w:sz w:val="24"/>
          <w:szCs w:val="24"/>
          <w:lang w:val="en-US"/>
        </w:rPr>
      </w:pPr>
    </w:p>
    <w:p w:rsidR="006940BC" w:rsidRDefault="006940BC" w:rsidP="005E758B">
      <w:pPr>
        <w:spacing w:line="360" w:lineRule="auto"/>
        <w:rPr>
          <w:rFonts w:ascii="Times New Roman" w:hAnsi="Times New Roman"/>
          <w:b/>
          <w:sz w:val="24"/>
          <w:szCs w:val="24"/>
          <w:lang w:val="en-US"/>
        </w:rPr>
      </w:pPr>
    </w:p>
    <w:p w:rsidR="006940BC" w:rsidRDefault="006940BC" w:rsidP="005E758B">
      <w:pPr>
        <w:spacing w:line="360" w:lineRule="auto"/>
        <w:rPr>
          <w:rFonts w:ascii="Times New Roman" w:hAnsi="Times New Roman"/>
          <w:b/>
          <w:sz w:val="24"/>
          <w:szCs w:val="24"/>
          <w:lang w:val="en-US"/>
        </w:rPr>
      </w:pPr>
    </w:p>
    <w:p w:rsidR="006940BC" w:rsidRDefault="006940BC" w:rsidP="005E758B">
      <w:pPr>
        <w:spacing w:line="360" w:lineRule="auto"/>
        <w:rPr>
          <w:rFonts w:ascii="Times New Roman" w:hAnsi="Times New Roman"/>
          <w:b/>
          <w:sz w:val="24"/>
          <w:szCs w:val="24"/>
          <w:lang w:val="en-US"/>
        </w:rPr>
      </w:pPr>
    </w:p>
    <w:p w:rsidR="006940BC" w:rsidRDefault="006940BC" w:rsidP="005E758B">
      <w:pPr>
        <w:spacing w:line="360" w:lineRule="auto"/>
        <w:rPr>
          <w:rFonts w:ascii="Times New Roman" w:hAnsi="Times New Roman"/>
          <w:b/>
          <w:sz w:val="24"/>
          <w:szCs w:val="24"/>
          <w:lang w:val="en-US"/>
        </w:rPr>
      </w:pPr>
    </w:p>
    <w:p w:rsidR="006940BC" w:rsidRDefault="006940BC" w:rsidP="005E758B">
      <w:pPr>
        <w:spacing w:line="360" w:lineRule="auto"/>
        <w:rPr>
          <w:rFonts w:ascii="Times New Roman" w:hAnsi="Times New Roman"/>
          <w:b/>
          <w:sz w:val="24"/>
          <w:szCs w:val="24"/>
          <w:lang w:val="en-US"/>
        </w:rPr>
      </w:pPr>
    </w:p>
    <w:p w:rsidR="006940BC" w:rsidRDefault="006940BC" w:rsidP="005E758B">
      <w:pPr>
        <w:spacing w:line="360" w:lineRule="auto"/>
        <w:rPr>
          <w:rFonts w:ascii="Times New Roman" w:hAnsi="Times New Roman"/>
          <w:b/>
          <w:sz w:val="24"/>
          <w:szCs w:val="24"/>
          <w:lang w:val="en-US"/>
        </w:rPr>
      </w:pPr>
    </w:p>
    <w:p w:rsidR="006940BC" w:rsidRDefault="006940BC" w:rsidP="005E758B">
      <w:pPr>
        <w:spacing w:line="360" w:lineRule="auto"/>
        <w:rPr>
          <w:rFonts w:ascii="Times New Roman" w:hAnsi="Times New Roman"/>
          <w:b/>
          <w:sz w:val="24"/>
          <w:szCs w:val="24"/>
          <w:lang w:val="en-US"/>
        </w:rPr>
      </w:pPr>
    </w:p>
    <w:p w:rsidR="006940BC" w:rsidRDefault="006940BC" w:rsidP="005E758B">
      <w:pPr>
        <w:spacing w:line="360" w:lineRule="auto"/>
        <w:rPr>
          <w:rFonts w:ascii="Times New Roman" w:hAnsi="Times New Roman"/>
          <w:b/>
          <w:sz w:val="24"/>
          <w:szCs w:val="24"/>
          <w:lang w:val="en-US"/>
        </w:rPr>
      </w:pPr>
    </w:p>
    <w:p w:rsidR="006940BC" w:rsidRDefault="006940BC" w:rsidP="005E758B">
      <w:pPr>
        <w:spacing w:line="360" w:lineRule="auto"/>
        <w:rPr>
          <w:rFonts w:ascii="Times New Roman" w:hAnsi="Times New Roman"/>
          <w:b/>
          <w:sz w:val="24"/>
          <w:szCs w:val="24"/>
          <w:lang w:val="en-US"/>
        </w:rPr>
      </w:pPr>
    </w:p>
    <w:p w:rsidR="006940BC" w:rsidRDefault="006940BC" w:rsidP="005E758B">
      <w:pPr>
        <w:spacing w:line="360" w:lineRule="auto"/>
        <w:rPr>
          <w:rFonts w:ascii="Times New Roman" w:hAnsi="Times New Roman"/>
          <w:b/>
          <w:sz w:val="24"/>
          <w:szCs w:val="24"/>
          <w:lang w:val="en-US"/>
        </w:rPr>
      </w:pPr>
    </w:p>
    <w:p w:rsidR="005E758B" w:rsidRPr="00900C95" w:rsidRDefault="005E758B" w:rsidP="005E758B">
      <w:pPr>
        <w:spacing w:line="360" w:lineRule="auto"/>
        <w:rPr>
          <w:rFonts w:ascii="Times New Roman" w:hAnsi="Times New Roman"/>
          <w:b/>
          <w:sz w:val="24"/>
          <w:szCs w:val="24"/>
          <w:lang w:val="en-US"/>
        </w:rPr>
      </w:pPr>
      <w:r w:rsidRPr="00110666">
        <w:rPr>
          <w:rFonts w:ascii="Times New Roman" w:hAnsi="Times New Roman"/>
          <w:b/>
          <w:sz w:val="24"/>
          <w:szCs w:val="24"/>
          <w:lang w:val="en-US"/>
        </w:rPr>
        <w:lastRenderedPageBreak/>
        <w:t xml:space="preserve">Figure S1. </w:t>
      </w:r>
      <w:r w:rsidRPr="0022476C">
        <w:rPr>
          <w:rFonts w:ascii="Times New Roman" w:hAnsi="Times New Roman"/>
          <w:b/>
          <w:sz w:val="24"/>
          <w:szCs w:val="24"/>
          <w:lang w:val="en-US"/>
        </w:rPr>
        <w:t>Cross-sectional CBF differences between healthy controls and patients.</w:t>
      </w:r>
    </w:p>
    <w:p w:rsidR="005E758B" w:rsidRDefault="005E758B" w:rsidP="005E758B">
      <w:pPr>
        <w:spacing w:line="360" w:lineRule="auto"/>
        <w:rPr>
          <w:rFonts w:ascii="Times New Roman" w:hAnsi="Times New Roman"/>
          <w:b/>
          <w:sz w:val="24"/>
          <w:szCs w:val="24"/>
          <w:lang w:val="en-US"/>
        </w:rPr>
      </w:pPr>
      <w:r>
        <w:rPr>
          <w:rFonts w:ascii="Times New Roman" w:hAnsi="Times New Roman"/>
          <w:b/>
          <w:noProof/>
          <w:sz w:val="24"/>
          <w:szCs w:val="24"/>
          <w:lang w:eastAsia="de-CH"/>
        </w:rPr>
        <w:drawing>
          <wp:inline distT="0" distB="0" distL="0" distR="0">
            <wp:extent cx="4681241" cy="5146159"/>
            <wp:effectExtent l="19050" t="0" r="5059" b="0"/>
            <wp:docPr id="2" name="Bild 2" descr="wiest_stroke_asl_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est_stroke_asl_figure 3"/>
                    <pic:cNvPicPr>
                      <a:picLocks noChangeAspect="1" noChangeArrowheads="1"/>
                    </pic:cNvPicPr>
                  </pic:nvPicPr>
                  <pic:blipFill>
                    <a:blip r:embed="rId4" cstate="print"/>
                    <a:srcRect r="3302" b="5455"/>
                    <a:stretch>
                      <a:fillRect/>
                    </a:stretch>
                  </pic:blipFill>
                  <pic:spPr bwMode="auto">
                    <a:xfrm>
                      <a:off x="0" y="0"/>
                      <a:ext cx="4681241" cy="5146159"/>
                    </a:xfrm>
                    <a:prstGeom prst="rect">
                      <a:avLst/>
                    </a:prstGeom>
                    <a:noFill/>
                    <a:ln w="9525">
                      <a:noFill/>
                      <a:miter lim="800000"/>
                      <a:headEnd/>
                      <a:tailEnd/>
                    </a:ln>
                  </pic:spPr>
                </pic:pic>
              </a:graphicData>
            </a:graphic>
          </wp:inline>
        </w:drawing>
      </w:r>
    </w:p>
    <w:p w:rsidR="003B6345" w:rsidRDefault="005E758B" w:rsidP="003B6345">
      <w:pPr>
        <w:spacing w:line="360" w:lineRule="auto"/>
        <w:rPr>
          <w:rFonts w:ascii="Times New Roman" w:hAnsi="Times New Roman"/>
          <w:sz w:val="24"/>
          <w:szCs w:val="24"/>
          <w:lang w:val="en-US"/>
        </w:rPr>
      </w:pPr>
      <w:r w:rsidRPr="0022476C">
        <w:rPr>
          <w:rFonts w:ascii="Times New Roman" w:hAnsi="Times New Roman"/>
          <w:sz w:val="24"/>
          <w:szCs w:val="24"/>
          <w:lang w:val="en-US"/>
        </w:rPr>
        <w:lastRenderedPageBreak/>
        <w:t>Panel A: ANOVA for the complete study population. Panel B: t-test between healthy controls and patients at exam 1</w:t>
      </w:r>
      <w:r>
        <w:rPr>
          <w:rFonts w:ascii="Times New Roman" w:hAnsi="Times New Roman"/>
          <w:sz w:val="24"/>
          <w:szCs w:val="24"/>
          <w:lang w:val="en-US"/>
        </w:rPr>
        <w:t>.</w:t>
      </w:r>
      <w:r w:rsidRPr="0022476C">
        <w:rPr>
          <w:rFonts w:ascii="Times New Roman" w:hAnsi="Times New Roman"/>
          <w:sz w:val="24"/>
          <w:szCs w:val="24"/>
          <w:lang w:val="en-US"/>
        </w:rPr>
        <w:t xml:space="preserve"> Panel C: t-test between healthy controls and patients at exam 2. Maps are projected onto axial slices of an average anatomical image of the complete cohort (L, left). Coordinates are given in MNI space (mm).</w:t>
      </w:r>
    </w:p>
    <w:p w:rsidR="005E758B" w:rsidRDefault="005E758B" w:rsidP="000B08CF">
      <w:pPr>
        <w:spacing w:line="360" w:lineRule="auto"/>
        <w:rPr>
          <w:rFonts w:ascii="Times New Roman" w:hAnsi="Times New Roman"/>
          <w:b/>
          <w:sz w:val="24"/>
          <w:szCs w:val="24"/>
          <w:lang w:val="en-US"/>
        </w:rPr>
      </w:pPr>
      <w:r w:rsidRPr="0040259A">
        <w:rPr>
          <w:rFonts w:ascii="Times New Roman" w:hAnsi="Times New Roman"/>
          <w:b/>
          <w:sz w:val="24"/>
          <w:szCs w:val="24"/>
          <w:lang w:val="en-US"/>
        </w:rPr>
        <w:t>Table S</w:t>
      </w:r>
      <w:r>
        <w:rPr>
          <w:rFonts w:ascii="Times New Roman" w:hAnsi="Times New Roman"/>
          <w:b/>
          <w:sz w:val="24"/>
          <w:szCs w:val="24"/>
          <w:lang w:val="en-US"/>
        </w:rPr>
        <w:t>2.</w:t>
      </w:r>
      <w:r w:rsidRPr="0040259A">
        <w:rPr>
          <w:rFonts w:ascii="Times New Roman" w:hAnsi="Times New Roman"/>
          <w:b/>
          <w:sz w:val="24"/>
          <w:szCs w:val="24"/>
          <w:lang w:val="en-US"/>
        </w:rPr>
        <w:t xml:space="preserve"> </w:t>
      </w:r>
      <w:r>
        <w:rPr>
          <w:rFonts w:ascii="Times New Roman" w:hAnsi="Times New Roman"/>
          <w:b/>
          <w:sz w:val="24"/>
          <w:szCs w:val="24"/>
          <w:lang w:val="en-US"/>
        </w:rPr>
        <w:t>Results</w:t>
      </w:r>
      <w:r>
        <w:rPr>
          <w:rFonts w:ascii="Times New Roman" w:eastAsia="Times New Roman" w:hAnsi="Times New Roman"/>
          <w:b/>
          <w:sz w:val="24"/>
          <w:szCs w:val="24"/>
          <w:lang w:val="en-US"/>
        </w:rPr>
        <w:t xml:space="preserve"> </w:t>
      </w:r>
      <w:r>
        <w:rPr>
          <w:rFonts w:ascii="Times New Roman" w:hAnsi="Times New Roman"/>
          <w:b/>
          <w:sz w:val="24"/>
          <w:szCs w:val="24"/>
          <w:lang w:val="en-US"/>
        </w:rPr>
        <w:t>of</w:t>
      </w:r>
      <w:r>
        <w:rPr>
          <w:rFonts w:ascii="Times New Roman" w:eastAsia="Times New Roman" w:hAnsi="Times New Roman"/>
          <w:b/>
          <w:sz w:val="24"/>
          <w:szCs w:val="24"/>
          <w:lang w:val="en-US"/>
        </w:rPr>
        <w:t xml:space="preserve"> </w:t>
      </w:r>
      <w:r>
        <w:rPr>
          <w:rFonts w:ascii="Times New Roman" w:hAnsi="Times New Roman"/>
          <w:b/>
          <w:sz w:val="24"/>
          <w:szCs w:val="24"/>
          <w:lang w:val="en-US"/>
        </w:rPr>
        <w:t>between-group</w:t>
      </w:r>
      <w:r>
        <w:rPr>
          <w:rFonts w:ascii="Times New Roman" w:eastAsia="Times New Roman" w:hAnsi="Times New Roman"/>
          <w:b/>
          <w:sz w:val="24"/>
          <w:szCs w:val="24"/>
          <w:lang w:val="en-US"/>
        </w:rPr>
        <w:t xml:space="preserve"> </w:t>
      </w:r>
      <w:r>
        <w:rPr>
          <w:rFonts w:ascii="Times New Roman" w:hAnsi="Times New Roman"/>
          <w:b/>
          <w:sz w:val="24"/>
          <w:szCs w:val="24"/>
          <w:lang w:val="en-US"/>
        </w:rPr>
        <w:t>comparison</w:t>
      </w:r>
      <w:r>
        <w:rPr>
          <w:rFonts w:ascii="Times New Roman" w:eastAsia="Times New Roman" w:hAnsi="Times New Roman"/>
          <w:b/>
          <w:sz w:val="24"/>
          <w:szCs w:val="24"/>
          <w:lang w:val="en-US"/>
        </w:rPr>
        <w:t xml:space="preserve"> </w:t>
      </w:r>
      <w:r>
        <w:rPr>
          <w:rFonts w:ascii="Times New Roman" w:hAnsi="Times New Roman"/>
          <w:b/>
          <w:sz w:val="24"/>
          <w:szCs w:val="24"/>
          <w:lang w:val="en-US"/>
        </w:rPr>
        <w:t>of</w:t>
      </w:r>
      <w:r>
        <w:rPr>
          <w:rFonts w:ascii="Times New Roman" w:eastAsia="Times New Roman" w:hAnsi="Times New Roman"/>
          <w:b/>
          <w:sz w:val="24"/>
          <w:szCs w:val="24"/>
          <w:lang w:val="en-US"/>
        </w:rPr>
        <w:t xml:space="preserve"> </w:t>
      </w:r>
      <w:bookmarkStart w:id="0" w:name="_GoBack"/>
      <w:bookmarkEnd w:id="0"/>
      <w:r>
        <w:rPr>
          <w:rFonts w:ascii="Times New Roman" w:hAnsi="Times New Roman"/>
          <w:b/>
          <w:sz w:val="24"/>
          <w:szCs w:val="24"/>
          <w:lang w:val="en-US"/>
        </w:rPr>
        <w:t>CBF</w:t>
      </w:r>
      <w:r>
        <w:rPr>
          <w:rFonts w:ascii="Times New Roman" w:eastAsia="Times New Roman" w:hAnsi="Times New Roman"/>
          <w:b/>
          <w:sz w:val="24"/>
          <w:szCs w:val="24"/>
          <w:lang w:val="en-US"/>
        </w:rPr>
        <w:t xml:space="preserve"> </w:t>
      </w:r>
      <w:r>
        <w:rPr>
          <w:rFonts w:ascii="Times New Roman" w:hAnsi="Times New Roman"/>
          <w:b/>
          <w:sz w:val="24"/>
          <w:szCs w:val="24"/>
          <w:lang w:val="en-US"/>
        </w:rPr>
        <w:t>in</w:t>
      </w:r>
      <w:r>
        <w:rPr>
          <w:rFonts w:ascii="Times New Roman" w:eastAsia="Times New Roman" w:hAnsi="Times New Roman"/>
          <w:b/>
          <w:sz w:val="24"/>
          <w:szCs w:val="24"/>
          <w:lang w:val="en-US"/>
        </w:rPr>
        <w:t xml:space="preserve"> </w:t>
      </w:r>
      <w:r>
        <w:rPr>
          <w:rFonts w:ascii="Times New Roman" w:hAnsi="Times New Roman"/>
          <w:b/>
          <w:sz w:val="24"/>
          <w:szCs w:val="24"/>
          <w:lang w:val="en-US"/>
        </w:rPr>
        <w:t>healthy</w:t>
      </w:r>
      <w:r>
        <w:rPr>
          <w:rFonts w:ascii="Times New Roman" w:eastAsia="Times New Roman" w:hAnsi="Times New Roman"/>
          <w:b/>
          <w:sz w:val="24"/>
          <w:szCs w:val="24"/>
          <w:lang w:val="en-US"/>
        </w:rPr>
        <w:t xml:space="preserve"> </w:t>
      </w:r>
      <w:r>
        <w:rPr>
          <w:rFonts w:ascii="Times New Roman" w:hAnsi="Times New Roman"/>
          <w:b/>
          <w:sz w:val="24"/>
          <w:szCs w:val="24"/>
          <w:lang w:val="en-US"/>
        </w:rPr>
        <w:t>controls</w:t>
      </w:r>
      <w:r>
        <w:rPr>
          <w:rFonts w:ascii="Times New Roman" w:eastAsia="Times New Roman" w:hAnsi="Times New Roman"/>
          <w:b/>
          <w:sz w:val="24"/>
          <w:szCs w:val="24"/>
          <w:lang w:val="en-US"/>
        </w:rPr>
        <w:t xml:space="preserve"> </w:t>
      </w:r>
      <w:r>
        <w:rPr>
          <w:rFonts w:ascii="Times New Roman" w:hAnsi="Times New Roman"/>
          <w:b/>
          <w:sz w:val="24"/>
          <w:szCs w:val="24"/>
          <w:lang w:val="en-US"/>
        </w:rPr>
        <w:t>and</w:t>
      </w:r>
      <w:r>
        <w:rPr>
          <w:rFonts w:ascii="Times New Roman" w:eastAsia="Times New Roman" w:hAnsi="Times New Roman"/>
          <w:b/>
          <w:sz w:val="24"/>
          <w:szCs w:val="24"/>
          <w:lang w:val="en-US"/>
        </w:rPr>
        <w:t xml:space="preserve"> </w:t>
      </w:r>
      <w:r>
        <w:rPr>
          <w:rFonts w:ascii="Times New Roman" w:hAnsi="Times New Roman"/>
          <w:b/>
          <w:sz w:val="24"/>
          <w:szCs w:val="24"/>
          <w:lang w:val="en-US"/>
        </w:rPr>
        <w:t>stroke</w:t>
      </w:r>
      <w:r>
        <w:rPr>
          <w:rFonts w:ascii="Times New Roman" w:eastAsia="Times New Roman" w:hAnsi="Times New Roman"/>
          <w:b/>
          <w:sz w:val="24"/>
          <w:szCs w:val="24"/>
          <w:lang w:val="en-US"/>
        </w:rPr>
        <w:t xml:space="preserve"> </w:t>
      </w:r>
      <w:r>
        <w:rPr>
          <w:rFonts w:ascii="Times New Roman" w:hAnsi="Times New Roman"/>
          <w:b/>
          <w:sz w:val="24"/>
          <w:szCs w:val="24"/>
          <w:lang w:val="en-US"/>
        </w:rPr>
        <w:t>patients</w:t>
      </w:r>
    </w:p>
    <w:tbl>
      <w:tblPr>
        <w:tblW w:w="14011" w:type="dxa"/>
        <w:tblLayout w:type="fixed"/>
        <w:tblLook w:val="0000"/>
      </w:tblPr>
      <w:tblGrid>
        <w:gridCol w:w="1951"/>
        <w:gridCol w:w="2100"/>
        <w:gridCol w:w="567"/>
        <w:gridCol w:w="567"/>
        <w:gridCol w:w="567"/>
        <w:gridCol w:w="843"/>
        <w:gridCol w:w="1229"/>
        <w:gridCol w:w="1315"/>
        <w:gridCol w:w="1308"/>
        <w:gridCol w:w="1188"/>
        <w:gridCol w:w="1188"/>
        <w:gridCol w:w="1188"/>
      </w:tblGrid>
      <w:tr w:rsidR="005E758B" w:rsidRPr="00547FCA" w:rsidTr="006940BC">
        <w:trPr>
          <w:trHeight w:val="567"/>
        </w:trPr>
        <w:tc>
          <w:tcPr>
            <w:tcW w:w="1951" w:type="dxa"/>
            <w:tcBorders>
              <w:top w:val="single" w:sz="4" w:space="0" w:color="000000"/>
              <w:bottom w:val="single" w:sz="4" w:space="0" w:color="000000"/>
            </w:tcBorders>
            <w:shd w:val="clear" w:color="auto" w:fill="auto"/>
            <w:vAlign w:val="center"/>
          </w:tcPr>
          <w:p w:rsidR="005E758B" w:rsidRPr="00547FCA" w:rsidRDefault="005E758B" w:rsidP="007E0C69">
            <w:pPr>
              <w:snapToGrid w:val="0"/>
              <w:spacing w:after="0" w:line="240" w:lineRule="auto"/>
              <w:rPr>
                <w:rFonts w:ascii="Times New Roman" w:hAnsi="Times New Roman"/>
                <w:b/>
                <w:bCs/>
                <w:sz w:val="24"/>
                <w:szCs w:val="24"/>
                <w:lang w:val="en-US"/>
              </w:rPr>
            </w:pPr>
            <w:r w:rsidRPr="00547FCA">
              <w:rPr>
                <w:rFonts w:ascii="Times New Roman" w:hAnsi="Times New Roman"/>
                <w:b/>
                <w:bCs/>
                <w:sz w:val="24"/>
                <w:szCs w:val="24"/>
                <w:lang w:val="en-US"/>
              </w:rPr>
              <w:t>Anatomical</w:t>
            </w:r>
            <w:r w:rsidRPr="00967128">
              <w:rPr>
                <w:rFonts w:ascii="Times New Roman" w:eastAsia="Times New Roman" w:hAnsi="Times New Roman"/>
                <w:b/>
                <w:bCs/>
                <w:sz w:val="24"/>
                <w:szCs w:val="24"/>
                <w:lang w:val="en-US"/>
              </w:rPr>
              <w:t xml:space="preserve"> </w:t>
            </w:r>
            <w:r w:rsidRPr="00547FCA">
              <w:rPr>
                <w:rFonts w:ascii="Times New Roman" w:hAnsi="Times New Roman"/>
                <w:b/>
                <w:bCs/>
                <w:sz w:val="24"/>
                <w:szCs w:val="24"/>
                <w:lang w:val="en-US"/>
              </w:rPr>
              <w:t>region</w:t>
            </w:r>
          </w:p>
        </w:tc>
        <w:tc>
          <w:tcPr>
            <w:tcW w:w="2100" w:type="dxa"/>
            <w:tcBorders>
              <w:top w:val="single" w:sz="4" w:space="0" w:color="000000"/>
              <w:bottom w:val="single" w:sz="4" w:space="0" w:color="000000"/>
            </w:tcBorders>
            <w:shd w:val="clear" w:color="auto" w:fill="auto"/>
            <w:vAlign w:val="center"/>
          </w:tcPr>
          <w:p w:rsidR="005E758B" w:rsidRPr="00547FCA" w:rsidRDefault="005E758B" w:rsidP="007E0C69">
            <w:pPr>
              <w:snapToGrid w:val="0"/>
              <w:spacing w:after="0" w:line="240" w:lineRule="auto"/>
              <w:rPr>
                <w:rFonts w:ascii="Times New Roman" w:hAnsi="Times New Roman"/>
                <w:b/>
                <w:bCs/>
                <w:sz w:val="24"/>
                <w:szCs w:val="24"/>
                <w:lang w:val="en-US"/>
              </w:rPr>
            </w:pPr>
            <w:r w:rsidRPr="00547FCA">
              <w:rPr>
                <w:rFonts w:ascii="Times New Roman" w:hAnsi="Times New Roman"/>
                <w:b/>
                <w:bCs/>
                <w:sz w:val="24"/>
                <w:szCs w:val="24"/>
                <w:lang w:val="en-US"/>
              </w:rPr>
              <w:t>Cytoarchitectonic</w:t>
            </w:r>
            <w:r w:rsidRPr="00967128">
              <w:rPr>
                <w:rFonts w:ascii="Times New Roman" w:eastAsia="Times New Roman" w:hAnsi="Times New Roman"/>
                <w:b/>
                <w:bCs/>
                <w:sz w:val="24"/>
                <w:szCs w:val="24"/>
                <w:lang w:val="en-US"/>
              </w:rPr>
              <w:t xml:space="preserve"> </w:t>
            </w:r>
            <w:r w:rsidRPr="00547FCA">
              <w:rPr>
                <w:rFonts w:ascii="Times New Roman" w:hAnsi="Times New Roman"/>
                <w:b/>
                <w:bCs/>
                <w:sz w:val="24"/>
                <w:szCs w:val="24"/>
                <w:lang w:val="en-US"/>
              </w:rPr>
              <w:t>Area</w:t>
            </w:r>
            <w:r w:rsidRPr="00967128">
              <w:rPr>
                <w:rFonts w:ascii="Times New Roman" w:eastAsia="Times New Roman" w:hAnsi="Times New Roman"/>
                <w:b/>
                <w:bCs/>
                <w:sz w:val="24"/>
                <w:szCs w:val="24"/>
                <w:lang w:val="en-US"/>
              </w:rPr>
              <w:t xml:space="preserve"> </w:t>
            </w:r>
            <w:r w:rsidRPr="00547FCA">
              <w:rPr>
                <w:rFonts w:ascii="Times New Roman" w:hAnsi="Times New Roman"/>
                <w:b/>
                <w:bCs/>
                <w:sz w:val="24"/>
                <w:szCs w:val="24"/>
                <w:lang w:val="en-US"/>
              </w:rPr>
              <w:t>(%)*</w:t>
            </w:r>
          </w:p>
        </w:tc>
        <w:tc>
          <w:tcPr>
            <w:tcW w:w="567" w:type="dxa"/>
            <w:tcBorders>
              <w:top w:val="single" w:sz="4" w:space="0" w:color="000000"/>
              <w:bottom w:val="single" w:sz="4" w:space="0" w:color="000000"/>
            </w:tcBorders>
            <w:shd w:val="clear" w:color="auto" w:fill="auto"/>
            <w:vAlign w:val="center"/>
          </w:tcPr>
          <w:p w:rsidR="005E758B" w:rsidRPr="00547FCA" w:rsidRDefault="005E758B" w:rsidP="007E0C69">
            <w:pPr>
              <w:snapToGrid w:val="0"/>
              <w:spacing w:after="0" w:line="240" w:lineRule="auto"/>
              <w:rPr>
                <w:rFonts w:ascii="Times New Roman" w:hAnsi="Times New Roman"/>
                <w:b/>
                <w:bCs/>
                <w:sz w:val="24"/>
                <w:szCs w:val="24"/>
                <w:lang w:val="en-US"/>
              </w:rPr>
            </w:pPr>
            <w:r w:rsidRPr="00547FCA">
              <w:rPr>
                <w:rFonts w:ascii="Times New Roman" w:hAnsi="Times New Roman"/>
                <w:b/>
                <w:bCs/>
                <w:sz w:val="24"/>
                <w:szCs w:val="24"/>
                <w:lang w:val="en-US"/>
              </w:rPr>
              <w:t>x</w:t>
            </w:r>
          </w:p>
        </w:tc>
        <w:tc>
          <w:tcPr>
            <w:tcW w:w="567" w:type="dxa"/>
            <w:tcBorders>
              <w:top w:val="single" w:sz="4" w:space="0" w:color="000000"/>
              <w:bottom w:val="single" w:sz="4" w:space="0" w:color="000000"/>
            </w:tcBorders>
            <w:shd w:val="clear" w:color="auto" w:fill="auto"/>
            <w:vAlign w:val="center"/>
          </w:tcPr>
          <w:p w:rsidR="005E758B" w:rsidRPr="00547FCA" w:rsidRDefault="005E758B" w:rsidP="007E0C69">
            <w:pPr>
              <w:snapToGrid w:val="0"/>
              <w:spacing w:after="0" w:line="240" w:lineRule="auto"/>
              <w:rPr>
                <w:rFonts w:ascii="Times New Roman" w:hAnsi="Times New Roman"/>
                <w:b/>
                <w:bCs/>
                <w:sz w:val="24"/>
                <w:szCs w:val="24"/>
                <w:lang w:val="en-US"/>
              </w:rPr>
            </w:pPr>
            <w:r w:rsidRPr="00547FCA">
              <w:rPr>
                <w:rFonts w:ascii="Times New Roman" w:hAnsi="Times New Roman"/>
                <w:b/>
                <w:bCs/>
                <w:sz w:val="24"/>
                <w:szCs w:val="24"/>
                <w:lang w:val="en-US"/>
              </w:rPr>
              <w:t>y</w:t>
            </w:r>
          </w:p>
        </w:tc>
        <w:tc>
          <w:tcPr>
            <w:tcW w:w="567" w:type="dxa"/>
            <w:tcBorders>
              <w:top w:val="single" w:sz="4" w:space="0" w:color="000000"/>
              <w:bottom w:val="single" w:sz="4" w:space="0" w:color="000000"/>
            </w:tcBorders>
            <w:shd w:val="clear" w:color="auto" w:fill="auto"/>
            <w:vAlign w:val="center"/>
          </w:tcPr>
          <w:p w:rsidR="005E758B" w:rsidRPr="00547FCA" w:rsidRDefault="005E758B" w:rsidP="007E0C69">
            <w:pPr>
              <w:snapToGrid w:val="0"/>
              <w:spacing w:after="0" w:line="240" w:lineRule="auto"/>
              <w:rPr>
                <w:rFonts w:ascii="Times New Roman" w:hAnsi="Times New Roman"/>
                <w:b/>
                <w:bCs/>
                <w:sz w:val="24"/>
                <w:szCs w:val="24"/>
                <w:lang w:val="en-US"/>
              </w:rPr>
            </w:pPr>
            <w:r w:rsidRPr="00547FCA">
              <w:rPr>
                <w:rFonts w:ascii="Times New Roman" w:hAnsi="Times New Roman"/>
                <w:b/>
                <w:bCs/>
                <w:sz w:val="24"/>
                <w:szCs w:val="24"/>
                <w:lang w:val="en-US"/>
              </w:rPr>
              <w:t>z</w:t>
            </w:r>
          </w:p>
        </w:tc>
        <w:tc>
          <w:tcPr>
            <w:tcW w:w="843" w:type="dxa"/>
            <w:tcBorders>
              <w:top w:val="single" w:sz="4" w:space="0" w:color="000000"/>
              <w:bottom w:val="single" w:sz="4" w:space="0" w:color="000000"/>
            </w:tcBorders>
            <w:shd w:val="clear" w:color="auto" w:fill="auto"/>
            <w:vAlign w:val="center"/>
          </w:tcPr>
          <w:p w:rsidR="005E758B" w:rsidRPr="00547FCA" w:rsidRDefault="005E758B" w:rsidP="007E0C69">
            <w:pPr>
              <w:snapToGrid w:val="0"/>
              <w:spacing w:after="0" w:line="240" w:lineRule="auto"/>
              <w:rPr>
                <w:rFonts w:ascii="Times New Roman" w:hAnsi="Times New Roman"/>
                <w:b/>
                <w:bCs/>
                <w:sz w:val="24"/>
                <w:szCs w:val="24"/>
                <w:lang w:val="en-US"/>
              </w:rPr>
            </w:pPr>
            <w:r w:rsidRPr="00547FCA">
              <w:rPr>
                <w:rFonts w:ascii="Times New Roman" w:hAnsi="Times New Roman"/>
                <w:b/>
                <w:bCs/>
                <w:sz w:val="24"/>
                <w:szCs w:val="24"/>
                <w:lang w:val="en-US"/>
              </w:rPr>
              <w:t>voxels</w:t>
            </w:r>
          </w:p>
        </w:tc>
        <w:tc>
          <w:tcPr>
            <w:tcW w:w="1229" w:type="dxa"/>
            <w:tcBorders>
              <w:top w:val="single" w:sz="4" w:space="0" w:color="000000"/>
              <w:bottom w:val="single" w:sz="4" w:space="0" w:color="000000"/>
            </w:tcBorders>
            <w:shd w:val="clear" w:color="auto" w:fill="auto"/>
            <w:vAlign w:val="center"/>
          </w:tcPr>
          <w:p w:rsidR="005E758B" w:rsidRPr="00547FCA" w:rsidRDefault="005E758B" w:rsidP="007E0C69">
            <w:pPr>
              <w:snapToGrid w:val="0"/>
              <w:spacing w:after="0" w:line="240" w:lineRule="auto"/>
              <w:rPr>
                <w:rFonts w:ascii="Times New Roman" w:hAnsi="Times New Roman"/>
                <w:b/>
                <w:bCs/>
                <w:sz w:val="24"/>
                <w:szCs w:val="24"/>
                <w:lang w:val="en-US"/>
              </w:rPr>
            </w:pPr>
            <w:r w:rsidRPr="00547FCA">
              <w:rPr>
                <w:rFonts w:ascii="Times New Roman" w:hAnsi="Times New Roman"/>
                <w:b/>
                <w:bCs/>
                <w:sz w:val="24"/>
                <w:szCs w:val="24"/>
                <w:lang w:val="en-US"/>
              </w:rPr>
              <w:t>HC-P</w:t>
            </w:r>
            <w:r w:rsidRPr="00967128">
              <w:rPr>
                <w:rFonts w:ascii="Times New Roman" w:eastAsia="Times New Roman" w:hAnsi="Times New Roman"/>
                <w:b/>
                <w:bCs/>
                <w:sz w:val="24"/>
                <w:szCs w:val="24"/>
                <w:lang w:val="en-US"/>
              </w:rPr>
              <w:t xml:space="preserve"> </w:t>
            </w:r>
            <w:r w:rsidRPr="00547FCA">
              <w:rPr>
                <w:rFonts w:ascii="Times New Roman" w:hAnsi="Times New Roman"/>
                <w:b/>
                <w:bCs/>
                <w:i/>
                <w:sz w:val="24"/>
                <w:szCs w:val="24"/>
                <w:lang w:val="en-US"/>
              </w:rPr>
              <w:t>F</w:t>
            </w:r>
            <w:r w:rsidRPr="00547FCA">
              <w:rPr>
                <w:rFonts w:ascii="Times New Roman" w:hAnsi="Times New Roman"/>
                <w:b/>
                <w:bCs/>
                <w:sz w:val="24"/>
                <w:szCs w:val="24"/>
                <w:lang w:val="en-US"/>
              </w:rPr>
              <w:t>(</w:t>
            </w:r>
            <w:r w:rsidRPr="00547FCA">
              <w:rPr>
                <w:rFonts w:ascii="Times New Roman" w:hAnsi="Times New Roman"/>
                <w:b/>
                <w:bCs/>
                <w:i/>
                <w:sz w:val="24"/>
                <w:szCs w:val="24"/>
                <w:lang w:val="en-US"/>
              </w:rPr>
              <w:t>p</w:t>
            </w:r>
            <w:r w:rsidRPr="00547FCA">
              <w:rPr>
                <w:rFonts w:ascii="Times New Roman" w:hAnsi="Times New Roman"/>
                <w:b/>
                <w:bCs/>
                <w:i/>
                <w:sz w:val="24"/>
                <w:szCs w:val="24"/>
                <w:vertAlign w:val="subscript"/>
                <w:lang w:val="en-US"/>
              </w:rPr>
              <w:t>FWE</w:t>
            </w:r>
            <w:r w:rsidRPr="00547FCA">
              <w:rPr>
                <w:rFonts w:ascii="Times New Roman" w:hAnsi="Times New Roman"/>
                <w:b/>
                <w:bCs/>
                <w:sz w:val="24"/>
                <w:szCs w:val="24"/>
                <w:lang w:val="en-US"/>
              </w:rPr>
              <w:t>)°</w:t>
            </w:r>
          </w:p>
        </w:tc>
        <w:tc>
          <w:tcPr>
            <w:tcW w:w="1315" w:type="dxa"/>
            <w:tcBorders>
              <w:top w:val="single" w:sz="4" w:space="0" w:color="000000"/>
              <w:bottom w:val="single" w:sz="4" w:space="0" w:color="000000"/>
            </w:tcBorders>
            <w:shd w:val="clear" w:color="auto" w:fill="auto"/>
            <w:vAlign w:val="center"/>
          </w:tcPr>
          <w:p w:rsidR="005E758B" w:rsidRPr="00547FCA" w:rsidRDefault="005E758B" w:rsidP="007E0C69">
            <w:pPr>
              <w:snapToGrid w:val="0"/>
              <w:spacing w:after="0" w:line="240" w:lineRule="auto"/>
              <w:rPr>
                <w:rFonts w:ascii="Times New Roman" w:hAnsi="Times New Roman"/>
                <w:b/>
                <w:bCs/>
                <w:sz w:val="24"/>
                <w:szCs w:val="24"/>
                <w:lang w:val="en-US"/>
              </w:rPr>
            </w:pPr>
            <w:r w:rsidRPr="00547FCA">
              <w:rPr>
                <w:rFonts w:ascii="Times New Roman" w:hAnsi="Times New Roman"/>
                <w:b/>
                <w:bCs/>
                <w:sz w:val="24"/>
                <w:szCs w:val="24"/>
                <w:lang w:val="en-US"/>
              </w:rPr>
              <w:t>HC-P Month 3</w:t>
            </w:r>
            <w:r w:rsidRPr="00547FCA">
              <w:rPr>
                <w:rFonts w:ascii="Times New Roman" w:hAnsi="Times New Roman"/>
                <w:b/>
                <w:bCs/>
                <w:sz w:val="24"/>
                <w:szCs w:val="24"/>
                <w:vertAlign w:val="subscript"/>
                <w:lang w:val="en-US"/>
              </w:rPr>
              <w:t xml:space="preserve"> </w:t>
            </w:r>
            <w:r w:rsidRPr="00967128">
              <w:rPr>
                <w:rFonts w:ascii="Times New Roman" w:eastAsia="Times New Roman" w:hAnsi="Times New Roman"/>
                <w:b/>
                <w:bCs/>
                <w:sz w:val="24"/>
                <w:szCs w:val="24"/>
                <w:lang w:val="en-US"/>
              </w:rPr>
              <w:t xml:space="preserve"> </w:t>
            </w:r>
            <w:r w:rsidRPr="00547FCA">
              <w:rPr>
                <w:rFonts w:ascii="Times New Roman" w:hAnsi="Times New Roman"/>
                <w:b/>
                <w:bCs/>
                <w:i/>
                <w:sz w:val="24"/>
                <w:szCs w:val="24"/>
                <w:lang w:val="en-US"/>
              </w:rPr>
              <w:t>T</w:t>
            </w:r>
            <w:r w:rsidRPr="00547FCA">
              <w:rPr>
                <w:rFonts w:ascii="Times New Roman" w:hAnsi="Times New Roman"/>
                <w:b/>
                <w:bCs/>
                <w:sz w:val="24"/>
                <w:szCs w:val="24"/>
                <w:lang w:val="en-US"/>
              </w:rPr>
              <w:t>(</w:t>
            </w:r>
            <w:r w:rsidRPr="00547FCA">
              <w:rPr>
                <w:rFonts w:ascii="Times New Roman" w:hAnsi="Times New Roman"/>
                <w:b/>
                <w:bCs/>
                <w:i/>
                <w:sz w:val="24"/>
                <w:szCs w:val="24"/>
                <w:lang w:val="en-US"/>
              </w:rPr>
              <w:t>p</w:t>
            </w:r>
            <w:r w:rsidRPr="00547FCA">
              <w:rPr>
                <w:rFonts w:ascii="Times New Roman" w:hAnsi="Times New Roman"/>
                <w:b/>
                <w:bCs/>
                <w:i/>
                <w:sz w:val="24"/>
                <w:szCs w:val="24"/>
                <w:vertAlign w:val="subscript"/>
                <w:lang w:val="en-US"/>
              </w:rPr>
              <w:t>unc</w:t>
            </w:r>
            <w:r w:rsidRPr="00547FCA">
              <w:rPr>
                <w:rFonts w:ascii="Times New Roman" w:hAnsi="Times New Roman"/>
                <w:b/>
                <w:bCs/>
                <w:sz w:val="24"/>
                <w:szCs w:val="24"/>
                <w:lang w:val="en-US"/>
              </w:rPr>
              <w:t>)#</w:t>
            </w:r>
          </w:p>
        </w:tc>
        <w:tc>
          <w:tcPr>
            <w:tcW w:w="1308" w:type="dxa"/>
            <w:tcBorders>
              <w:top w:val="single" w:sz="4" w:space="0" w:color="000000"/>
              <w:bottom w:val="single" w:sz="4" w:space="0" w:color="000000"/>
            </w:tcBorders>
            <w:shd w:val="clear" w:color="auto" w:fill="auto"/>
            <w:vAlign w:val="center"/>
          </w:tcPr>
          <w:p w:rsidR="005E758B" w:rsidRPr="00547FCA" w:rsidRDefault="005E758B" w:rsidP="007E0C69">
            <w:pPr>
              <w:snapToGrid w:val="0"/>
              <w:spacing w:after="0" w:line="240" w:lineRule="auto"/>
              <w:rPr>
                <w:rFonts w:ascii="Times New Roman" w:hAnsi="Times New Roman"/>
                <w:b/>
                <w:bCs/>
                <w:sz w:val="24"/>
                <w:szCs w:val="24"/>
                <w:lang w:val="en-US"/>
              </w:rPr>
            </w:pPr>
            <w:r w:rsidRPr="00547FCA">
              <w:rPr>
                <w:rFonts w:ascii="Times New Roman" w:hAnsi="Times New Roman"/>
                <w:b/>
                <w:bCs/>
                <w:sz w:val="24"/>
                <w:szCs w:val="24"/>
                <w:lang w:val="en-US"/>
              </w:rPr>
              <w:t>HC-P Month 9</w:t>
            </w:r>
            <w:r w:rsidRPr="00967128">
              <w:rPr>
                <w:rFonts w:ascii="Times New Roman" w:eastAsia="Times New Roman" w:hAnsi="Times New Roman"/>
                <w:b/>
                <w:bCs/>
                <w:sz w:val="24"/>
                <w:szCs w:val="24"/>
                <w:lang w:val="en-US"/>
              </w:rPr>
              <w:t xml:space="preserve"> </w:t>
            </w:r>
            <w:r w:rsidRPr="00547FCA">
              <w:rPr>
                <w:rFonts w:ascii="Times New Roman" w:hAnsi="Times New Roman"/>
                <w:b/>
                <w:bCs/>
                <w:i/>
                <w:sz w:val="24"/>
                <w:szCs w:val="24"/>
                <w:lang w:val="en-US"/>
              </w:rPr>
              <w:t>T</w:t>
            </w:r>
            <w:r w:rsidRPr="00547FCA">
              <w:rPr>
                <w:rFonts w:ascii="Times New Roman" w:hAnsi="Times New Roman"/>
                <w:b/>
                <w:bCs/>
                <w:sz w:val="24"/>
                <w:szCs w:val="24"/>
                <w:lang w:val="en-US"/>
              </w:rPr>
              <w:t>(</w:t>
            </w:r>
            <w:r w:rsidRPr="00547FCA">
              <w:rPr>
                <w:rFonts w:ascii="Times New Roman" w:hAnsi="Times New Roman"/>
                <w:b/>
                <w:bCs/>
                <w:i/>
                <w:sz w:val="24"/>
                <w:szCs w:val="24"/>
                <w:lang w:val="en-US"/>
              </w:rPr>
              <w:t>p</w:t>
            </w:r>
            <w:r w:rsidRPr="00547FCA">
              <w:rPr>
                <w:rFonts w:ascii="Times New Roman" w:hAnsi="Times New Roman"/>
                <w:b/>
                <w:bCs/>
                <w:i/>
                <w:sz w:val="24"/>
                <w:szCs w:val="24"/>
                <w:vertAlign w:val="subscript"/>
                <w:lang w:val="en-US"/>
              </w:rPr>
              <w:t>unc</w:t>
            </w:r>
            <w:r w:rsidRPr="00547FCA">
              <w:rPr>
                <w:rFonts w:ascii="Times New Roman" w:hAnsi="Times New Roman"/>
                <w:b/>
                <w:bCs/>
                <w:sz w:val="24"/>
                <w:szCs w:val="24"/>
                <w:lang w:val="en-US"/>
              </w:rPr>
              <w:t>)#</w:t>
            </w:r>
          </w:p>
        </w:tc>
        <w:tc>
          <w:tcPr>
            <w:tcW w:w="1188" w:type="dxa"/>
            <w:tcBorders>
              <w:top w:val="single" w:sz="4" w:space="0" w:color="000000"/>
              <w:bottom w:val="single" w:sz="4" w:space="0" w:color="000000"/>
            </w:tcBorders>
            <w:shd w:val="clear" w:color="auto" w:fill="auto"/>
            <w:vAlign w:val="center"/>
          </w:tcPr>
          <w:p w:rsidR="005E758B" w:rsidRPr="00547FCA" w:rsidRDefault="005E758B" w:rsidP="007E0C69">
            <w:pPr>
              <w:snapToGrid w:val="0"/>
              <w:spacing w:after="0" w:line="240" w:lineRule="auto"/>
              <w:rPr>
                <w:rFonts w:ascii="Times New Roman" w:hAnsi="Times New Roman"/>
                <w:b/>
                <w:bCs/>
                <w:sz w:val="24"/>
                <w:szCs w:val="24"/>
                <w:lang w:val="en-US"/>
              </w:rPr>
            </w:pPr>
            <w:proofErr w:type="spellStart"/>
            <w:r w:rsidRPr="00547FCA">
              <w:rPr>
                <w:rFonts w:ascii="Times New Roman" w:hAnsi="Times New Roman"/>
                <w:b/>
                <w:bCs/>
                <w:sz w:val="24"/>
                <w:szCs w:val="24"/>
                <w:lang w:val="en-US"/>
              </w:rPr>
              <w:t>rCBF</w:t>
            </w:r>
            <w:proofErr w:type="spellEnd"/>
            <w:r w:rsidRPr="00967128">
              <w:rPr>
                <w:rFonts w:ascii="Times New Roman" w:eastAsia="Times New Roman" w:hAnsi="Times New Roman"/>
                <w:b/>
                <w:bCs/>
                <w:sz w:val="24"/>
                <w:szCs w:val="24"/>
                <w:lang w:val="en-US"/>
              </w:rPr>
              <w:t xml:space="preserve"> </w:t>
            </w:r>
            <w:r w:rsidRPr="00547FCA">
              <w:rPr>
                <w:rFonts w:ascii="Times New Roman" w:hAnsi="Times New Roman"/>
                <w:b/>
                <w:bCs/>
                <w:sz w:val="24"/>
                <w:szCs w:val="24"/>
                <w:lang w:val="en-US"/>
              </w:rPr>
              <w:t>HC</w:t>
            </w:r>
          </w:p>
        </w:tc>
        <w:tc>
          <w:tcPr>
            <w:tcW w:w="1188" w:type="dxa"/>
            <w:tcBorders>
              <w:top w:val="single" w:sz="4" w:space="0" w:color="000000"/>
              <w:bottom w:val="single" w:sz="4" w:space="0" w:color="000000"/>
            </w:tcBorders>
            <w:shd w:val="clear" w:color="auto" w:fill="auto"/>
            <w:vAlign w:val="center"/>
          </w:tcPr>
          <w:p w:rsidR="005E758B" w:rsidRPr="00547FCA" w:rsidRDefault="005E758B" w:rsidP="007E0C69">
            <w:pPr>
              <w:snapToGrid w:val="0"/>
              <w:spacing w:after="0" w:line="240" w:lineRule="auto"/>
              <w:rPr>
                <w:rFonts w:ascii="Times New Roman" w:hAnsi="Times New Roman"/>
                <w:b/>
                <w:bCs/>
                <w:sz w:val="24"/>
                <w:szCs w:val="24"/>
                <w:vertAlign w:val="subscript"/>
                <w:lang w:val="en-US"/>
              </w:rPr>
            </w:pPr>
            <w:proofErr w:type="spellStart"/>
            <w:r w:rsidRPr="00547FCA">
              <w:rPr>
                <w:rFonts w:ascii="Times New Roman" w:hAnsi="Times New Roman"/>
                <w:b/>
                <w:bCs/>
                <w:sz w:val="24"/>
                <w:szCs w:val="24"/>
                <w:lang w:val="en-US"/>
              </w:rPr>
              <w:t>rCBF</w:t>
            </w:r>
            <w:proofErr w:type="spellEnd"/>
            <w:r w:rsidRPr="00967128">
              <w:rPr>
                <w:rFonts w:ascii="Times New Roman" w:eastAsia="Times New Roman" w:hAnsi="Times New Roman"/>
                <w:b/>
                <w:bCs/>
                <w:sz w:val="24"/>
                <w:szCs w:val="24"/>
                <w:lang w:val="en-US"/>
              </w:rPr>
              <w:t xml:space="preserve"> </w:t>
            </w:r>
            <w:r w:rsidRPr="00547FCA">
              <w:rPr>
                <w:rFonts w:ascii="Times New Roman" w:hAnsi="Times New Roman"/>
                <w:b/>
                <w:bCs/>
                <w:sz w:val="24"/>
                <w:szCs w:val="24"/>
                <w:lang w:val="en-US"/>
              </w:rPr>
              <w:t>P Month 3</w:t>
            </w:r>
          </w:p>
        </w:tc>
        <w:tc>
          <w:tcPr>
            <w:tcW w:w="1188" w:type="dxa"/>
            <w:tcBorders>
              <w:top w:val="single" w:sz="4" w:space="0" w:color="000000"/>
              <w:bottom w:val="single" w:sz="4" w:space="0" w:color="000000"/>
            </w:tcBorders>
            <w:shd w:val="clear" w:color="auto" w:fill="auto"/>
            <w:vAlign w:val="center"/>
          </w:tcPr>
          <w:p w:rsidR="005E758B" w:rsidRPr="00547FCA" w:rsidRDefault="005E758B" w:rsidP="007E0C69">
            <w:pPr>
              <w:snapToGrid w:val="0"/>
              <w:spacing w:after="0" w:line="240" w:lineRule="auto"/>
              <w:rPr>
                <w:rFonts w:ascii="Times New Roman" w:hAnsi="Times New Roman"/>
                <w:b/>
                <w:bCs/>
                <w:sz w:val="24"/>
                <w:szCs w:val="24"/>
                <w:vertAlign w:val="subscript"/>
                <w:lang w:val="en-US"/>
              </w:rPr>
            </w:pPr>
            <w:proofErr w:type="spellStart"/>
            <w:r w:rsidRPr="00547FCA">
              <w:rPr>
                <w:rFonts w:ascii="Times New Roman" w:hAnsi="Times New Roman"/>
                <w:b/>
                <w:bCs/>
                <w:sz w:val="24"/>
                <w:szCs w:val="24"/>
                <w:lang w:val="en-US"/>
              </w:rPr>
              <w:t>rCBF</w:t>
            </w:r>
            <w:proofErr w:type="spellEnd"/>
            <w:r w:rsidRPr="00967128">
              <w:rPr>
                <w:rFonts w:ascii="Times New Roman" w:eastAsia="Times New Roman" w:hAnsi="Times New Roman"/>
                <w:b/>
                <w:bCs/>
                <w:sz w:val="24"/>
                <w:szCs w:val="24"/>
                <w:lang w:val="en-US"/>
              </w:rPr>
              <w:t xml:space="preserve"> P </w:t>
            </w:r>
            <w:r w:rsidRPr="00547FCA">
              <w:rPr>
                <w:rFonts w:ascii="Times New Roman" w:hAnsi="Times New Roman"/>
                <w:b/>
                <w:bCs/>
                <w:sz w:val="24"/>
                <w:szCs w:val="24"/>
                <w:lang w:val="en-US"/>
              </w:rPr>
              <w:t>Month 9</w:t>
            </w:r>
          </w:p>
        </w:tc>
      </w:tr>
      <w:tr w:rsidR="005E758B" w:rsidRPr="00547FCA" w:rsidTr="006940BC">
        <w:trPr>
          <w:trHeight w:val="567"/>
        </w:trPr>
        <w:tc>
          <w:tcPr>
            <w:tcW w:w="1951" w:type="dxa"/>
            <w:tcBorders>
              <w:top w:val="single" w:sz="4" w:space="0" w:color="000000"/>
            </w:tcBorders>
            <w:shd w:val="clear" w:color="auto" w:fill="auto"/>
            <w:vAlign w:val="center"/>
          </w:tcPr>
          <w:p w:rsidR="005E758B" w:rsidRPr="00547FCA" w:rsidRDefault="005E758B" w:rsidP="007E0C69">
            <w:pPr>
              <w:snapToGrid w:val="0"/>
              <w:spacing w:after="0" w:line="360" w:lineRule="auto"/>
              <w:rPr>
                <w:rFonts w:ascii="Times New Roman" w:hAnsi="Times New Roman"/>
                <w:bCs/>
                <w:i/>
                <w:sz w:val="24"/>
                <w:szCs w:val="24"/>
                <w:lang w:val="en-US"/>
              </w:rPr>
            </w:pPr>
            <w:r w:rsidRPr="00547FCA">
              <w:rPr>
                <w:rFonts w:ascii="Times New Roman" w:hAnsi="Times New Roman"/>
                <w:bCs/>
                <w:i/>
                <w:sz w:val="24"/>
                <w:szCs w:val="24"/>
                <w:lang w:val="en-US"/>
              </w:rPr>
              <w:t>Ipsilesional</w:t>
            </w:r>
          </w:p>
        </w:tc>
        <w:tc>
          <w:tcPr>
            <w:tcW w:w="2100" w:type="dxa"/>
            <w:tcBorders>
              <w:top w:val="single" w:sz="4" w:space="0" w:color="000000"/>
            </w:tcBorders>
            <w:shd w:val="clear" w:color="auto" w:fill="auto"/>
            <w:vAlign w:val="center"/>
          </w:tcPr>
          <w:p w:rsidR="005E758B" w:rsidRPr="00547FCA" w:rsidRDefault="005E758B" w:rsidP="007E0C69">
            <w:pPr>
              <w:snapToGrid w:val="0"/>
              <w:spacing w:after="0" w:line="360" w:lineRule="auto"/>
              <w:rPr>
                <w:rFonts w:ascii="Times New Roman" w:hAnsi="Times New Roman"/>
                <w:i/>
                <w:sz w:val="24"/>
                <w:szCs w:val="24"/>
                <w:lang w:val="en-US"/>
              </w:rPr>
            </w:pPr>
          </w:p>
        </w:tc>
        <w:tc>
          <w:tcPr>
            <w:tcW w:w="567" w:type="dxa"/>
            <w:tcBorders>
              <w:top w:val="single" w:sz="4" w:space="0" w:color="000000"/>
            </w:tcBorders>
            <w:shd w:val="clear" w:color="auto" w:fill="auto"/>
            <w:vAlign w:val="center"/>
          </w:tcPr>
          <w:p w:rsidR="005E758B" w:rsidRPr="00547FCA" w:rsidRDefault="005E758B" w:rsidP="007E0C69">
            <w:pPr>
              <w:snapToGrid w:val="0"/>
              <w:spacing w:after="0" w:line="360" w:lineRule="auto"/>
              <w:rPr>
                <w:rFonts w:ascii="Times New Roman" w:hAnsi="Times New Roman"/>
                <w:i/>
                <w:sz w:val="24"/>
                <w:szCs w:val="24"/>
                <w:lang w:val="en-US"/>
              </w:rPr>
            </w:pPr>
          </w:p>
        </w:tc>
        <w:tc>
          <w:tcPr>
            <w:tcW w:w="567" w:type="dxa"/>
            <w:tcBorders>
              <w:top w:val="single" w:sz="4" w:space="0" w:color="000000"/>
            </w:tcBorders>
            <w:shd w:val="clear" w:color="auto" w:fill="auto"/>
            <w:vAlign w:val="center"/>
          </w:tcPr>
          <w:p w:rsidR="005E758B" w:rsidRPr="00547FCA" w:rsidRDefault="005E758B" w:rsidP="007E0C69">
            <w:pPr>
              <w:snapToGrid w:val="0"/>
              <w:spacing w:after="0" w:line="360" w:lineRule="auto"/>
              <w:rPr>
                <w:rFonts w:ascii="Times New Roman" w:hAnsi="Times New Roman"/>
                <w:i/>
                <w:sz w:val="24"/>
                <w:szCs w:val="24"/>
                <w:lang w:val="en-US"/>
              </w:rPr>
            </w:pPr>
          </w:p>
        </w:tc>
        <w:tc>
          <w:tcPr>
            <w:tcW w:w="567" w:type="dxa"/>
            <w:tcBorders>
              <w:top w:val="single" w:sz="4" w:space="0" w:color="000000"/>
            </w:tcBorders>
            <w:shd w:val="clear" w:color="auto" w:fill="auto"/>
            <w:vAlign w:val="center"/>
          </w:tcPr>
          <w:p w:rsidR="005E758B" w:rsidRPr="00547FCA" w:rsidRDefault="005E758B" w:rsidP="007E0C69">
            <w:pPr>
              <w:snapToGrid w:val="0"/>
              <w:spacing w:after="0" w:line="360" w:lineRule="auto"/>
              <w:rPr>
                <w:rFonts w:ascii="Times New Roman" w:hAnsi="Times New Roman"/>
                <w:i/>
                <w:sz w:val="24"/>
                <w:szCs w:val="24"/>
                <w:lang w:val="en-US"/>
              </w:rPr>
            </w:pPr>
          </w:p>
        </w:tc>
        <w:tc>
          <w:tcPr>
            <w:tcW w:w="843" w:type="dxa"/>
            <w:tcBorders>
              <w:top w:val="single" w:sz="4" w:space="0" w:color="000000"/>
            </w:tcBorders>
            <w:shd w:val="clear" w:color="auto" w:fill="auto"/>
            <w:vAlign w:val="center"/>
          </w:tcPr>
          <w:p w:rsidR="005E758B" w:rsidRPr="00547FCA" w:rsidRDefault="005E758B" w:rsidP="007E0C69">
            <w:pPr>
              <w:snapToGrid w:val="0"/>
              <w:spacing w:after="0" w:line="360" w:lineRule="auto"/>
              <w:rPr>
                <w:rFonts w:ascii="Times New Roman" w:hAnsi="Times New Roman"/>
                <w:i/>
                <w:sz w:val="24"/>
                <w:szCs w:val="24"/>
                <w:lang w:val="en-US"/>
              </w:rPr>
            </w:pPr>
          </w:p>
        </w:tc>
        <w:tc>
          <w:tcPr>
            <w:tcW w:w="1229" w:type="dxa"/>
            <w:tcBorders>
              <w:top w:val="single" w:sz="4" w:space="0" w:color="000000"/>
            </w:tcBorders>
            <w:shd w:val="clear" w:color="auto" w:fill="auto"/>
            <w:vAlign w:val="center"/>
          </w:tcPr>
          <w:p w:rsidR="005E758B" w:rsidRPr="00547FCA" w:rsidRDefault="005E758B" w:rsidP="007E0C69">
            <w:pPr>
              <w:snapToGrid w:val="0"/>
              <w:spacing w:after="0" w:line="360" w:lineRule="auto"/>
              <w:rPr>
                <w:rFonts w:ascii="Times New Roman" w:hAnsi="Times New Roman"/>
                <w:i/>
                <w:sz w:val="24"/>
                <w:szCs w:val="24"/>
                <w:lang w:val="en-US"/>
              </w:rPr>
            </w:pPr>
          </w:p>
        </w:tc>
        <w:tc>
          <w:tcPr>
            <w:tcW w:w="1315" w:type="dxa"/>
            <w:tcBorders>
              <w:top w:val="single" w:sz="4" w:space="0" w:color="000000"/>
            </w:tcBorders>
            <w:shd w:val="clear" w:color="auto" w:fill="auto"/>
            <w:vAlign w:val="center"/>
          </w:tcPr>
          <w:p w:rsidR="005E758B" w:rsidRPr="00547FCA" w:rsidRDefault="005E758B" w:rsidP="007E0C69">
            <w:pPr>
              <w:snapToGrid w:val="0"/>
              <w:spacing w:after="0" w:line="360" w:lineRule="auto"/>
              <w:rPr>
                <w:rFonts w:ascii="Times New Roman" w:hAnsi="Times New Roman"/>
                <w:i/>
                <w:sz w:val="24"/>
                <w:szCs w:val="24"/>
                <w:lang w:val="en-US"/>
              </w:rPr>
            </w:pPr>
          </w:p>
        </w:tc>
        <w:tc>
          <w:tcPr>
            <w:tcW w:w="1308" w:type="dxa"/>
            <w:tcBorders>
              <w:top w:val="single" w:sz="4" w:space="0" w:color="000000"/>
            </w:tcBorders>
            <w:shd w:val="clear" w:color="auto" w:fill="auto"/>
            <w:vAlign w:val="center"/>
          </w:tcPr>
          <w:p w:rsidR="005E758B" w:rsidRPr="00547FCA" w:rsidRDefault="005E758B" w:rsidP="007E0C69">
            <w:pPr>
              <w:snapToGrid w:val="0"/>
              <w:spacing w:after="0" w:line="360" w:lineRule="auto"/>
              <w:rPr>
                <w:rFonts w:ascii="Times New Roman" w:hAnsi="Times New Roman"/>
                <w:i/>
                <w:sz w:val="24"/>
                <w:szCs w:val="24"/>
                <w:lang w:val="en-US"/>
              </w:rPr>
            </w:pPr>
          </w:p>
        </w:tc>
        <w:tc>
          <w:tcPr>
            <w:tcW w:w="1188" w:type="dxa"/>
            <w:tcBorders>
              <w:top w:val="single" w:sz="4" w:space="0" w:color="000000"/>
            </w:tcBorders>
            <w:shd w:val="clear" w:color="auto" w:fill="auto"/>
            <w:vAlign w:val="center"/>
          </w:tcPr>
          <w:p w:rsidR="005E758B" w:rsidRPr="00547FCA" w:rsidRDefault="005E758B" w:rsidP="007E0C69">
            <w:pPr>
              <w:snapToGrid w:val="0"/>
              <w:spacing w:after="0" w:line="360" w:lineRule="auto"/>
              <w:rPr>
                <w:rFonts w:ascii="Times New Roman" w:hAnsi="Times New Roman"/>
                <w:i/>
                <w:sz w:val="24"/>
                <w:szCs w:val="24"/>
                <w:lang w:val="en-US"/>
              </w:rPr>
            </w:pPr>
          </w:p>
        </w:tc>
        <w:tc>
          <w:tcPr>
            <w:tcW w:w="1188" w:type="dxa"/>
            <w:tcBorders>
              <w:top w:val="single" w:sz="4" w:space="0" w:color="000000"/>
            </w:tcBorders>
            <w:shd w:val="clear" w:color="auto" w:fill="auto"/>
            <w:vAlign w:val="center"/>
          </w:tcPr>
          <w:p w:rsidR="005E758B" w:rsidRPr="00547FCA" w:rsidRDefault="005E758B" w:rsidP="007E0C69">
            <w:pPr>
              <w:snapToGrid w:val="0"/>
              <w:spacing w:after="0" w:line="360" w:lineRule="auto"/>
              <w:rPr>
                <w:rFonts w:ascii="Times New Roman" w:hAnsi="Times New Roman"/>
                <w:i/>
                <w:sz w:val="24"/>
                <w:szCs w:val="24"/>
                <w:lang w:val="en-US"/>
              </w:rPr>
            </w:pPr>
          </w:p>
        </w:tc>
        <w:tc>
          <w:tcPr>
            <w:tcW w:w="1188" w:type="dxa"/>
            <w:tcBorders>
              <w:top w:val="single" w:sz="4" w:space="0" w:color="000000"/>
            </w:tcBorders>
            <w:shd w:val="clear" w:color="auto" w:fill="auto"/>
            <w:vAlign w:val="center"/>
          </w:tcPr>
          <w:p w:rsidR="005E758B" w:rsidRPr="00547FCA" w:rsidRDefault="005E758B" w:rsidP="007E0C69">
            <w:pPr>
              <w:snapToGrid w:val="0"/>
              <w:spacing w:after="0" w:line="360" w:lineRule="auto"/>
              <w:rPr>
                <w:rFonts w:ascii="Times New Roman" w:hAnsi="Times New Roman"/>
                <w:i/>
                <w:sz w:val="24"/>
                <w:szCs w:val="24"/>
                <w:lang w:val="en-US"/>
              </w:rPr>
            </w:pPr>
          </w:p>
        </w:tc>
      </w:tr>
      <w:tr w:rsidR="005E758B" w:rsidRPr="00547FCA" w:rsidTr="006940BC">
        <w:trPr>
          <w:trHeight w:val="567"/>
        </w:trPr>
        <w:tc>
          <w:tcPr>
            <w:tcW w:w="1951" w:type="dxa"/>
            <w:shd w:val="clear" w:color="auto" w:fill="auto"/>
          </w:tcPr>
          <w:p w:rsidR="005E758B" w:rsidRPr="00547FCA" w:rsidRDefault="005E758B" w:rsidP="007E0C69">
            <w:pPr>
              <w:snapToGrid w:val="0"/>
              <w:spacing w:after="0" w:line="240" w:lineRule="auto"/>
              <w:rPr>
                <w:rFonts w:ascii="Times New Roman" w:hAnsi="Times New Roman"/>
                <w:bCs/>
                <w:sz w:val="24"/>
                <w:szCs w:val="24"/>
                <w:lang w:val="en-US"/>
              </w:rPr>
            </w:pPr>
            <w:r w:rsidRPr="00547FCA">
              <w:rPr>
                <w:rFonts w:ascii="Times New Roman" w:hAnsi="Times New Roman"/>
                <w:bCs/>
                <w:sz w:val="24"/>
                <w:szCs w:val="24"/>
                <w:lang w:val="en-US"/>
              </w:rPr>
              <w:t>Premotor</w:t>
            </w:r>
            <w:r w:rsidRPr="00967128">
              <w:rPr>
                <w:rFonts w:ascii="Times New Roman" w:eastAsia="Times New Roman" w:hAnsi="Times New Roman"/>
                <w:bCs/>
                <w:sz w:val="24"/>
                <w:szCs w:val="24"/>
                <w:lang w:val="en-US"/>
              </w:rPr>
              <w:t xml:space="preserve"> </w:t>
            </w:r>
            <w:r w:rsidRPr="00547FCA">
              <w:rPr>
                <w:rFonts w:ascii="Times New Roman" w:hAnsi="Times New Roman"/>
                <w:bCs/>
                <w:sz w:val="24"/>
                <w:szCs w:val="24"/>
                <w:lang w:val="en-US"/>
              </w:rPr>
              <w:t>cortex</w:t>
            </w:r>
            <w:r w:rsidRPr="00967128">
              <w:rPr>
                <w:rFonts w:ascii="Times New Roman" w:eastAsia="Times New Roman" w:hAnsi="Times New Roman"/>
                <w:bCs/>
                <w:sz w:val="24"/>
                <w:szCs w:val="24"/>
                <w:lang w:val="en-US"/>
              </w:rPr>
              <w:t xml:space="preserve"> </w:t>
            </w:r>
          </w:p>
        </w:tc>
        <w:tc>
          <w:tcPr>
            <w:tcW w:w="2100" w:type="dxa"/>
            <w:shd w:val="clear" w:color="auto" w:fill="auto"/>
          </w:tcPr>
          <w:p w:rsidR="005E758B" w:rsidRPr="00547FCA" w:rsidRDefault="005E758B" w:rsidP="007E0C69">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Area</w:t>
            </w:r>
            <w:r w:rsidRPr="00967128">
              <w:rPr>
                <w:rFonts w:ascii="Times New Roman" w:eastAsia="Times New Roman" w:hAnsi="Times New Roman"/>
                <w:sz w:val="24"/>
                <w:szCs w:val="24"/>
                <w:lang w:val="en-US"/>
              </w:rPr>
              <w:t xml:space="preserve"> </w:t>
            </w:r>
            <w:r w:rsidRPr="00547FCA">
              <w:rPr>
                <w:rFonts w:ascii="Times New Roman" w:hAnsi="Times New Roman"/>
                <w:sz w:val="24"/>
                <w:szCs w:val="24"/>
                <w:lang w:val="en-US"/>
              </w:rPr>
              <w:t>6</w:t>
            </w:r>
            <w:r w:rsidRPr="00967128">
              <w:rPr>
                <w:rFonts w:ascii="Times New Roman" w:eastAsia="Times New Roman" w:hAnsi="Times New Roman"/>
                <w:sz w:val="24"/>
                <w:szCs w:val="24"/>
                <w:lang w:val="en-US"/>
              </w:rPr>
              <w:t xml:space="preserve"> </w:t>
            </w:r>
            <w:r w:rsidRPr="00547FCA">
              <w:rPr>
                <w:rFonts w:ascii="Times New Roman" w:hAnsi="Times New Roman"/>
                <w:sz w:val="24"/>
                <w:szCs w:val="24"/>
                <w:lang w:val="en-US"/>
              </w:rPr>
              <w:t>(60.1)</w:t>
            </w:r>
          </w:p>
        </w:tc>
        <w:tc>
          <w:tcPr>
            <w:tcW w:w="567" w:type="dxa"/>
            <w:shd w:val="clear" w:color="auto" w:fill="auto"/>
          </w:tcPr>
          <w:p w:rsidR="005E758B" w:rsidRPr="00547FCA" w:rsidRDefault="005E758B" w:rsidP="007E0C69">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38</w:t>
            </w:r>
          </w:p>
        </w:tc>
        <w:tc>
          <w:tcPr>
            <w:tcW w:w="567" w:type="dxa"/>
            <w:shd w:val="clear" w:color="auto" w:fill="auto"/>
          </w:tcPr>
          <w:p w:rsidR="005E758B" w:rsidRPr="00547FCA" w:rsidRDefault="005E758B" w:rsidP="007E0C69">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-13</w:t>
            </w:r>
          </w:p>
        </w:tc>
        <w:tc>
          <w:tcPr>
            <w:tcW w:w="567" w:type="dxa"/>
            <w:shd w:val="clear" w:color="auto" w:fill="auto"/>
          </w:tcPr>
          <w:p w:rsidR="005E758B" w:rsidRPr="00547FCA" w:rsidRDefault="005E758B" w:rsidP="007E0C69">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45</w:t>
            </w:r>
          </w:p>
        </w:tc>
        <w:tc>
          <w:tcPr>
            <w:tcW w:w="843" w:type="dxa"/>
            <w:shd w:val="clear" w:color="auto" w:fill="auto"/>
          </w:tcPr>
          <w:p w:rsidR="005E758B" w:rsidRPr="00547FCA" w:rsidRDefault="005E758B" w:rsidP="007E0C69">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918</w:t>
            </w:r>
          </w:p>
        </w:tc>
        <w:tc>
          <w:tcPr>
            <w:tcW w:w="1229" w:type="dxa"/>
            <w:shd w:val="clear" w:color="auto" w:fill="auto"/>
          </w:tcPr>
          <w:p w:rsidR="005E758B" w:rsidRPr="00547FCA" w:rsidRDefault="005E758B" w:rsidP="007E0C69">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26.05</w:t>
            </w:r>
          </w:p>
          <w:p w:rsidR="005E758B" w:rsidRPr="00547FCA" w:rsidRDefault="005E758B" w:rsidP="007E0C69">
            <w:pPr>
              <w:spacing w:after="0" w:line="240" w:lineRule="auto"/>
              <w:rPr>
                <w:rFonts w:ascii="Times New Roman" w:hAnsi="Times New Roman"/>
                <w:sz w:val="24"/>
                <w:szCs w:val="24"/>
                <w:lang w:val="en-US"/>
              </w:rPr>
            </w:pPr>
            <w:r w:rsidRPr="00547FCA">
              <w:rPr>
                <w:rFonts w:ascii="Times New Roman" w:hAnsi="Times New Roman"/>
                <w:sz w:val="24"/>
                <w:szCs w:val="24"/>
                <w:lang w:val="en-US"/>
              </w:rPr>
              <w:t>(&lt;</w:t>
            </w:r>
            <w:r w:rsidRPr="00967128">
              <w:rPr>
                <w:rFonts w:ascii="Times New Roman" w:eastAsia="Times New Roman" w:hAnsi="Times New Roman"/>
                <w:sz w:val="24"/>
                <w:szCs w:val="24"/>
                <w:lang w:val="en-US"/>
              </w:rPr>
              <w:t xml:space="preserve"> </w:t>
            </w:r>
            <w:r w:rsidRPr="00547FCA">
              <w:rPr>
                <w:rFonts w:ascii="Times New Roman" w:hAnsi="Times New Roman"/>
                <w:sz w:val="24"/>
                <w:szCs w:val="24"/>
                <w:lang w:val="en-US"/>
              </w:rPr>
              <w:t>.001)</w:t>
            </w:r>
          </w:p>
        </w:tc>
        <w:tc>
          <w:tcPr>
            <w:tcW w:w="1315" w:type="dxa"/>
            <w:shd w:val="clear" w:color="auto" w:fill="auto"/>
          </w:tcPr>
          <w:p w:rsidR="005E758B" w:rsidRPr="00547FCA" w:rsidRDefault="005E758B" w:rsidP="007E0C69">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5.39</w:t>
            </w:r>
          </w:p>
          <w:p w:rsidR="005E758B" w:rsidRPr="00547FCA" w:rsidRDefault="005E758B" w:rsidP="007E0C69">
            <w:pPr>
              <w:spacing w:after="0" w:line="240" w:lineRule="auto"/>
              <w:rPr>
                <w:rFonts w:ascii="Times New Roman" w:hAnsi="Times New Roman"/>
                <w:sz w:val="24"/>
                <w:szCs w:val="24"/>
                <w:lang w:val="en-US"/>
              </w:rPr>
            </w:pPr>
            <w:r w:rsidRPr="00547FCA">
              <w:rPr>
                <w:rFonts w:ascii="Times New Roman" w:hAnsi="Times New Roman"/>
                <w:sz w:val="24"/>
                <w:szCs w:val="24"/>
                <w:lang w:val="en-US"/>
              </w:rPr>
              <w:t>(&lt;.001)</w:t>
            </w:r>
          </w:p>
        </w:tc>
        <w:tc>
          <w:tcPr>
            <w:tcW w:w="1308" w:type="dxa"/>
            <w:shd w:val="clear" w:color="auto" w:fill="auto"/>
          </w:tcPr>
          <w:p w:rsidR="005E758B" w:rsidRPr="00547FCA" w:rsidRDefault="005E758B" w:rsidP="007E0C69">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3.27</w:t>
            </w:r>
          </w:p>
          <w:p w:rsidR="005E758B" w:rsidRPr="00547FCA" w:rsidRDefault="005E758B" w:rsidP="007E0C69">
            <w:pPr>
              <w:spacing w:after="0" w:line="240" w:lineRule="auto"/>
              <w:rPr>
                <w:rFonts w:ascii="Times New Roman" w:hAnsi="Times New Roman"/>
                <w:sz w:val="24"/>
                <w:szCs w:val="24"/>
                <w:lang w:val="en-US"/>
              </w:rPr>
            </w:pPr>
            <w:r w:rsidRPr="00547FCA">
              <w:rPr>
                <w:rFonts w:ascii="Times New Roman" w:hAnsi="Times New Roman"/>
                <w:sz w:val="24"/>
                <w:szCs w:val="24"/>
                <w:lang w:val="en-US"/>
              </w:rPr>
              <w:t>(&lt;</w:t>
            </w:r>
            <w:r w:rsidRPr="00967128">
              <w:rPr>
                <w:rFonts w:ascii="Times New Roman" w:eastAsia="Times New Roman" w:hAnsi="Times New Roman"/>
                <w:sz w:val="24"/>
                <w:szCs w:val="24"/>
                <w:lang w:val="en-US"/>
              </w:rPr>
              <w:t xml:space="preserve"> </w:t>
            </w:r>
            <w:r w:rsidRPr="00547FCA">
              <w:rPr>
                <w:rFonts w:ascii="Times New Roman" w:hAnsi="Times New Roman"/>
                <w:sz w:val="24"/>
                <w:szCs w:val="24"/>
                <w:lang w:val="en-US"/>
              </w:rPr>
              <w:t>.01)</w:t>
            </w:r>
          </w:p>
        </w:tc>
        <w:tc>
          <w:tcPr>
            <w:tcW w:w="1188" w:type="dxa"/>
            <w:shd w:val="clear" w:color="auto" w:fill="auto"/>
          </w:tcPr>
          <w:p w:rsidR="005E758B" w:rsidRPr="00547FCA" w:rsidRDefault="005E758B" w:rsidP="007E0C69">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50.4±17.0</w:t>
            </w:r>
          </w:p>
        </w:tc>
        <w:tc>
          <w:tcPr>
            <w:tcW w:w="1188" w:type="dxa"/>
            <w:shd w:val="clear" w:color="auto" w:fill="auto"/>
          </w:tcPr>
          <w:p w:rsidR="005E758B" w:rsidRPr="00547FCA" w:rsidRDefault="005E758B" w:rsidP="007E0C69">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29.7±22.1</w:t>
            </w:r>
          </w:p>
        </w:tc>
        <w:tc>
          <w:tcPr>
            <w:tcW w:w="1188" w:type="dxa"/>
            <w:shd w:val="clear" w:color="auto" w:fill="auto"/>
          </w:tcPr>
          <w:p w:rsidR="005E758B" w:rsidRPr="00547FCA" w:rsidRDefault="005E758B" w:rsidP="007E0C69">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31.9±22.2</w:t>
            </w:r>
          </w:p>
        </w:tc>
      </w:tr>
      <w:tr w:rsidR="005E758B" w:rsidRPr="00547FCA" w:rsidTr="006940BC">
        <w:trPr>
          <w:trHeight w:val="567"/>
        </w:trPr>
        <w:tc>
          <w:tcPr>
            <w:tcW w:w="1951" w:type="dxa"/>
            <w:shd w:val="clear" w:color="auto" w:fill="auto"/>
          </w:tcPr>
          <w:p w:rsidR="005E758B" w:rsidRPr="00547FCA" w:rsidRDefault="005E758B" w:rsidP="007E0C69">
            <w:pPr>
              <w:snapToGrid w:val="0"/>
              <w:spacing w:after="0" w:line="240" w:lineRule="auto"/>
              <w:rPr>
                <w:rFonts w:ascii="Times New Roman" w:hAnsi="Times New Roman"/>
                <w:bCs/>
                <w:sz w:val="24"/>
                <w:szCs w:val="24"/>
                <w:lang w:val="en-US"/>
              </w:rPr>
            </w:pPr>
            <w:r w:rsidRPr="00547FCA">
              <w:rPr>
                <w:rFonts w:ascii="Times New Roman" w:hAnsi="Times New Roman"/>
                <w:bCs/>
                <w:sz w:val="24"/>
                <w:szCs w:val="24"/>
                <w:lang w:val="en-US"/>
              </w:rPr>
              <w:t>Parietal</w:t>
            </w:r>
            <w:r w:rsidRPr="00967128">
              <w:rPr>
                <w:rFonts w:ascii="Times New Roman" w:eastAsia="Times New Roman" w:hAnsi="Times New Roman"/>
                <w:bCs/>
                <w:sz w:val="24"/>
                <w:szCs w:val="24"/>
                <w:lang w:val="en-US"/>
              </w:rPr>
              <w:t xml:space="preserve"> </w:t>
            </w:r>
            <w:r w:rsidRPr="00547FCA">
              <w:rPr>
                <w:rFonts w:ascii="Times New Roman" w:hAnsi="Times New Roman"/>
                <w:bCs/>
                <w:sz w:val="24"/>
                <w:szCs w:val="24"/>
                <w:lang w:val="en-US"/>
              </w:rPr>
              <w:t>operculum</w:t>
            </w:r>
            <w:r w:rsidRPr="00967128">
              <w:rPr>
                <w:rFonts w:ascii="Times New Roman" w:eastAsia="Times New Roman" w:hAnsi="Times New Roman"/>
                <w:bCs/>
                <w:sz w:val="24"/>
                <w:szCs w:val="24"/>
                <w:lang w:val="en-US"/>
              </w:rPr>
              <w:t xml:space="preserve"> </w:t>
            </w:r>
          </w:p>
        </w:tc>
        <w:tc>
          <w:tcPr>
            <w:tcW w:w="2100" w:type="dxa"/>
            <w:shd w:val="clear" w:color="auto" w:fill="auto"/>
          </w:tcPr>
          <w:p w:rsidR="005E758B" w:rsidRPr="00547FCA" w:rsidRDefault="005E758B" w:rsidP="00BD5F35">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OP1</w:t>
            </w:r>
            <w:r w:rsidRPr="00967128">
              <w:rPr>
                <w:rFonts w:ascii="Times New Roman" w:eastAsia="Times New Roman" w:hAnsi="Times New Roman"/>
                <w:sz w:val="24"/>
                <w:szCs w:val="24"/>
                <w:lang w:val="en-US"/>
              </w:rPr>
              <w:t xml:space="preserve"> </w:t>
            </w:r>
            <w:r w:rsidRPr="00547FCA">
              <w:rPr>
                <w:rFonts w:ascii="Times New Roman" w:hAnsi="Times New Roman"/>
                <w:sz w:val="24"/>
                <w:szCs w:val="24"/>
                <w:lang w:val="en-US"/>
              </w:rPr>
              <w:t>(11.1)</w:t>
            </w:r>
            <w:r w:rsidRPr="00967128">
              <w:rPr>
                <w:rFonts w:ascii="Times New Roman" w:eastAsia="Times New Roman" w:hAnsi="Times New Roman"/>
                <w:sz w:val="24"/>
                <w:szCs w:val="24"/>
                <w:lang w:val="en-US"/>
              </w:rPr>
              <w:t xml:space="preserve"> </w:t>
            </w:r>
            <w:r w:rsidRPr="00547FCA">
              <w:rPr>
                <w:rFonts w:ascii="Times New Roman" w:hAnsi="Times New Roman"/>
                <w:sz w:val="24"/>
                <w:szCs w:val="24"/>
                <w:lang w:val="en-US"/>
              </w:rPr>
              <w:t>IPC(PFop)</w:t>
            </w:r>
            <w:r w:rsidRPr="00967128">
              <w:rPr>
                <w:rFonts w:ascii="Times New Roman" w:eastAsia="Times New Roman" w:hAnsi="Times New Roman"/>
                <w:sz w:val="24"/>
                <w:szCs w:val="24"/>
                <w:lang w:val="en-US"/>
              </w:rPr>
              <w:t xml:space="preserve"> </w:t>
            </w:r>
            <w:r w:rsidRPr="00547FCA">
              <w:rPr>
                <w:rFonts w:ascii="Times New Roman" w:hAnsi="Times New Roman"/>
                <w:sz w:val="24"/>
                <w:szCs w:val="24"/>
                <w:lang w:val="en-US"/>
              </w:rPr>
              <w:t>(7.1)</w:t>
            </w:r>
          </w:p>
        </w:tc>
        <w:tc>
          <w:tcPr>
            <w:tcW w:w="567" w:type="dxa"/>
            <w:shd w:val="clear" w:color="auto" w:fill="auto"/>
          </w:tcPr>
          <w:p w:rsidR="005E758B" w:rsidRPr="00547FCA" w:rsidRDefault="005E758B" w:rsidP="007E0C69">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61</w:t>
            </w:r>
          </w:p>
        </w:tc>
        <w:tc>
          <w:tcPr>
            <w:tcW w:w="567" w:type="dxa"/>
            <w:shd w:val="clear" w:color="auto" w:fill="auto"/>
          </w:tcPr>
          <w:p w:rsidR="005E758B" w:rsidRPr="00547FCA" w:rsidRDefault="005E758B" w:rsidP="007E0C69">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-24</w:t>
            </w:r>
          </w:p>
        </w:tc>
        <w:tc>
          <w:tcPr>
            <w:tcW w:w="567" w:type="dxa"/>
            <w:shd w:val="clear" w:color="auto" w:fill="auto"/>
          </w:tcPr>
          <w:p w:rsidR="005E758B" w:rsidRPr="00547FCA" w:rsidRDefault="005E758B" w:rsidP="007E0C69">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18</w:t>
            </w:r>
          </w:p>
        </w:tc>
        <w:tc>
          <w:tcPr>
            <w:tcW w:w="843" w:type="dxa"/>
            <w:shd w:val="clear" w:color="auto" w:fill="auto"/>
          </w:tcPr>
          <w:p w:rsidR="005E758B" w:rsidRPr="00547FCA" w:rsidRDefault="005E758B" w:rsidP="007E0C69">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575</w:t>
            </w:r>
          </w:p>
        </w:tc>
        <w:tc>
          <w:tcPr>
            <w:tcW w:w="1229" w:type="dxa"/>
            <w:shd w:val="clear" w:color="auto" w:fill="auto"/>
          </w:tcPr>
          <w:p w:rsidR="005E758B" w:rsidRPr="00547FCA" w:rsidRDefault="005E758B" w:rsidP="007E0C69">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22.23</w:t>
            </w:r>
          </w:p>
          <w:p w:rsidR="005E758B" w:rsidRPr="00547FCA" w:rsidRDefault="005E758B" w:rsidP="007E0C69">
            <w:pPr>
              <w:spacing w:after="0" w:line="240" w:lineRule="auto"/>
              <w:rPr>
                <w:rFonts w:ascii="Times New Roman" w:hAnsi="Times New Roman"/>
                <w:sz w:val="24"/>
                <w:szCs w:val="24"/>
                <w:lang w:val="en-US"/>
              </w:rPr>
            </w:pPr>
            <w:r w:rsidRPr="00547FCA">
              <w:rPr>
                <w:rFonts w:ascii="Times New Roman" w:hAnsi="Times New Roman"/>
                <w:sz w:val="24"/>
                <w:szCs w:val="24"/>
                <w:lang w:val="en-US"/>
              </w:rPr>
              <w:t>(&lt;</w:t>
            </w:r>
            <w:r w:rsidRPr="00967128">
              <w:rPr>
                <w:rFonts w:ascii="Times New Roman" w:eastAsia="Times New Roman" w:hAnsi="Times New Roman"/>
                <w:sz w:val="24"/>
                <w:szCs w:val="24"/>
                <w:lang w:val="en-US"/>
              </w:rPr>
              <w:t xml:space="preserve"> </w:t>
            </w:r>
            <w:r w:rsidRPr="00547FCA">
              <w:rPr>
                <w:rFonts w:ascii="Times New Roman" w:hAnsi="Times New Roman"/>
                <w:sz w:val="24"/>
                <w:szCs w:val="24"/>
                <w:lang w:val="en-US"/>
              </w:rPr>
              <w:t>.01)</w:t>
            </w:r>
          </w:p>
        </w:tc>
        <w:tc>
          <w:tcPr>
            <w:tcW w:w="1315" w:type="dxa"/>
            <w:shd w:val="clear" w:color="auto" w:fill="auto"/>
          </w:tcPr>
          <w:p w:rsidR="005E758B" w:rsidRPr="00547FCA" w:rsidRDefault="005E758B" w:rsidP="007E0C69">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3.49</w:t>
            </w:r>
          </w:p>
          <w:p w:rsidR="005E758B" w:rsidRPr="00547FCA" w:rsidRDefault="005E758B" w:rsidP="007E0C69">
            <w:pPr>
              <w:spacing w:after="0" w:line="240" w:lineRule="auto"/>
              <w:rPr>
                <w:rFonts w:ascii="Times New Roman" w:hAnsi="Times New Roman"/>
                <w:sz w:val="24"/>
                <w:szCs w:val="24"/>
                <w:lang w:val="en-US"/>
              </w:rPr>
            </w:pPr>
            <w:r w:rsidRPr="00547FCA">
              <w:rPr>
                <w:rFonts w:ascii="Times New Roman" w:hAnsi="Times New Roman"/>
                <w:sz w:val="24"/>
                <w:szCs w:val="24"/>
                <w:lang w:val="en-US"/>
              </w:rPr>
              <w:t>(&lt;.01)</w:t>
            </w:r>
          </w:p>
        </w:tc>
        <w:tc>
          <w:tcPr>
            <w:tcW w:w="1308" w:type="dxa"/>
            <w:shd w:val="clear" w:color="auto" w:fill="auto"/>
          </w:tcPr>
          <w:p w:rsidR="005E758B" w:rsidRPr="00547FCA" w:rsidRDefault="005E758B" w:rsidP="007E0C69">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3.91</w:t>
            </w:r>
          </w:p>
          <w:p w:rsidR="005E758B" w:rsidRPr="00547FCA" w:rsidRDefault="005E758B" w:rsidP="007E0C69">
            <w:pPr>
              <w:spacing w:after="0" w:line="240" w:lineRule="auto"/>
              <w:rPr>
                <w:rFonts w:ascii="Times New Roman" w:hAnsi="Times New Roman"/>
                <w:sz w:val="24"/>
                <w:szCs w:val="24"/>
                <w:lang w:val="en-US"/>
              </w:rPr>
            </w:pPr>
            <w:r w:rsidRPr="00547FCA">
              <w:rPr>
                <w:rFonts w:ascii="Times New Roman" w:hAnsi="Times New Roman"/>
                <w:sz w:val="24"/>
                <w:szCs w:val="24"/>
                <w:lang w:val="en-US"/>
              </w:rPr>
              <w:t>(&lt;.005)</w:t>
            </w:r>
          </w:p>
        </w:tc>
        <w:tc>
          <w:tcPr>
            <w:tcW w:w="1188" w:type="dxa"/>
            <w:shd w:val="clear" w:color="auto" w:fill="auto"/>
          </w:tcPr>
          <w:p w:rsidR="005E758B" w:rsidRPr="00547FCA" w:rsidRDefault="005E758B" w:rsidP="007E0C69">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48.9±16</w:t>
            </w:r>
          </w:p>
        </w:tc>
        <w:tc>
          <w:tcPr>
            <w:tcW w:w="1188" w:type="dxa"/>
            <w:shd w:val="clear" w:color="auto" w:fill="auto"/>
          </w:tcPr>
          <w:p w:rsidR="005E758B" w:rsidRPr="00547FCA" w:rsidRDefault="005E758B" w:rsidP="007E0C69">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28.8±18.4</w:t>
            </w:r>
          </w:p>
        </w:tc>
        <w:tc>
          <w:tcPr>
            <w:tcW w:w="1188" w:type="dxa"/>
            <w:shd w:val="clear" w:color="auto" w:fill="auto"/>
          </w:tcPr>
          <w:p w:rsidR="005E758B" w:rsidRPr="00547FCA" w:rsidRDefault="005E758B" w:rsidP="007E0C69">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31.8±17.4</w:t>
            </w:r>
          </w:p>
        </w:tc>
      </w:tr>
      <w:tr w:rsidR="005E758B" w:rsidRPr="00547FCA" w:rsidTr="006940BC">
        <w:trPr>
          <w:trHeight w:val="567"/>
        </w:trPr>
        <w:tc>
          <w:tcPr>
            <w:tcW w:w="1951" w:type="dxa"/>
            <w:shd w:val="clear" w:color="auto" w:fill="auto"/>
          </w:tcPr>
          <w:p w:rsidR="005E758B" w:rsidRPr="00547FCA" w:rsidRDefault="005E758B" w:rsidP="007E0C69">
            <w:pPr>
              <w:snapToGrid w:val="0"/>
              <w:spacing w:after="0" w:line="240" w:lineRule="auto"/>
              <w:rPr>
                <w:rFonts w:ascii="Times New Roman" w:hAnsi="Times New Roman"/>
                <w:bCs/>
                <w:sz w:val="24"/>
                <w:szCs w:val="24"/>
                <w:lang w:val="en-US"/>
              </w:rPr>
            </w:pPr>
            <w:r w:rsidRPr="00547FCA">
              <w:rPr>
                <w:rFonts w:ascii="Times New Roman" w:hAnsi="Times New Roman"/>
                <w:bCs/>
                <w:sz w:val="24"/>
                <w:szCs w:val="24"/>
                <w:lang w:val="en-US"/>
              </w:rPr>
              <w:t>Inferior</w:t>
            </w:r>
            <w:r w:rsidRPr="00967128">
              <w:rPr>
                <w:rFonts w:ascii="Times New Roman" w:eastAsia="Times New Roman" w:hAnsi="Times New Roman"/>
                <w:bCs/>
                <w:sz w:val="24"/>
                <w:szCs w:val="24"/>
                <w:lang w:val="en-US"/>
              </w:rPr>
              <w:t xml:space="preserve"> </w:t>
            </w:r>
            <w:r w:rsidRPr="00547FCA">
              <w:rPr>
                <w:rFonts w:ascii="Times New Roman" w:hAnsi="Times New Roman"/>
                <w:bCs/>
                <w:sz w:val="24"/>
                <w:szCs w:val="24"/>
                <w:lang w:val="en-US"/>
              </w:rPr>
              <w:t>parietal</w:t>
            </w:r>
            <w:r w:rsidRPr="00967128">
              <w:rPr>
                <w:rFonts w:ascii="Times New Roman" w:eastAsia="Times New Roman" w:hAnsi="Times New Roman"/>
                <w:bCs/>
                <w:sz w:val="24"/>
                <w:szCs w:val="24"/>
                <w:lang w:val="en-US"/>
              </w:rPr>
              <w:t xml:space="preserve"> </w:t>
            </w:r>
            <w:r w:rsidRPr="00547FCA">
              <w:rPr>
                <w:rFonts w:ascii="Times New Roman" w:hAnsi="Times New Roman"/>
                <w:bCs/>
                <w:sz w:val="24"/>
                <w:szCs w:val="24"/>
                <w:lang w:val="en-US"/>
              </w:rPr>
              <w:t>lobule</w:t>
            </w:r>
            <w:r w:rsidRPr="00967128">
              <w:rPr>
                <w:rFonts w:ascii="Times New Roman" w:eastAsia="Times New Roman" w:hAnsi="Times New Roman"/>
                <w:bCs/>
                <w:sz w:val="24"/>
                <w:szCs w:val="24"/>
                <w:lang w:val="en-US"/>
              </w:rPr>
              <w:t xml:space="preserve"> </w:t>
            </w:r>
          </w:p>
        </w:tc>
        <w:tc>
          <w:tcPr>
            <w:tcW w:w="2100" w:type="dxa"/>
            <w:shd w:val="clear" w:color="auto" w:fill="auto"/>
          </w:tcPr>
          <w:p w:rsidR="005E758B" w:rsidRPr="00547FCA" w:rsidRDefault="005E758B" w:rsidP="007E0C69">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IPC</w:t>
            </w:r>
            <w:r w:rsidRPr="00967128">
              <w:rPr>
                <w:rFonts w:ascii="Times New Roman" w:eastAsia="Times New Roman" w:hAnsi="Times New Roman"/>
                <w:sz w:val="24"/>
                <w:szCs w:val="24"/>
                <w:lang w:val="en-US"/>
              </w:rPr>
              <w:t xml:space="preserve"> </w:t>
            </w:r>
            <w:r w:rsidRPr="00547FCA">
              <w:rPr>
                <w:rFonts w:ascii="Times New Roman" w:hAnsi="Times New Roman"/>
                <w:sz w:val="24"/>
                <w:szCs w:val="24"/>
                <w:lang w:val="en-US"/>
              </w:rPr>
              <w:t>(PGa)</w:t>
            </w:r>
            <w:r w:rsidRPr="00967128">
              <w:rPr>
                <w:rFonts w:ascii="Times New Roman" w:eastAsia="Times New Roman" w:hAnsi="Times New Roman"/>
                <w:sz w:val="24"/>
                <w:szCs w:val="24"/>
                <w:lang w:val="en-US"/>
              </w:rPr>
              <w:t xml:space="preserve"> </w:t>
            </w:r>
            <w:r w:rsidRPr="00547FCA">
              <w:rPr>
                <w:rFonts w:ascii="Times New Roman" w:hAnsi="Times New Roman"/>
                <w:sz w:val="24"/>
                <w:szCs w:val="24"/>
                <w:lang w:val="en-US"/>
              </w:rPr>
              <w:t>(71.6)</w:t>
            </w:r>
          </w:p>
        </w:tc>
        <w:tc>
          <w:tcPr>
            <w:tcW w:w="567" w:type="dxa"/>
            <w:shd w:val="clear" w:color="auto" w:fill="auto"/>
          </w:tcPr>
          <w:p w:rsidR="005E758B" w:rsidRPr="00547FCA" w:rsidRDefault="005E758B" w:rsidP="007E0C69">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56</w:t>
            </w:r>
          </w:p>
        </w:tc>
        <w:tc>
          <w:tcPr>
            <w:tcW w:w="567" w:type="dxa"/>
            <w:shd w:val="clear" w:color="auto" w:fill="auto"/>
          </w:tcPr>
          <w:p w:rsidR="005E758B" w:rsidRPr="00547FCA" w:rsidRDefault="005E758B" w:rsidP="007E0C69">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-44</w:t>
            </w:r>
          </w:p>
        </w:tc>
        <w:tc>
          <w:tcPr>
            <w:tcW w:w="567" w:type="dxa"/>
            <w:shd w:val="clear" w:color="auto" w:fill="auto"/>
          </w:tcPr>
          <w:p w:rsidR="005E758B" w:rsidRPr="00547FCA" w:rsidRDefault="005E758B" w:rsidP="007E0C69">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30</w:t>
            </w:r>
          </w:p>
        </w:tc>
        <w:tc>
          <w:tcPr>
            <w:tcW w:w="843" w:type="dxa"/>
            <w:shd w:val="clear" w:color="auto" w:fill="auto"/>
          </w:tcPr>
          <w:p w:rsidR="005E758B" w:rsidRPr="00547FCA" w:rsidRDefault="005E758B" w:rsidP="007E0C69">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409</w:t>
            </w:r>
          </w:p>
        </w:tc>
        <w:tc>
          <w:tcPr>
            <w:tcW w:w="1229" w:type="dxa"/>
            <w:shd w:val="clear" w:color="auto" w:fill="auto"/>
          </w:tcPr>
          <w:p w:rsidR="005E758B" w:rsidRPr="00547FCA" w:rsidRDefault="005E758B" w:rsidP="007E0C69">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14.21</w:t>
            </w:r>
          </w:p>
          <w:p w:rsidR="005E758B" w:rsidRPr="00547FCA" w:rsidRDefault="005E758B" w:rsidP="007E0C69">
            <w:pPr>
              <w:spacing w:after="0" w:line="240" w:lineRule="auto"/>
              <w:rPr>
                <w:rFonts w:ascii="Times New Roman" w:hAnsi="Times New Roman"/>
                <w:sz w:val="24"/>
                <w:szCs w:val="24"/>
                <w:lang w:val="en-US"/>
              </w:rPr>
            </w:pPr>
            <w:r w:rsidRPr="00547FCA">
              <w:rPr>
                <w:rFonts w:ascii="Times New Roman" w:hAnsi="Times New Roman"/>
                <w:sz w:val="24"/>
                <w:szCs w:val="24"/>
                <w:lang w:val="en-US"/>
              </w:rPr>
              <w:t>(&lt;</w:t>
            </w:r>
            <w:r w:rsidRPr="00967128">
              <w:rPr>
                <w:rFonts w:ascii="Times New Roman" w:eastAsia="Times New Roman" w:hAnsi="Times New Roman"/>
                <w:sz w:val="24"/>
                <w:szCs w:val="24"/>
                <w:lang w:val="en-US"/>
              </w:rPr>
              <w:t xml:space="preserve"> </w:t>
            </w:r>
            <w:r w:rsidRPr="00547FCA">
              <w:rPr>
                <w:rFonts w:ascii="Times New Roman" w:hAnsi="Times New Roman"/>
                <w:sz w:val="24"/>
                <w:szCs w:val="24"/>
                <w:lang w:val="en-US"/>
              </w:rPr>
              <w:t>.01)</w:t>
            </w:r>
          </w:p>
        </w:tc>
        <w:tc>
          <w:tcPr>
            <w:tcW w:w="1315" w:type="dxa"/>
            <w:shd w:val="clear" w:color="auto" w:fill="auto"/>
          </w:tcPr>
          <w:p w:rsidR="005E758B" w:rsidRPr="00547FCA" w:rsidRDefault="005E758B" w:rsidP="007E0C69">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5.67</w:t>
            </w:r>
          </w:p>
          <w:p w:rsidR="005E758B" w:rsidRPr="00547FCA" w:rsidRDefault="005E758B" w:rsidP="007E0C69">
            <w:pPr>
              <w:spacing w:after="0" w:line="240" w:lineRule="auto"/>
              <w:rPr>
                <w:rFonts w:ascii="Times New Roman" w:hAnsi="Times New Roman"/>
                <w:sz w:val="24"/>
                <w:szCs w:val="24"/>
                <w:lang w:val="en-US"/>
              </w:rPr>
            </w:pPr>
            <w:r w:rsidRPr="00547FCA">
              <w:rPr>
                <w:rFonts w:ascii="Times New Roman" w:hAnsi="Times New Roman"/>
                <w:sz w:val="24"/>
                <w:szCs w:val="24"/>
                <w:lang w:val="en-US"/>
              </w:rPr>
              <w:t>(&lt;.001)</w:t>
            </w:r>
          </w:p>
        </w:tc>
        <w:tc>
          <w:tcPr>
            <w:tcW w:w="1308" w:type="dxa"/>
            <w:shd w:val="clear" w:color="auto" w:fill="auto"/>
          </w:tcPr>
          <w:p w:rsidR="005E758B" w:rsidRPr="00547FCA" w:rsidRDefault="005E758B" w:rsidP="007E0C69">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3.44</w:t>
            </w:r>
          </w:p>
          <w:p w:rsidR="005E758B" w:rsidRPr="00547FCA" w:rsidRDefault="005E758B" w:rsidP="007E0C69">
            <w:pPr>
              <w:spacing w:after="0" w:line="240" w:lineRule="auto"/>
              <w:rPr>
                <w:rFonts w:ascii="Times New Roman" w:hAnsi="Times New Roman"/>
                <w:sz w:val="24"/>
                <w:szCs w:val="24"/>
                <w:lang w:val="en-US"/>
              </w:rPr>
            </w:pPr>
            <w:r w:rsidRPr="00547FCA">
              <w:rPr>
                <w:rFonts w:ascii="Times New Roman" w:hAnsi="Times New Roman"/>
                <w:sz w:val="24"/>
                <w:szCs w:val="24"/>
                <w:lang w:val="en-US"/>
              </w:rPr>
              <w:t>(&lt;</w:t>
            </w:r>
            <w:r w:rsidRPr="00967128">
              <w:rPr>
                <w:rFonts w:ascii="Times New Roman" w:eastAsia="Times New Roman" w:hAnsi="Times New Roman"/>
                <w:sz w:val="24"/>
                <w:szCs w:val="24"/>
                <w:lang w:val="en-US"/>
              </w:rPr>
              <w:t xml:space="preserve"> </w:t>
            </w:r>
            <w:r w:rsidRPr="00547FCA">
              <w:rPr>
                <w:rFonts w:ascii="Times New Roman" w:hAnsi="Times New Roman"/>
                <w:sz w:val="24"/>
                <w:szCs w:val="24"/>
                <w:lang w:val="en-US"/>
              </w:rPr>
              <w:t>.01)</w:t>
            </w:r>
          </w:p>
        </w:tc>
        <w:tc>
          <w:tcPr>
            <w:tcW w:w="1188" w:type="dxa"/>
            <w:shd w:val="clear" w:color="auto" w:fill="auto"/>
          </w:tcPr>
          <w:p w:rsidR="005E758B" w:rsidRPr="00547FCA" w:rsidRDefault="005E758B" w:rsidP="007E0C69">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54.8±16.0</w:t>
            </w:r>
          </w:p>
        </w:tc>
        <w:tc>
          <w:tcPr>
            <w:tcW w:w="1188" w:type="dxa"/>
            <w:shd w:val="clear" w:color="auto" w:fill="auto"/>
          </w:tcPr>
          <w:p w:rsidR="005E758B" w:rsidRPr="00547FCA" w:rsidRDefault="005E758B" w:rsidP="007E0C69">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28.6±18.4</w:t>
            </w:r>
          </w:p>
        </w:tc>
        <w:tc>
          <w:tcPr>
            <w:tcW w:w="1188" w:type="dxa"/>
            <w:shd w:val="clear" w:color="auto" w:fill="auto"/>
          </w:tcPr>
          <w:p w:rsidR="005E758B" w:rsidRPr="00547FCA" w:rsidRDefault="005E758B" w:rsidP="007E0C69">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31.7±17.4</w:t>
            </w:r>
          </w:p>
        </w:tc>
      </w:tr>
      <w:tr w:rsidR="005E758B" w:rsidRPr="00547FCA" w:rsidTr="006940BC">
        <w:trPr>
          <w:trHeight w:val="567"/>
        </w:trPr>
        <w:tc>
          <w:tcPr>
            <w:tcW w:w="1951" w:type="dxa"/>
            <w:shd w:val="clear" w:color="auto" w:fill="auto"/>
          </w:tcPr>
          <w:p w:rsidR="005E758B" w:rsidRPr="00547FCA" w:rsidRDefault="005E758B" w:rsidP="007E0C69">
            <w:pPr>
              <w:snapToGrid w:val="0"/>
              <w:spacing w:after="0" w:line="240" w:lineRule="auto"/>
              <w:rPr>
                <w:rFonts w:ascii="Times New Roman" w:hAnsi="Times New Roman"/>
                <w:bCs/>
                <w:sz w:val="24"/>
                <w:szCs w:val="24"/>
                <w:lang w:val="en-US"/>
              </w:rPr>
            </w:pPr>
            <w:r w:rsidRPr="00547FCA">
              <w:rPr>
                <w:rFonts w:ascii="Times New Roman" w:hAnsi="Times New Roman"/>
                <w:bCs/>
                <w:sz w:val="24"/>
                <w:szCs w:val="24"/>
                <w:lang w:val="en-US"/>
              </w:rPr>
              <w:t>Post-/Precentral</w:t>
            </w:r>
            <w:r w:rsidRPr="00967128">
              <w:rPr>
                <w:rFonts w:ascii="Times New Roman" w:eastAsia="Times New Roman" w:hAnsi="Times New Roman"/>
                <w:bCs/>
                <w:sz w:val="24"/>
                <w:szCs w:val="24"/>
                <w:lang w:val="en-US"/>
              </w:rPr>
              <w:t xml:space="preserve"> </w:t>
            </w:r>
            <w:r w:rsidRPr="00547FCA">
              <w:rPr>
                <w:rFonts w:ascii="Times New Roman" w:hAnsi="Times New Roman"/>
                <w:bCs/>
                <w:sz w:val="24"/>
                <w:szCs w:val="24"/>
                <w:lang w:val="en-US"/>
              </w:rPr>
              <w:t>gyrus</w:t>
            </w:r>
            <w:r w:rsidRPr="00967128">
              <w:rPr>
                <w:rFonts w:ascii="Times New Roman" w:eastAsia="Times New Roman" w:hAnsi="Times New Roman"/>
                <w:bCs/>
                <w:sz w:val="24"/>
                <w:szCs w:val="24"/>
                <w:lang w:val="en-US"/>
              </w:rPr>
              <w:t xml:space="preserve"> </w:t>
            </w:r>
          </w:p>
        </w:tc>
        <w:tc>
          <w:tcPr>
            <w:tcW w:w="2100" w:type="dxa"/>
            <w:shd w:val="clear" w:color="auto" w:fill="auto"/>
          </w:tcPr>
          <w:p w:rsidR="005E758B" w:rsidRPr="00547FCA" w:rsidRDefault="005E758B" w:rsidP="00FF4AF4">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Area</w:t>
            </w:r>
            <w:r w:rsidRPr="00967128">
              <w:rPr>
                <w:rFonts w:ascii="Times New Roman" w:eastAsia="Times New Roman" w:hAnsi="Times New Roman"/>
                <w:sz w:val="24"/>
                <w:szCs w:val="24"/>
                <w:lang w:val="en-US"/>
              </w:rPr>
              <w:t xml:space="preserve"> </w:t>
            </w:r>
            <w:r w:rsidRPr="00547FCA">
              <w:rPr>
                <w:rFonts w:ascii="Times New Roman" w:hAnsi="Times New Roman"/>
                <w:sz w:val="24"/>
                <w:szCs w:val="24"/>
                <w:lang w:val="en-US"/>
              </w:rPr>
              <w:t>4p</w:t>
            </w:r>
            <w:r w:rsidRPr="00967128">
              <w:rPr>
                <w:rFonts w:ascii="Times New Roman" w:eastAsia="Times New Roman" w:hAnsi="Times New Roman"/>
                <w:sz w:val="24"/>
                <w:szCs w:val="24"/>
                <w:lang w:val="en-US"/>
              </w:rPr>
              <w:t xml:space="preserve"> </w:t>
            </w:r>
            <w:r w:rsidRPr="00547FCA">
              <w:rPr>
                <w:rFonts w:ascii="Times New Roman" w:hAnsi="Times New Roman"/>
                <w:sz w:val="24"/>
                <w:szCs w:val="24"/>
                <w:lang w:val="en-US"/>
              </w:rPr>
              <w:t>(40.3)</w:t>
            </w:r>
            <w:r w:rsidRPr="00967128">
              <w:rPr>
                <w:rFonts w:ascii="Times New Roman" w:eastAsia="Times New Roman" w:hAnsi="Times New Roman"/>
                <w:sz w:val="24"/>
                <w:szCs w:val="24"/>
                <w:lang w:val="en-US"/>
              </w:rPr>
              <w:t xml:space="preserve"> </w:t>
            </w:r>
            <w:r w:rsidRPr="00547FCA">
              <w:rPr>
                <w:rFonts w:ascii="Times New Roman" w:hAnsi="Times New Roman"/>
                <w:sz w:val="24"/>
                <w:szCs w:val="24"/>
                <w:lang w:val="en-US"/>
              </w:rPr>
              <w:t>Area</w:t>
            </w:r>
            <w:r w:rsidRPr="00967128">
              <w:rPr>
                <w:rFonts w:ascii="Times New Roman" w:eastAsia="Times New Roman" w:hAnsi="Times New Roman"/>
                <w:sz w:val="24"/>
                <w:szCs w:val="24"/>
                <w:lang w:val="en-US"/>
              </w:rPr>
              <w:t xml:space="preserve"> </w:t>
            </w:r>
            <w:r w:rsidRPr="00547FCA">
              <w:rPr>
                <w:rFonts w:ascii="Times New Roman" w:hAnsi="Times New Roman"/>
                <w:sz w:val="24"/>
                <w:szCs w:val="24"/>
                <w:lang w:val="en-US"/>
              </w:rPr>
              <w:t>3b</w:t>
            </w:r>
            <w:r w:rsidRPr="00967128">
              <w:rPr>
                <w:rFonts w:ascii="Times New Roman" w:eastAsia="Times New Roman" w:hAnsi="Times New Roman"/>
                <w:sz w:val="24"/>
                <w:szCs w:val="24"/>
                <w:lang w:val="en-US"/>
              </w:rPr>
              <w:t xml:space="preserve"> </w:t>
            </w:r>
            <w:r w:rsidRPr="00547FCA">
              <w:rPr>
                <w:rFonts w:ascii="Times New Roman" w:hAnsi="Times New Roman"/>
                <w:sz w:val="24"/>
                <w:szCs w:val="24"/>
                <w:lang w:val="en-US"/>
              </w:rPr>
              <w:t>(32.0)</w:t>
            </w:r>
          </w:p>
        </w:tc>
        <w:tc>
          <w:tcPr>
            <w:tcW w:w="567" w:type="dxa"/>
            <w:shd w:val="clear" w:color="auto" w:fill="auto"/>
          </w:tcPr>
          <w:p w:rsidR="005E758B" w:rsidRPr="00547FCA" w:rsidRDefault="005E758B" w:rsidP="007E0C69">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28</w:t>
            </w:r>
          </w:p>
        </w:tc>
        <w:tc>
          <w:tcPr>
            <w:tcW w:w="567" w:type="dxa"/>
            <w:shd w:val="clear" w:color="auto" w:fill="auto"/>
          </w:tcPr>
          <w:p w:rsidR="005E758B" w:rsidRPr="00547FCA" w:rsidRDefault="005E758B" w:rsidP="007E0C69">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-36</w:t>
            </w:r>
          </w:p>
        </w:tc>
        <w:tc>
          <w:tcPr>
            <w:tcW w:w="567" w:type="dxa"/>
            <w:shd w:val="clear" w:color="auto" w:fill="auto"/>
          </w:tcPr>
          <w:p w:rsidR="005E758B" w:rsidRPr="00547FCA" w:rsidRDefault="005E758B" w:rsidP="007E0C69">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61</w:t>
            </w:r>
          </w:p>
        </w:tc>
        <w:tc>
          <w:tcPr>
            <w:tcW w:w="843" w:type="dxa"/>
            <w:shd w:val="clear" w:color="auto" w:fill="auto"/>
          </w:tcPr>
          <w:p w:rsidR="005E758B" w:rsidRPr="00547FCA" w:rsidRDefault="005E758B" w:rsidP="007E0C69">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122</w:t>
            </w:r>
          </w:p>
        </w:tc>
        <w:tc>
          <w:tcPr>
            <w:tcW w:w="1229" w:type="dxa"/>
            <w:shd w:val="clear" w:color="auto" w:fill="auto"/>
          </w:tcPr>
          <w:p w:rsidR="005E758B" w:rsidRPr="00547FCA" w:rsidRDefault="005E758B" w:rsidP="007E0C69">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14.41</w:t>
            </w:r>
          </w:p>
          <w:p w:rsidR="005E758B" w:rsidRPr="00547FCA" w:rsidRDefault="005E758B" w:rsidP="007E0C69">
            <w:pPr>
              <w:spacing w:after="0" w:line="240" w:lineRule="auto"/>
              <w:rPr>
                <w:rFonts w:ascii="Times New Roman" w:hAnsi="Times New Roman"/>
                <w:sz w:val="24"/>
                <w:szCs w:val="24"/>
                <w:lang w:val="en-US"/>
              </w:rPr>
            </w:pPr>
            <w:r w:rsidRPr="00547FCA">
              <w:rPr>
                <w:rFonts w:ascii="Times New Roman" w:hAnsi="Times New Roman"/>
                <w:sz w:val="24"/>
                <w:szCs w:val="24"/>
                <w:lang w:val="en-US"/>
              </w:rPr>
              <w:t>(&lt;</w:t>
            </w:r>
            <w:r w:rsidRPr="00967128">
              <w:rPr>
                <w:rFonts w:ascii="Times New Roman" w:eastAsia="Times New Roman" w:hAnsi="Times New Roman"/>
                <w:sz w:val="24"/>
                <w:szCs w:val="24"/>
                <w:lang w:val="en-US"/>
              </w:rPr>
              <w:t xml:space="preserve"> </w:t>
            </w:r>
            <w:r w:rsidRPr="00547FCA">
              <w:rPr>
                <w:rFonts w:ascii="Times New Roman" w:hAnsi="Times New Roman"/>
                <w:sz w:val="24"/>
                <w:szCs w:val="24"/>
                <w:lang w:val="en-US"/>
              </w:rPr>
              <w:t>.01)</w:t>
            </w:r>
          </w:p>
        </w:tc>
        <w:tc>
          <w:tcPr>
            <w:tcW w:w="1315" w:type="dxa"/>
            <w:shd w:val="clear" w:color="auto" w:fill="auto"/>
          </w:tcPr>
          <w:p w:rsidR="005E758B" w:rsidRPr="00547FCA" w:rsidRDefault="005E758B" w:rsidP="007E0C69">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5.2</w:t>
            </w:r>
          </w:p>
          <w:p w:rsidR="005E758B" w:rsidRPr="00547FCA" w:rsidRDefault="005E758B" w:rsidP="007E0C69">
            <w:pPr>
              <w:spacing w:after="0" w:line="240" w:lineRule="auto"/>
              <w:rPr>
                <w:rFonts w:ascii="Times New Roman" w:hAnsi="Times New Roman"/>
                <w:sz w:val="24"/>
                <w:szCs w:val="24"/>
                <w:lang w:val="en-US"/>
              </w:rPr>
            </w:pPr>
            <w:r w:rsidRPr="00547FCA">
              <w:rPr>
                <w:rFonts w:ascii="Times New Roman" w:hAnsi="Times New Roman"/>
                <w:sz w:val="24"/>
                <w:szCs w:val="24"/>
                <w:lang w:val="en-US"/>
              </w:rPr>
              <w:t>(&lt;.001)</w:t>
            </w:r>
          </w:p>
        </w:tc>
        <w:tc>
          <w:tcPr>
            <w:tcW w:w="1308" w:type="dxa"/>
            <w:shd w:val="clear" w:color="auto" w:fill="auto"/>
          </w:tcPr>
          <w:p w:rsidR="005E758B" w:rsidRPr="00547FCA" w:rsidRDefault="005E758B" w:rsidP="007E0C69">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2.92</w:t>
            </w:r>
          </w:p>
          <w:p w:rsidR="005E758B" w:rsidRPr="00547FCA" w:rsidRDefault="005E758B" w:rsidP="007E0C69">
            <w:pPr>
              <w:spacing w:after="0" w:line="240" w:lineRule="auto"/>
              <w:rPr>
                <w:rFonts w:ascii="Times New Roman" w:hAnsi="Times New Roman"/>
                <w:sz w:val="24"/>
                <w:szCs w:val="24"/>
                <w:lang w:val="en-US"/>
              </w:rPr>
            </w:pPr>
            <w:r w:rsidRPr="00547FCA">
              <w:rPr>
                <w:rFonts w:ascii="Times New Roman" w:hAnsi="Times New Roman"/>
                <w:sz w:val="24"/>
                <w:szCs w:val="24"/>
                <w:lang w:val="en-US"/>
              </w:rPr>
              <w:t>(&lt;</w:t>
            </w:r>
            <w:r w:rsidRPr="00967128">
              <w:rPr>
                <w:rFonts w:ascii="Times New Roman" w:eastAsia="Times New Roman" w:hAnsi="Times New Roman"/>
                <w:sz w:val="24"/>
                <w:szCs w:val="24"/>
                <w:lang w:val="en-US"/>
              </w:rPr>
              <w:t xml:space="preserve"> </w:t>
            </w:r>
            <w:r w:rsidRPr="00547FCA">
              <w:rPr>
                <w:rFonts w:ascii="Times New Roman" w:hAnsi="Times New Roman"/>
                <w:sz w:val="24"/>
                <w:szCs w:val="24"/>
                <w:lang w:val="en-US"/>
              </w:rPr>
              <w:t>.01)</w:t>
            </w:r>
          </w:p>
        </w:tc>
        <w:tc>
          <w:tcPr>
            <w:tcW w:w="1188" w:type="dxa"/>
            <w:shd w:val="clear" w:color="auto" w:fill="auto"/>
          </w:tcPr>
          <w:p w:rsidR="005E758B" w:rsidRPr="00547FCA" w:rsidRDefault="005E758B" w:rsidP="007E0C69">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50.3±18.0</w:t>
            </w:r>
          </w:p>
        </w:tc>
        <w:tc>
          <w:tcPr>
            <w:tcW w:w="1188" w:type="dxa"/>
            <w:shd w:val="clear" w:color="auto" w:fill="auto"/>
          </w:tcPr>
          <w:p w:rsidR="005E758B" w:rsidRPr="00547FCA" w:rsidRDefault="005E758B" w:rsidP="007E0C69">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21.5±15.5</w:t>
            </w:r>
          </w:p>
        </w:tc>
        <w:tc>
          <w:tcPr>
            <w:tcW w:w="1188" w:type="dxa"/>
            <w:shd w:val="clear" w:color="auto" w:fill="auto"/>
          </w:tcPr>
          <w:p w:rsidR="005E758B" w:rsidRPr="00547FCA" w:rsidRDefault="005E758B" w:rsidP="007E0C69">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22.0±15.5</w:t>
            </w:r>
          </w:p>
        </w:tc>
      </w:tr>
      <w:tr w:rsidR="005E758B" w:rsidRPr="00547FCA" w:rsidTr="006940BC">
        <w:trPr>
          <w:trHeight w:val="567"/>
        </w:trPr>
        <w:tc>
          <w:tcPr>
            <w:tcW w:w="1951" w:type="dxa"/>
            <w:shd w:val="clear" w:color="auto" w:fill="auto"/>
            <w:vAlign w:val="center"/>
          </w:tcPr>
          <w:p w:rsidR="005E758B" w:rsidRPr="00547FCA" w:rsidRDefault="005E758B" w:rsidP="007E0C69">
            <w:pPr>
              <w:snapToGrid w:val="0"/>
              <w:spacing w:after="0" w:line="240" w:lineRule="auto"/>
              <w:rPr>
                <w:rFonts w:ascii="Times New Roman" w:hAnsi="Times New Roman"/>
                <w:bCs/>
                <w:i/>
                <w:sz w:val="24"/>
                <w:szCs w:val="24"/>
                <w:lang w:val="en-US"/>
              </w:rPr>
            </w:pPr>
            <w:r w:rsidRPr="00547FCA">
              <w:rPr>
                <w:rFonts w:ascii="Times New Roman" w:hAnsi="Times New Roman"/>
                <w:bCs/>
                <w:i/>
                <w:sz w:val="24"/>
                <w:szCs w:val="24"/>
                <w:lang w:val="en-US"/>
              </w:rPr>
              <w:t>Contralesional</w:t>
            </w:r>
          </w:p>
        </w:tc>
        <w:tc>
          <w:tcPr>
            <w:tcW w:w="2100" w:type="dxa"/>
            <w:shd w:val="clear" w:color="auto" w:fill="auto"/>
            <w:vAlign w:val="center"/>
          </w:tcPr>
          <w:p w:rsidR="005E758B" w:rsidRPr="00547FCA" w:rsidRDefault="005E758B" w:rsidP="007E0C69">
            <w:pPr>
              <w:snapToGrid w:val="0"/>
              <w:spacing w:after="0" w:line="240" w:lineRule="auto"/>
              <w:rPr>
                <w:rFonts w:ascii="Times New Roman" w:hAnsi="Times New Roman"/>
                <w:sz w:val="24"/>
                <w:szCs w:val="24"/>
                <w:lang w:val="en-US"/>
              </w:rPr>
            </w:pPr>
          </w:p>
        </w:tc>
        <w:tc>
          <w:tcPr>
            <w:tcW w:w="567" w:type="dxa"/>
            <w:shd w:val="clear" w:color="auto" w:fill="auto"/>
            <w:vAlign w:val="center"/>
          </w:tcPr>
          <w:p w:rsidR="005E758B" w:rsidRPr="00547FCA" w:rsidRDefault="005E758B" w:rsidP="007E0C69">
            <w:pPr>
              <w:snapToGrid w:val="0"/>
              <w:spacing w:after="0" w:line="240" w:lineRule="auto"/>
              <w:rPr>
                <w:rFonts w:ascii="Times New Roman" w:hAnsi="Times New Roman"/>
                <w:sz w:val="24"/>
                <w:szCs w:val="24"/>
                <w:lang w:val="en-US"/>
              </w:rPr>
            </w:pPr>
          </w:p>
        </w:tc>
        <w:tc>
          <w:tcPr>
            <w:tcW w:w="567" w:type="dxa"/>
            <w:shd w:val="clear" w:color="auto" w:fill="auto"/>
            <w:vAlign w:val="center"/>
          </w:tcPr>
          <w:p w:rsidR="005E758B" w:rsidRPr="00547FCA" w:rsidRDefault="005E758B" w:rsidP="007E0C69">
            <w:pPr>
              <w:snapToGrid w:val="0"/>
              <w:spacing w:after="0" w:line="240" w:lineRule="auto"/>
              <w:rPr>
                <w:rFonts w:ascii="Times New Roman" w:hAnsi="Times New Roman"/>
                <w:sz w:val="24"/>
                <w:szCs w:val="24"/>
                <w:lang w:val="en-US"/>
              </w:rPr>
            </w:pPr>
          </w:p>
        </w:tc>
        <w:tc>
          <w:tcPr>
            <w:tcW w:w="567" w:type="dxa"/>
            <w:shd w:val="clear" w:color="auto" w:fill="auto"/>
            <w:vAlign w:val="center"/>
          </w:tcPr>
          <w:p w:rsidR="005E758B" w:rsidRPr="00547FCA" w:rsidRDefault="005E758B" w:rsidP="007E0C69">
            <w:pPr>
              <w:snapToGrid w:val="0"/>
              <w:spacing w:after="0" w:line="240" w:lineRule="auto"/>
              <w:rPr>
                <w:rFonts w:ascii="Times New Roman" w:hAnsi="Times New Roman"/>
                <w:sz w:val="24"/>
                <w:szCs w:val="24"/>
                <w:lang w:val="en-US"/>
              </w:rPr>
            </w:pPr>
          </w:p>
        </w:tc>
        <w:tc>
          <w:tcPr>
            <w:tcW w:w="843" w:type="dxa"/>
            <w:shd w:val="clear" w:color="auto" w:fill="auto"/>
            <w:vAlign w:val="center"/>
          </w:tcPr>
          <w:p w:rsidR="005E758B" w:rsidRPr="00547FCA" w:rsidRDefault="005E758B" w:rsidP="007E0C69">
            <w:pPr>
              <w:snapToGrid w:val="0"/>
              <w:spacing w:after="0" w:line="240" w:lineRule="auto"/>
              <w:rPr>
                <w:rFonts w:ascii="Times New Roman" w:hAnsi="Times New Roman"/>
                <w:sz w:val="24"/>
                <w:szCs w:val="24"/>
                <w:lang w:val="en-US"/>
              </w:rPr>
            </w:pPr>
          </w:p>
        </w:tc>
        <w:tc>
          <w:tcPr>
            <w:tcW w:w="1229" w:type="dxa"/>
            <w:shd w:val="clear" w:color="auto" w:fill="auto"/>
            <w:vAlign w:val="center"/>
          </w:tcPr>
          <w:p w:rsidR="005E758B" w:rsidRPr="00547FCA" w:rsidRDefault="005E758B" w:rsidP="007E0C69">
            <w:pPr>
              <w:snapToGrid w:val="0"/>
              <w:spacing w:after="0" w:line="240" w:lineRule="auto"/>
              <w:rPr>
                <w:rFonts w:ascii="Times New Roman" w:hAnsi="Times New Roman"/>
                <w:sz w:val="24"/>
                <w:szCs w:val="24"/>
                <w:lang w:val="en-US"/>
              </w:rPr>
            </w:pPr>
          </w:p>
        </w:tc>
        <w:tc>
          <w:tcPr>
            <w:tcW w:w="1315" w:type="dxa"/>
            <w:shd w:val="clear" w:color="auto" w:fill="auto"/>
            <w:vAlign w:val="center"/>
          </w:tcPr>
          <w:p w:rsidR="005E758B" w:rsidRPr="00547FCA" w:rsidRDefault="005E758B" w:rsidP="007E0C69">
            <w:pPr>
              <w:snapToGrid w:val="0"/>
              <w:spacing w:after="0" w:line="240" w:lineRule="auto"/>
              <w:rPr>
                <w:rFonts w:ascii="Times New Roman" w:hAnsi="Times New Roman"/>
                <w:sz w:val="24"/>
                <w:szCs w:val="24"/>
                <w:lang w:val="en-US"/>
              </w:rPr>
            </w:pPr>
          </w:p>
        </w:tc>
        <w:tc>
          <w:tcPr>
            <w:tcW w:w="1308" w:type="dxa"/>
            <w:shd w:val="clear" w:color="auto" w:fill="auto"/>
            <w:vAlign w:val="center"/>
          </w:tcPr>
          <w:p w:rsidR="005E758B" w:rsidRPr="00547FCA" w:rsidRDefault="005E758B" w:rsidP="007E0C69">
            <w:pPr>
              <w:snapToGrid w:val="0"/>
              <w:spacing w:after="0" w:line="240" w:lineRule="auto"/>
              <w:rPr>
                <w:rFonts w:ascii="Times New Roman" w:hAnsi="Times New Roman"/>
                <w:sz w:val="24"/>
                <w:szCs w:val="24"/>
                <w:lang w:val="en-US"/>
              </w:rPr>
            </w:pPr>
          </w:p>
        </w:tc>
        <w:tc>
          <w:tcPr>
            <w:tcW w:w="1188" w:type="dxa"/>
            <w:shd w:val="clear" w:color="auto" w:fill="auto"/>
            <w:vAlign w:val="center"/>
          </w:tcPr>
          <w:p w:rsidR="005E758B" w:rsidRPr="00547FCA" w:rsidRDefault="005E758B" w:rsidP="007E0C69">
            <w:pPr>
              <w:snapToGrid w:val="0"/>
              <w:spacing w:after="0" w:line="240" w:lineRule="auto"/>
              <w:rPr>
                <w:rFonts w:ascii="Times New Roman" w:hAnsi="Times New Roman"/>
                <w:sz w:val="24"/>
                <w:szCs w:val="24"/>
                <w:lang w:val="en-US"/>
              </w:rPr>
            </w:pPr>
          </w:p>
        </w:tc>
        <w:tc>
          <w:tcPr>
            <w:tcW w:w="1188" w:type="dxa"/>
            <w:shd w:val="clear" w:color="auto" w:fill="auto"/>
            <w:vAlign w:val="center"/>
          </w:tcPr>
          <w:p w:rsidR="005E758B" w:rsidRPr="00547FCA" w:rsidRDefault="005E758B" w:rsidP="007E0C69">
            <w:pPr>
              <w:snapToGrid w:val="0"/>
              <w:spacing w:after="0" w:line="240" w:lineRule="auto"/>
              <w:rPr>
                <w:rFonts w:ascii="Times New Roman" w:hAnsi="Times New Roman"/>
                <w:sz w:val="24"/>
                <w:szCs w:val="24"/>
                <w:lang w:val="en-US"/>
              </w:rPr>
            </w:pPr>
          </w:p>
        </w:tc>
        <w:tc>
          <w:tcPr>
            <w:tcW w:w="1188" w:type="dxa"/>
            <w:shd w:val="clear" w:color="auto" w:fill="auto"/>
            <w:vAlign w:val="center"/>
          </w:tcPr>
          <w:p w:rsidR="005E758B" w:rsidRPr="00547FCA" w:rsidRDefault="005E758B" w:rsidP="007E0C69">
            <w:pPr>
              <w:snapToGrid w:val="0"/>
              <w:spacing w:after="0" w:line="240" w:lineRule="auto"/>
              <w:rPr>
                <w:rFonts w:ascii="Times New Roman" w:hAnsi="Times New Roman"/>
                <w:sz w:val="24"/>
                <w:szCs w:val="24"/>
                <w:lang w:val="en-US"/>
              </w:rPr>
            </w:pPr>
          </w:p>
        </w:tc>
      </w:tr>
      <w:tr w:rsidR="005E758B" w:rsidRPr="00547FCA" w:rsidTr="006940BC">
        <w:trPr>
          <w:trHeight w:val="567"/>
        </w:trPr>
        <w:tc>
          <w:tcPr>
            <w:tcW w:w="1951" w:type="dxa"/>
            <w:tcBorders>
              <w:bottom w:val="single" w:sz="4" w:space="0" w:color="000000"/>
            </w:tcBorders>
            <w:shd w:val="clear" w:color="auto" w:fill="auto"/>
          </w:tcPr>
          <w:p w:rsidR="005E758B" w:rsidRPr="00547FCA" w:rsidRDefault="005E758B" w:rsidP="007E0C69">
            <w:pPr>
              <w:snapToGrid w:val="0"/>
              <w:spacing w:after="0" w:line="240" w:lineRule="auto"/>
              <w:rPr>
                <w:rFonts w:ascii="Times New Roman" w:hAnsi="Times New Roman"/>
                <w:bCs/>
                <w:sz w:val="24"/>
                <w:szCs w:val="24"/>
                <w:lang w:val="en-US"/>
              </w:rPr>
            </w:pPr>
            <w:r w:rsidRPr="00547FCA">
              <w:rPr>
                <w:rFonts w:ascii="Times New Roman" w:hAnsi="Times New Roman"/>
                <w:bCs/>
                <w:sz w:val="24"/>
                <w:szCs w:val="24"/>
                <w:lang w:val="en-US"/>
              </w:rPr>
              <w:t>Inferior</w:t>
            </w:r>
            <w:r w:rsidRPr="00967128">
              <w:rPr>
                <w:rFonts w:ascii="Times New Roman" w:eastAsia="Times New Roman" w:hAnsi="Times New Roman"/>
                <w:bCs/>
                <w:sz w:val="24"/>
                <w:szCs w:val="24"/>
                <w:lang w:val="en-US"/>
              </w:rPr>
              <w:t xml:space="preserve"> </w:t>
            </w:r>
            <w:r w:rsidRPr="00547FCA">
              <w:rPr>
                <w:rFonts w:ascii="Times New Roman" w:hAnsi="Times New Roman"/>
                <w:bCs/>
                <w:sz w:val="24"/>
                <w:szCs w:val="24"/>
                <w:lang w:val="en-US"/>
              </w:rPr>
              <w:t>Precuneus</w:t>
            </w:r>
            <w:r w:rsidRPr="00967128">
              <w:rPr>
                <w:rFonts w:ascii="Times New Roman" w:eastAsia="Times New Roman" w:hAnsi="Times New Roman"/>
                <w:bCs/>
                <w:sz w:val="24"/>
                <w:szCs w:val="24"/>
                <w:lang w:val="en-US"/>
              </w:rPr>
              <w:t xml:space="preserve"> </w:t>
            </w:r>
          </w:p>
        </w:tc>
        <w:tc>
          <w:tcPr>
            <w:tcW w:w="2100" w:type="dxa"/>
            <w:tcBorders>
              <w:bottom w:val="single" w:sz="4" w:space="0" w:color="000000"/>
            </w:tcBorders>
            <w:shd w:val="clear" w:color="auto" w:fill="auto"/>
          </w:tcPr>
          <w:p w:rsidR="005E758B" w:rsidRPr="00547FCA" w:rsidRDefault="005E758B" w:rsidP="007E0C69">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n.</w:t>
            </w:r>
            <w:r w:rsidRPr="00967128">
              <w:rPr>
                <w:rFonts w:ascii="Times New Roman" w:eastAsia="Times New Roman" w:hAnsi="Times New Roman"/>
                <w:sz w:val="24"/>
                <w:szCs w:val="24"/>
                <w:lang w:val="en-US"/>
              </w:rPr>
              <w:t xml:space="preserve"> </w:t>
            </w:r>
            <w:r w:rsidRPr="00547FCA">
              <w:rPr>
                <w:rFonts w:ascii="Times New Roman" w:hAnsi="Times New Roman"/>
                <w:sz w:val="24"/>
                <w:szCs w:val="24"/>
                <w:lang w:val="en-US"/>
              </w:rPr>
              <w:t>a.</w:t>
            </w:r>
          </w:p>
        </w:tc>
        <w:tc>
          <w:tcPr>
            <w:tcW w:w="567" w:type="dxa"/>
            <w:tcBorders>
              <w:bottom w:val="single" w:sz="4" w:space="0" w:color="000000"/>
            </w:tcBorders>
            <w:shd w:val="clear" w:color="auto" w:fill="auto"/>
          </w:tcPr>
          <w:p w:rsidR="005E758B" w:rsidRPr="00547FCA" w:rsidRDefault="005E758B" w:rsidP="007E0C69">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-15</w:t>
            </w:r>
          </w:p>
        </w:tc>
        <w:tc>
          <w:tcPr>
            <w:tcW w:w="567" w:type="dxa"/>
            <w:tcBorders>
              <w:bottom w:val="single" w:sz="4" w:space="0" w:color="000000"/>
            </w:tcBorders>
            <w:shd w:val="clear" w:color="auto" w:fill="auto"/>
          </w:tcPr>
          <w:p w:rsidR="005E758B" w:rsidRPr="00547FCA" w:rsidRDefault="005E758B" w:rsidP="007E0C69">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-42</w:t>
            </w:r>
          </w:p>
        </w:tc>
        <w:tc>
          <w:tcPr>
            <w:tcW w:w="567" w:type="dxa"/>
            <w:tcBorders>
              <w:bottom w:val="single" w:sz="4" w:space="0" w:color="000000"/>
            </w:tcBorders>
            <w:shd w:val="clear" w:color="auto" w:fill="auto"/>
          </w:tcPr>
          <w:p w:rsidR="005E758B" w:rsidRPr="00547FCA" w:rsidRDefault="005E758B" w:rsidP="007E0C69">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36</w:t>
            </w:r>
          </w:p>
        </w:tc>
        <w:tc>
          <w:tcPr>
            <w:tcW w:w="843" w:type="dxa"/>
            <w:tcBorders>
              <w:bottom w:val="single" w:sz="4" w:space="0" w:color="000000"/>
            </w:tcBorders>
            <w:shd w:val="clear" w:color="auto" w:fill="auto"/>
          </w:tcPr>
          <w:p w:rsidR="005E758B" w:rsidRPr="00547FCA" w:rsidRDefault="005E758B" w:rsidP="007E0C69">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136</w:t>
            </w:r>
          </w:p>
        </w:tc>
        <w:tc>
          <w:tcPr>
            <w:tcW w:w="1229" w:type="dxa"/>
            <w:tcBorders>
              <w:bottom w:val="single" w:sz="4" w:space="0" w:color="000000"/>
            </w:tcBorders>
            <w:shd w:val="clear" w:color="auto" w:fill="auto"/>
          </w:tcPr>
          <w:p w:rsidR="005E758B" w:rsidRPr="00967128" w:rsidRDefault="005E758B" w:rsidP="007E0C69">
            <w:pPr>
              <w:snapToGrid w:val="0"/>
              <w:spacing w:after="0" w:line="240" w:lineRule="auto"/>
              <w:rPr>
                <w:rFonts w:ascii="Times New Roman" w:eastAsia="Times New Roman" w:hAnsi="Times New Roman"/>
                <w:sz w:val="24"/>
                <w:szCs w:val="24"/>
                <w:lang w:val="en-US"/>
              </w:rPr>
            </w:pPr>
            <w:r w:rsidRPr="00547FCA">
              <w:rPr>
                <w:rFonts w:ascii="Times New Roman" w:hAnsi="Times New Roman"/>
                <w:sz w:val="24"/>
                <w:szCs w:val="24"/>
                <w:lang w:val="en-US"/>
              </w:rPr>
              <w:t>2.02</w:t>
            </w:r>
            <w:r w:rsidRPr="00967128">
              <w:rPr>
                <w:rFonts w:ascii="Times New Roman" w:eastAsia="Times New Roman" w:hAnsi="Times New Roman"/>
                <w:sz w:val="24"/>
                <w:szCs w:val="24"/>
                <w:lang w:val="en-US"/>
              </w:rPr>
              <w:t xml:space="preserve"> </w:t>
            </w:r>
          </w:p>
          <w:p w:rsidR="005E758B" w:rsidRPr="00547FCA" w:rsidRDefault="005E758B" w:rsidP="007E0C69">
            <w:pPr>
              <w:spacing w:after="0" w:line="240" w:lineRule="auto"/>
              <w:rPr>
                <w:rFonts w:ascii="Times New Roman" w:hAnsi="Times New Roman"/>
                <w:sz w:val="24"/>
                <w:szCs w:val="24"/>
                <w:lang w:val="en-US"/>
              </w:rPr>
            </w:pPr>
            <w:r w:rsidRPr="00547FCA">
              <w:rPr>
                <w:rFonts w:ascii="Times New Roman" w:hAnsi="Times New Roman"/>
                <w:sz w:val="24"/>
                <w:szCs w:val="24"/>
                <w:lang w:val="en-US"/>
              </w:rPr>
              <w:t>(&lt;</w:t>
            </w:r>
            <w:r w:rsidRPr="00967128">
              <w:rPr>
                <w:rFonts w:ascii="Times New Roman" w:eastAsia="Times New Roman" w:hAnsi="Times New Roman"/>
                <w:sz w:val="24"/>
                <w:szCs w:val="24"/>
                <w:lang w:val="en-US"/>
              </w:rPr>
              <w:t xml:space="preserve"> </w:t>
            </w:r>
            <w:r w:rsidRPr="00547FCA">
              <w:rPr>
                <w:rFonts w:ascii="Times New Roman" w:hAnsi="Times New Roman"/>
                <w:sz w:val="24"/>
                <w:szCs w:val="24"/>
                <w:lang w:val="en-US"/>
              </w:rPr>
              <w:t>.01)</w:t>
            </w:r>
          </w:p>
        </w:tc>
        <w:tc>
          <w:tcPr>
            <w:tcW w:w="1315" w:type="dxa"/>
            <w:tcBorders>
              <w:bottom w:val="single" w:sz="4" w:space="0" w:color="000000"/>
            </w:tcBorders>
            <w:shd w:val="clear" w:color="auto" w:fill="auto"/>
          </w:tcPr>
          <w:p w:rsidR="005E758B" w:rsidRPr="00967128" w:rsidRDefault="005E758B" w:rsidP="007E0C69">
            <w:pPr>
              <w:snapToGrid w:val="0"/>
              <w:spacing w:after="0" w:line="240" w:lineRule="auto"/>
              <w:rPr>
                <w:rFonts w:ascii="Times New Roman" w:eastAsia="Times New Roman" w:hAnsi="Times New Roman"/>
                <w:sz w:val="24"/>
                <w:szCs w:val="24"/>
                <w:lang w:val="en-US"/>
              </w:rPr>
            </w:pPr>
            <w:r w:rsidRPr="00547FCA">
              <w:rPr>
                <w:rFonts w:ascii="Times New Roman" w:hAnsi="Times New Roman"/>
                <w:sz w:val="24"/>
                <w:szCs w:val="24"/>
                <w:lang w:val="en-US"/>
              </w:rPr>
              <w:t>1.58</w:t>
            </w:r>
            <w:r w:rsidRPr="00967128">
              <w:rPr>
                <w:rFonts w:ascii="Times New Roman" w:eastAsia="Times New Roman" w:hAnsi="Times New Roman"/>
                <w:sz w:val="24"/>
                <w:szCs w:val="24"/>
                <w:lang w:val="en-US"/>
              </w:rPr>
              <w:t xml:space="preserve"> </w:t>
            </w:r>
          </w:p>
          <w:p w:rsidR="005E758B" w:rsidRPr="00547FCA" w:rsidRDefault="005E758B" w:rsidP="007E0C69">
            <w:pPr>
              <w:spacing w:after="0" w:line="240" w:lineRule="auto"/>
              <w:rPr>
                <w:rFonts w:ascii="Times New Roman" w:hAnsi="Times New Roman"/>
                <w:sz w:val="24"/>
                <w:szCs w:val="24"/>
                <w:lang w:val="en-US"/>
              </w:rPr>
            </w:pPr>
            <w:r w:rsidRPr="00547FCA">
              <w:rPr>
                <w:rFonts w:ascii="Times New Roman" w:hAnsi="Times New Roman"/>
                <w:sz w:val="24"/>
                <w:szCs w:val="24"/>
                <w:lang w:val="en-US"/>
              </w:rPr>
              <w:t>(n.s.)</w:t>
            </w:r>
          </w:p>
        </w:tc>
        <w:tc>
          <w:tcPr>
            <w:tcW w:w="1308" w:type="dxa"/>
            <w:tcBorders>
              <w:bottom w:val="single" w:sz="4" w:space="0" w:color="000000"/>
            </w:tcBorders>
            <w:shd w:val="clear" w:color="auto" w:fill="auto"/>
          </w:tcPr>
          <w:p w:rsidR="005E758B" w:rsidRPr="00967128" w:rsidRDefault="005E758B" w:rsidP="007E0C69">
            <w:pPr>
              <w:snapToGrid w:val="0"/>
              <w:spacing w:after="0" w:line="240" w:lineRule="auto"/>
              <w:rPr>
                <w:rFonts w:ascii="Times New Roman" w:eastAsia="Times New Roman" w:hAnsi="Times New Roman"/>
                <w:sz w:val="24"/>
                <w:szCs w:val="24"/>
                <w:lang w:val="en-US"/>
              </w:rPr>
            </w:pPr>
            <w:r w:rsidRPr="00547FCA">
              <w:rPr>
                <w:rFonts w:ascii="Times New Roman" w:hAnsi="Times New Roman"/>
                <w:sz w:val="24"/>
                <w:szCs w:val="24"/>
                <w:lang w:val="en-US"/>
              </w:rPr>
              <w:t>3.99</w:t>
            </w:r>
            <w:r w:rsidRPr="00967128">
              <w:rPr>
                <w:rFonts w:ascii="Times New Roman" w:eastAsia="Times New Roman" w:hAnsi="Times New Roman"/>
                <w:sz w:val="24"/>
                <w:szCs w:val="24"/>
                <w:lang w:val="en-US"/>
              </w:rPr>
              <w:t xml:space="preserve"> </w:t>
            </w:r>
          </w:p>
          <w:p w:rsidR="005E758B" w:rsidRPr="00547FCA" w:rsidRDefault="005E758B" w:rsidP="007E0C69">
            <w:pPr>
              <w:spacing w:after="0" w:line="240" w:lineRule="auto"/>
              <w:rPr>
                <w:rFonts w:ascii="Times New Roman" w:hAnsi="Times New Roman"/>
                <w:sz w:val="24"/>
                <w:szCs w:val="24"/>
                <w:lang w:val="en-US"/>
              </w:rPr>
            </w:pPr>
            <w:r w:rsidRPr="00547FCA">
              <w:rPr>
                <w:rFonts w:ascii="Times New Roman" w:hAnsi="Times New Roman"/>
                <w:sz w:val="24"/>
                <w:szCs w:val="24"/>
                <w:lang w:val="en-US"/>
              </w:rPr>
              <w:t>(&lt;</w:t>
            </w:r>
            <w:r w:rsidRPr="00967128">
              <w:rPr>
                <w:rFonts w:ascii="Times New Roman" w:eastAsia="Times New Roman" w:hAnsi="Times New Roman"/>
                <w:sz w:val="24"/>
                <w:szCs w:val="24"/>
                <w:lang w:val="en-US"/>
              </w:rPr>
              <w:t xml:space="preserve"> </w:t>
            </w:r>
            <w:r w:rsidRPr="00547FCA">
              <w:rPr>
                <w:rFonts w:ascii="Times New Roman" w:hAnsi="Times New Roman"/>
                <w:sz w:val="24"/>
                <w:szCs w:val="24"/>
                <w:lang w:val="en-US"/>
              </w:rPr>
              <w:t>.01)</w:t>
            </w:r>
          </w:p>
        </w:tc>
        <w:tc>
          <w:tcPr>
            <w:tcW w:w="1188" w:type="dxa"/>
            <w:tcBorders>
              <w:bottom w:val="single" w:sz="4" w:space="0" w:color="000000"/>
            </w:tcBorders>
            <w:shd w:val="clear" w:color="auto" w:fill="auto"/>
          </w:tcPr>
          <w:p w:rsidR="005E758B" w:rsidRPr="00547FCA" w:rsidRDefault="005E758B" w:rsidP="007E0C69">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50.3±20.2</w:t>
            </w:r>
          </w:p>
        </w:tc>
        <w:tc>
          <w:tcPr>
            <w:tcW w:w="1188" w:type="dxa"/>
            <w:tcBorders>
              <w:bottom w:val="single" w:sz="4" w:space="0" w:color="000000"/>
            </w:tcBorders>
            <w:shd w:val="clear" w:color="auto" w:fill="auto"/>
          </w:tcPr>
          <w:p w:rsidR="005E758B" w:rsidRPr="00547FCA" w:rsidRDefault="005E758B" w:rsidP="007E0C69">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41.5±9.5</w:t>
            </w:r>
          </w:p>
        </w:tc>
        <w:tc>
          <w:tcPr>
            <w:tcW w:w="1188" w:type="dxa"/>
            <w:tcBorders>
              <w:bottom w:val="single" w:sz="4" w:space="0" w:color="000000"/>
            </w:tcBorders>
            <w:shd w:val="clear" w:color="auto" w:fill="auto"/>
          </w:tcPr>
          <w:p w:rsidR="005E758B" w:rsidRPr="00547FCA" w:rsidRDefault="005E758B" w:rsidP="007E0C69">
            <w:pPr>
              <w:snapToGrid w:val="0"/>
              <w:spacing w:after="0" w:line="240" w:lineRule="auto"/>
              <w:rPr>
                <w:rFonts w:ascii="Times New Roman" w:hAnsi="Times New Roman"/>
                <w:sz w:val="24"/>
                <w:szCs w:val="24"/>
                <w:lang w:val="en-US"/>
              </w:rPr>
            </w:pPr>
            <w:r w:rsidRPr="00547FCA">
              <w:rPr>
                <w:rFonts w:ascii="Times New Roman" w:hAnsi="Times New Roman"/>
                <w:sz w:val="24"/>
                <w:szCs w:val="24"/>
                <w:lang w:val="en-US"/>
              </w:rPr>
              <w:t>27.6±13.0</w:t>
            </w:r>
          </w:p>
        </w:tc>
      </w:tr>
    </w:tbl>
    <w:p w:rsidR="005E758B" w:rsidRDefault="005E758B" w:rsidP="005E758B">
      <w:pPr>
        <w:suppressLineNumbers/>
        <w:spacing w:after="0" w:line="360" w:lineRule="auto"/>
        <w:rPr>
          <w:rFonts w:ascii="Times New Roman" w:hAnsi="Times New Roman"/>
          <w:sz w:val="20"/>
          <w:szCs w:val="20"/>
          <w:lang w:val="en-US"/>
        </w:rPr>
      </w:pPr>
    </w:p>
    <w:p w:rsidR="005E758B" w:rsidRPr="00D020F5" w:rsidRDefault="005E758B" w:rsidP="005E758B">
      <w:pPr>
        <w:suppressLineNumbers/>
        <w:spacing w:after="0" w:line="360" w:lineRule="auto"/>
        <w:rPr>
          <w:rFonts w:ascii="Times New Roman" w:hAnsi="Times New Roman"/>
          <w:sz w:val="24"/>
          <w:szCs w:val="24"/>
          <w:lang w:val="en-US"/>
        </w:rPr>
      </w:pPr>
      <w:r w:rsidRPr="00D020F5">
        <w:rPr>
          <w:rFonts w:ascii="Times New Roman" w:hAnsi="Times New Roman"/>
          <w:sz w:val="24"/>
          <w:szCs w:val="24"/>
          <w:lang w:val="en-US"/>
        </w:rPr>
        <w:t>Abbreviations:</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CBF,</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cerebral</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blood</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flow, HC,</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healthy</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controls;</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n.a.,</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not</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assigned.</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P,</w:t>
      </w:r>
      <w:r w:rsidRPr="00D020F5">
        <w:rPr>
          <w:rFonts w:ascii="Times New Roman" w:eastAsia="Times New Roman" w:hAnsi="Times New Roman"/>
          <w:sz w:val="24"/>
          <w:szCs w:val="24"/>
          <w:lang w:val="en-US"/>
        </w:rPr>
        <w:t xml:space="preserve"> patients</w:t>
      </w:r>
      <w:r w:rsidRPr="00D020F5">
        <w:rPr>
          <w:rFonts w:ascii="Times New Roman" w:hAnsi="Times New Roman"/>
          <w:sz w:val="24"/>
          <w:szCs w:val="24"/>
          <w:lang w:val="en-US"/>
        </w:rPr>
        <w:t>.</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FWE-corr</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and</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unc,</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indicate</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family-wise</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error</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corrected</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or</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uncorrected</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p-values.</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CBF</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values</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are</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in</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[ml/100g/min].°</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F-statistic</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from</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mixed</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ANOVA</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(HC,</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one</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measurement;</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P,</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two</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repeated</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measurements).</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#T-statistic</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from</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post-hoc</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unpaired</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t-test</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(HC</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versus</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P</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at</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each</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time</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point).</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Percent</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of</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cluster</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on</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that</w:t>
      </w:r>
      <w:r w:rsidRPr="00D020F5">
        <w:rPr>
          <w:rFonts w:ascii="Times New Roman" w:eastAsia="Times New Roman" w:hAnsi="Times New Roman"/>
          <w:sz w:val="24"/>
          <w:szCs w:val="24"/>
          <w:lang w:val="en-US"/>
        </w:rPr>
        <w:t xml:space="preserve"> </w:t>
      </w:r>
      <w:r w:rsidRPr="00D020F5">
        <w:rPr>
          <w:rFonts w:ascii="Times New Roman" w:hAnsi="Times New Roman"/>
          <w:sz w:val="24"/>
          <w:szCs w:val="24"/>
          <w:lang w:val="en-US"/>
        </w:rPr>
        <w:t>area</w:t>
      </w:r>
      <w:r>
        <w:rPr>
          <w:rFonts w:ascii="Times New Roman" w:hAnsi="Times New Roman"/>
          <w:sz w:val="24"/>
          <w:szCs w:val="24"/>
          <w:lang w:val="en-US"/>
        </w:rPr>
        <w:t>.</w:t>
      </w:r>
    </w:p>
    <w:sectPr w:rsidR="005E758B" w:rsidRPr="00D020F5" w:rsidSect="006940BC">
      <w:pgSz w:w="16838" w:h="11906" w:orient="landscape"/>
      <w:pgMar w:top="1417" w:right="1134"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compat/>
  <w:rsids>
    <w:rsidRoot w:val="005E758B"/>
    <w:rsid w:val="000B08CF"/>
    <w:rsid w:val="00292879"/>
    <w:rsid w:val="003B6345"/>
    <w:rsid w:val="00571147"/>
    <w:rsid w:val="00584D75"/>
    <w:rsid w:val="005E758B"/>
    <w:rsid w:val="00652C19"/>
    <w:rsid w:val="006940BC"/>
    <w:rsid w:val="008260B5"/>
    <w:rsid w:val="00911CA2"/>
    <w:rsid w:val="009535C2"/>
    <w:rsid w:val="00BD5F35"/>
    <w:rsid w:val="00EF1E1E"/>
    <w:rsid w:val="00FF4AF4"/>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758B"/>
    <w:rPr>
      <w:rFonts w:ascii="Calibri" w:eastAsia="SimSun" w:hAnsi="Calibri" w:cs="Times New Roman"/>
    </w:rPr>
  </w:style>
  <w:style w:type="paragraph" w:styleId="berschrift1">
    <w:name w:val="heading 1"/>
    <w:basedOn w:val="Standard"/>
    <w:next w:val="Standard"/>
    <w:link w:val="berschrift1Zchn"/>
    <w:uiPriority w:val="9"/>
    <w:qFormat/>
    <w:rsid w:val="005E758B"/>
    <w:pPr>
      <w:spacing w:before="480" w:after="0"/>
      <w:contextualSpacing/>
      <w:outlineLvl w:val="0"/>
    </w:pPr>
    <w:rPr>
      <w:rFonts w:ascii="Cambria" w:hAnsi="Cambria"/>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758B"/>
    <w:rPr>
      <w:rFonts w:ascii="Cambria" w:eastAsia="SimSun" w:hAnsi="Cambria" w:cs="Times New Roman"/>
      <w:b/>
      <w:bCs/>
      <w:sz w:val="28"/>
      <w:szCs w:val="28"/>
    </w:rPr>
  </w:style>
  <w:style w:type="paragraph" w:styleId="Sprechblasentext">
    <w:name w:val="Balloon Text"/>
    <w:basedOn w:val="Standard"/>
    <w:link w:val="SprechblasentextZchn"/>
    <w:uiPriority w:val="99"/>
    <w:semiHidden/>
    <w:unhideWhenUsed/>
    <w:rsid w:val="005E75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758B"/>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269</Words>
  <Characters>1700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wiest</dc:creator>
  <cp:lastModifiedBy>Eugenio</cp:lastModifiedBy>
  <cp:revision>4</cp:revision>
  <dcterms:created xsi:type="dcterms:W3CDTF">2014-08-18T05:48:00Z</dcterms:created>
  <dcterms:modified xsi:type="dcterms:W3CDTF">2014-08-18T13:04:00Z</dcterms:modified>
</cp:coreProperties>
</file>