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3913C" w14:textId="77777777" w:rsidR="00F4674A" w:rsidRDefault="00F4674A" w:rsidP="00F4674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page" w:tblpX="1063" w:tblpY="-176"/>
        <w:tblW w:w="10119" w:type="dxa"/>
        <w:tblLayout w:type="fixed"/>
        <w:tblLook w:val="0420" w:firstRow="1" w:lastRow="0" w:firstColumn="0" w:lastColumn="0" w:noHBand="0" w:noVBand="1"/>
      </w:tblPr>
      <w:tblGrid>
        <w:gridCol w:w="2606"/>
        <w:gridCol w:w="1046"/>
        <w:gridCol w:w="992"/>
        <w:gridCol w:w="5475"/>
      </w:tblGrid>
      <w:tr w:rsidR="00F4674A" w:rsidRPr="004F365F" w14:paraId="75F3125E" w14:textId="77777777" w:rsidTr="005A0085">
        <w:trPr>
          <w:trHeight w:val="569"/>
        </w:trPr>
        <w:tc>
          <w:tcPr>
            <w:tcW w:w="2606" w:type="dxa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775DF9" w14:textId="77777777" w:rsidR="00F4674A" w:rsidRPr="00C15FA0" w:rsidRDefault="00F4674A" w:rsidP="00436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15FA0">
              <w:rPr>
                <w:rFonts w:ascii="Times New Roman" w:hAnsi="Times New Roman"/>
                <w:b/>
                <w:bCs/>
                <w:sz w:val="22"/>
                <w:szCs w:val="22"/>
              </w:rPr>
              <w:t>Parameter</w:t>
            </w:r>
          </w:p>
        </w:tc>
        <w:tc>
          <w:tcPr>
            <w:tcW w:w="1046" w:type="dxa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5CF59F" w14:textId="77777777" w:rsidR="00F4674A" w:rsidRPr="00C15FA0" w:rsidRDefault="00F4674A" w:rsidP="00436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15FA0">
              <w:rPr>
                <w:rFonts w:ascii="Times New Roman" w:hAnsi="Times New Roman"/>
                <w:b/>
                <w:bCs/>
                <w:sz w:val="22"/>
                <w:szCs w:val="22"/>
              </w:rPr>
              <w:t>Value</w:t>
            </w:r>
          </w:p>
        </w:tc>
        <w:tc>
          <w:tcPr>
            <w:tcW w:w="992" w:type="dxa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479845" w14:textId="77777777" w:rsidR="00F4674A" w:rsidRPr="00C15FA0" w:rsidRDefault="00F4674A" w:rsidP="00436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15FA0">
              <w:rPr>
                <w:rFonts w:ascii="Times New Roman" w:hAnsi="Times New Roman"/>
                <w:b/>
                <w:bCs/>
                <w:sz w:val="22"/>
                <w:szCs w:val="22"/>
              </w:rPr>
              <w:t>Unit</w:t>
            </w:r>
          </w:p>
        </w:tc>
        <w:tc>
          <w:tcPr>
            <w:tcW w:w="5475" w:type="dxa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</w:tcPr>
          <w:p w14:paraId="04A98229" w14:textId="77777777" w:rsidR="00F4674A" w:rsidRPr="00C15FA0" w:rsidRDefault="00F4674A" w:rsidP="0043616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15FA0">
              <w:rPr>
                <w:rFonts w:ascii="Times New Roman" w:hAnsi="Times New Roman"/>
                <w:b/>
                <w:bCs/>
                <w:sz w:val="22"/>
                <w:szCs w:val="22"/>
              </w:rPr>
              <w:t>Parameterisation</w:t>
            </w:r>
          </w:p>
        </w:tc>
      </w:tr>
      <w:tr w:rsidR="00F4674A" w:rsidRPr="004F365F" w14:paraId="33121B1A" w14:textId="77777777" w:rsidTr="005A0085">
        <w:trPr>
          <w:trHeight w:val="488"/>
        </w:trPr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149830" w14:textId="2196FFFA" w:rsidR="00F4674A" w:rsidRPr="00C15FA0" w:rsidRDefault="00F4674A" w:rsidP="00C25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15FA0">
              <w:rPr>
                <w:rFonts w:ascii="Times New Roman" w:hAnsi="Times New Roman"/>
                <w:sz w:val="22"/>
                <w:szCs w:val="22"/>
              </w:rPr>
              <w:t xml:space="preserve">Cell Mass </w:t>
            </w:r>
            <w:r w:rsidR="00C254AA" w:rsidRPr="00C254AA">
              <w:rPr>
                <w:rFonts w:ascii="Times New Roman" w:hAnsi="Times New Roman"/>
                <w:position w:val="-10"/>
                <w:sz w:val="22"/>
                <w:szCs w:val="22"/>
              </w:rPr>
              <w:object w:dxaOrig="420" w:dyaOrig="300" w14:anchorId="635A7D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2" type="#_x0000_t75" style="width:21pt;height:15pt" o:ole="">
                  <v:imagedata r:id="rId6" o:title=""/>
                </v:shape>
                <o:OLEObject Type="Embed" ProgID="Equation.DSMT4" ShapeID="_x0000_i1072" DrawAspect="Content" ObjectID="_1342704038" r:id="rId7"/>
              </w:object>
            </w:r>
            <w:r w:rsidR="00C254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1F1C9C" w14:textId="77777777" w:rsidR="00F4674A" w:rsidRPr="00C15FA0" w:rsidRDefault="00F4674A" w:rsidP="00436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15FA0">
              <w:rPr>
                <w:rFonts w:ascii="Times New Roman" w:hAnsi="Times New Roman"/>
                <w:sz w:val="22"/>
                <w:szCs w:val="22"/>
              </w:rPr>
              <w:t>1.0 e-10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998F33" w14:textId="19D4887F" w:rsidR="00F4674A" w:rsidRPr="00C15FA0" w:rsidRDefault="00C254AA" w:rsidP="00436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54AA">
              <w:rPr>
                <w:rFonts w:ascii="Times New Roman" w:hAnsi="Times New Roman"/>
                <w:position w:val="-10"/>
                <w:sz w:val="22"/>
                <w:szCs w:val="22"/>
              </w:rPr>
              <w:object w:dxaOrig="300" w:dyaOrig="320" w14:anchorId="37F3AA2E">
                <v:shape id="_x0000_i1031" type="#_x0000_t75" style="width:15pt;height:16pt" o:ole="">
                  <v:imagedata r:id="rId8" o:title=""/>
                </v:shape>
                <o:OLEObject Type="Embed" ProgID="Equation.DSMT4" ShapeID="_x0000_i1031" DrawAspect="Content" ObjectID="_1342704039" r:id="rId9"/>
              </w:objec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175B2F" w14:textId="1E781CBC" w:rsidR="00F4674A" w:rsidRPr="00C15FA0" w:rsidRDefault="00F4674A" w:rsidP="005A00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15FA0">
              <w:rPr>
                <w:rFonts w:ascii="Times New Roman" w:hAnsi="Times New Roman"/>
                <w:sz w:val="22"/>
                <w:szCs w:val="22"/>
              </w:rPr>
              <w:t xml:space="preserve">Here we approximate the density of a cell with three times the density of water and assume a radius of </w:t>
            </w:r>
            <w:r w:rsidR="005A0085" w:rsidRPr="005A0085">
              <w:rPr>
                <w:rFonts w:ascii="Times New Roman" w:hAnsi="Times New Roman"/>
                <w:position w:val="-10"/>
                <w:sz w:val="22"/>
                <w:szCs w:val="22"/>
              </w:rPr>
              <w:object w:dxaOrig="660" w:dyaOrig="300" w14:anchorId="226F2F59">
                <v:shape id="_x0000_i1115" type="#_x0000_t75" style="width:33pt;height:15pt" o:ole="">
                  <v:imagedata r:id="rId10" o:title=""/>
                </v:shape>
                <o:OLEObject Type="Embed" ProgID="Equation.DSMT4" ShapeID="_x0000_i1115" DrawAspect="Content" ObjectID="_1342704040" r:id="rId11"/>
              </w:object>
            </w:r>
            <w:r w:rsidR="005A008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4674A" w:rsidRPr="004F365F" w14:paraId="7D52FB71" w14:textId="77777777" w:rsidTr="005A0085">
        <w:trPr>
          <w:trHeight w:hRule="exact" w:val="485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A68631" w14:textId="7E507603" w:rsidR="00F4674A" w:rsidRPr="00C15FA0" w:rsidRDefault="00F4674A" w:rsidP="00C25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15FA0">
              <w:rPr>
                <w:rFonts w:ascii="Times New Roman" w:hAnsi="Times New Roman"/>
                <w:sz w:val="22"/>
                <w:szCs w:val="22"/>
              </w:rPr>
              <w:t xml:space="preserve">Intrinsic speed </w:t>
            </w:r>
            <w:r w:rsidR="00C254AA" w:rsidRPr="00C254AA">
              <w:rPr>
                <w:rFonts w:ascii="Times New Roman" w:hAnsi="Times New Roman"/>
                <w:position w:val="-12"/>
                <w:sz w:val="22"/>
                <w:szCs w:val="22"/>
              </w:rPr>
              <w:object w:dxaOrig="260" w:dyaOrig="360" w14:anchorId="55D24290">
                <v:shape id="_x0000_i1075" type="#_x0000_t75" style="width:13pt;height:18pt" o:ole="">
                  <v:imagedata r:id="rId12" o:title=""/>
                </v:shape>
                <o:OLEObject Type="Embed" ProgID="Equation.DSMT4" ShapeID="_x0000_i1075" DrawAspect="Content" ObjectID="_1342704041" r:id="rId13"/>
              </w:object>
            </w:r>
            <w:r w:rsidR="00C254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76E62A" w14:textId="77777777" w:rsidR="00F4674A" w:rsidRPr="00C15FA0" w:rsidRDefault="00F4674A" w:rsidP="00436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15FA0">
              <w:rPr>
                <w:rFonts w:ascii="Times New Roman" w:hAnsi="Times New Roman"/>
                <w:sz w:val="22"/>
                <w:szCs w:val="22"/>
              </w:rPr>
              <w:t>5.0 e-8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687CFF" w14:textId="76625048" w:rsidR="00F4674A" w:rsidRPr="00C15FA0" w:rsidRDefault="00C254AA" w:rsidP="00C254AA">
            <w:pPr>
              <w:widowControl w:val="0"/>
              <w:tabs>
                <w:tab w:val="center" w:pos="390"/>
                <w:tab w:val="right" w:pos="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C254AA">
              <w:rPr>
                <w:rFonts w:ascii="Times New Roman" w:hAnsi="Times New Roman"/>
                <w:position w:val="-4"/>
                <w:sz w:val="22"/>
                <w:szCs w:val="22"/>
              </w:rPr>
              <w:object w:dxaOrig="180" w:dyaOrig="260" w14:anchorId="7CAC379E">
                <v:shape id="_x0000_i1034" type="#_x0000_t75" style="width:9pt;height:13pt" o:ole="">
                  <v:imagedata r:id="rId14" o:title=""/>
                </v:shape>
                <o:OLEObject Type="Embed" ProgID="Equation.DSMT4" ShapeID="_x0000_i1034" DrawAspect="Content" ObjectID="_1342704042" r:id="rId15"/>
              </w:objec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254AA">
              <w:rPr>
                <w:rFonts w:ascii="Times New Roman" w:hAnsi="Times New Roman"/>
                <w:position w:val="-4"/>
                <w:sz w:val="22"/>
                <w:szCs w:val="22"/>
              </w:rPr>
              <w:object w:dxaOrig="520" w:dyaOrig="260" w14:anchorId="134FC5C2">
                <v:shape id="_x0000_i1037" type="#_x0000_t75" style="width:26pt;height:13pt" o:ole="">
                  <v:imagedata r:id="rId16" o:title=""/>
                </v:shape>
                <o:OLEObject Type="Embed" ProgID="Equation.DSMT4" ShapeID="_x0000_i1037" DrawAspect="Content" ObjectID="_1342704043" r:id="rId17"/>
              </w:objec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14:paraId="7E903520" w14:textId="1AD81E7C" w:rsidR="00F4674A" w:rsidRPr="00C15FA0" w:rsidRDefault="00305F89" w:rsidP="00F4674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Measured previously </w:t>
            </w:r>
            <w:r w:rsidR="00F42929">
              <w:rPr>
                <w:rFonts w:ascii="Times New Roman" w:hAnsi="Times New Roman"/>
                <w:sz w:val="22"/>
                <w:szCs w:val="22"/>
              </w:rPr>
              <w:t xml:space="preserve">(SI Text reference </w:t>
            </w:r>
            <w:r>
              <w:rPr>
                <w:rFonts w:ascii="Times New Roman" w:hAnsi="Times New Roman"/>
                <w:sz w:val="22"/>
                <w:szCs w:val="22"/>
              </w:rPr>
              <w:t>[8</w:t>
            </w:r>
            <w:r w:rsidR="00F4674A">
              <w:rPr>
                <w:rFonts w:ascii="Times New Roman" w:hAnsi="Times New Roman"/>
                <w:sz w:val="22"/>
                <w:szCs w:val="22"/>
              </w:rPr>
              <w:t>]</w:t>
            </w:r>
            <w:r w:rsidR="00F42929">
              <w:rPr>
                <w:rFonts w:ascii="Times New Roman" w:hAnsi="Times New Roman"/>
                <w:sz w:val="22"/>
                <w:szCs w:val="22"/>
              </w:rPr>
              <w:t>)</w:t>
            </w:r>
            <w:r w:rsidR="00F4674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4674A" w:rsidRPr="004F365F" w14:paraId="48497470" w14:textId="77777777" w:rsidTr="005A0085">
        <w:trPr>
          <w:trHeight w:val="488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8510C3" w14:textId="4F4418E5" w:rsidR="00F4674A" w:rsidRPr="00C15FA0" w:rsidRDefault="00F4674A" w:rsidP="00C25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15FA0">
              <w:rPr>
                <w:rFonts w:ascii="Times New Roman" w:hAnsi="Times New Roman"/>
                <w:sz w:val="22"/>
                <w:szCs w:val="22"/>
              </w:rPr>
              <w:t xml:space="preserve">Domain Width </w:t>
            </w:r>
            <w:r w:rsidR="00C254AA" w:rsidRPr="00C254AA">
              <w:rPr>
                <w:rFonts w:ascii="Times New Roman" w:hAnsi="Times New Roman"/>
                <w:position w:val="-10"/>
                <w:sz w:val="22"/>
                <w:szCs w:val="22"/>
              </w:rPr>
              <w:object w:dxaOrig="460" w:dyaOrig="300" w14:anchorId="12C5F491">
                <v:shape id="_x0000_i1078" type="#_x0000_t75" style="width:23pt;height:15pt" o:ole="">
                  <v:imagedata r:id="rId18" o:title=""/>
                </v:shape>
                <o:OLEObject Type="Embed" ProgID="Equation.DSMT4" ShapeID="_x0000_i1078" DrawAspect="Content" ObjectID="_1342704044" r:id="rId19"/>
              </w:object>
            </w:r>
            <w:r w:rsidR="00C254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E10CA3" w14:textId="77777777" w:rsidR="00F4674A" w:rsidRPr="00C15FA0" w:rsidRDefault="00F4674A" w:rsidP="00436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15FA0">
              <w:rPr>
                <w:rFonts w:ascii="Times New Roman" w:hAnsi="Times New Roman"/>
                <w:sz w:val="22"/>
                <w:szCs w:val="22"/>
              </w:rPr>
              <w:t>217 e-6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AEB68A" w14:textId="13D8B281" w:rsidR="00F4674A" w:rsidRPr="00C15FA0" w:rsidRDefault="00C254AA" w:rsidP="00436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54AA">
              <w:rPr>
                <w:rFonts w:ascii="Times New Roman" w:hAnsi="Times New Roman"/>
                <w:position w:val="-4"/>
                <w:sz w:val="22"/>
                <w:szCs w:val="22"/>
              </w:rPr>
              <w:object w:dxaOrig="260" w:dyaOrig="200" w14:anchorId="307501F4">
                <v:shape id="_x0000_i1040" type="#_x0000_t75" style="width:13pt;height:10pt" o:ole="">
                  <v:imagedata r:id="rId20" o:title=""/>
                </v:shape>
                <o:OLEObject Type="Embed" ProgID="Equation.DSMT4" ShapeID="_x0000_i1040" DrawAspect="Content" ObjectID="_1342704045" r:id="rId21"/>
              </w:objec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14:paraId="2F9D8022" w14:textId="77777777" w:rsidR="00F4674A" w:rsidRPr="00C15FA0" w:rsidRDefault="00F4674A" w:rsidP="00436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15FA0">
              <w:rPr>
                <w:rFonts w:ascii="Times New Roman" w:hAnsi="Times New Roman"/>
                <w:sz w:val="22"/>
                <w:szCs w:val="22"/>
              </w:rPr>
              <w:t>Approximated from experimental data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4674A" w:rsidRPr="004F365F" w14:paraId="43807FA3" w14:textId="77777777" w:rsidTr="005A0085">
        <w:trPr>
          <w:trHeight w:val="488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04CF98" w14:textId="719D64FC" w:rsidR="00F4674A" w:rsidRPr="00C15FA0" w:rsidRDefault="00F4674A" w:rsidP="00C25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15FA0">
              <w:rPr>
                <w:rFonts w:ascii="Times New Roman" w:hAnsi="Times New Roman"/>
                <w:sz w:val="22"/>
                <w:szCs w:val="22"/>
              </w:rPr>
              <w:t xml:space="preserve">Domain Height </w:t>
            </w:r>
            <w:r w:rsidR="00C254AA" w:rsidRPr="00C254AA">
              <w:rPr>
                <w:rFonts w:ascii="Times New Roman" w:hAnsi="Times New Roman"/>
                <w:position w:val="-10"/>
                <w:sz w:val="22"/>
                <w:szCs w:val="22"/>
              </w:rPr>
              <w:object w:dxaOrig="440" w:dyaOrig="300" w14:anchorId="0F209FC1">
                <v:shape id="_x0000_i1081" type="#_x0000_t75" style="width:22pt;height:15pt" o:ole="">
                  <v:imagedata r:id="rId22" o:title=""/>
                </v:shape>
                <o:OLEObject Type="Embed" ProgID="Equation.DSMT4" ShapeID="_x0000_i1081" DrawAspect="Content" ObjectID="_1342704046" r:id="rId23"/>
              </w:object>
            </w:r>
            <w:r w:rsidR="00C254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9CCB11" w14:textId="77777777" w:rsidR="00F4674A" w:rsidRPr="00C15FA0" w:rsidRDefault="00F4674A" w:rsidP="00436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15FA0">
              <w:rPr>
                <w:rFonts w:ascii="Times New Roman" w:hAnsi="Times New Roman"/>
                <w:sz w:val="22"/>
                <w:szCs w:val="22"/>
              </w:rPr>
              <w:t>850 e-6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724A3" w14:textId="7E9231F6" w:rsidR="00F4674A" w:rsidRPr="00C15FA0" w:rsidRDefault="00C254AA" w:rsidP="00436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54AA">
              <w:rPr>
                <w:rFonts w:ascii="Times New Roman" w:hAnsi="Times New Roman"/>
                <w:position w:val="-4"/>
                <w:sz w:val="22"/>
                <w:szCs w:val="22"/>
              </w:rPr>
              <w:object w:dxaOrig="260" w:dyaOrig="200" w14:anchorId="0188F7AC">
                <v:shape id="_x0000_i1043" type="#_x0000_t75" style="width:13pt;height:10pt" o:ole="">
                  <v:imagedata r:id="rId24" o:title=""/>
                </v:shape>
                <o:OLEObject Type="Embed" ProgID="Equation.DSMT4" ShapeID="_x0000_i1043" DrawAspect="Content" ObjectID="_1342704047" r:id="rId25"/>
              </w:objec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14:paraId="6EB57CC5" w14:textId="77777777" w:rsidR="00F4674A" w:rsidRPr="00C15FA0" w:rsidRDefault="00F4674A" w:rsidP="00436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15FA0">
              <w:rPr>
                <w:rFonts w:ascii="Times New Roman" w:hAnsi="Times New Roman"/>
                <w:sz w:val="22"/>
                <w:szCs w:val="22"/>
              </w:rPr>
              <w:t>Approximated from experimental data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4674A" w:rsidRPr="004F365F" w14:paraId="5FF2F203" w14:textId="77777777" w:rsidTr="005A0085">
        <w:trPr>
          <w:trHeight w:val="419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03FB8" w14:textId="77777777" w:rsidR="005C1DE2" w:rsidRPr="005C1DE2" w:rsidRDefault="00F4674A" w:rsidP="00436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15FA0">
              <w:rPr>
                <w:rFonts w:ascii="Times New Roman" w:hAnsi="Times New Roman"/>
                <w:sz w:val="22"/>
                <w:szCs w:val="22"/>
              </w:rPr>
              <w:t>Chemotaxis</w:t>
            </w:r>
            <w:proofErr w:type="spellEnd"/>
            <w:r w:rsidRPr="00C15FA0">
              <w:rPr>
                <w:rFonts w:ascii="Times New Roman" w:hAnsi="Times New Roman"/>
                <w:sz w:val="22"/>
                <w:szCs w:val="22"/>
              </w:rPr>
              <w:t xml:space="preserve"> Clock </w:t>
            </w:r>
          </w:p>
          <w:p w14:paraId="33AD639C" w14:textId="298DDDB6" w:rsidR="00F4674A" w:rsidRPr="00C15FA0" w:rsidRDefault="00165ABB" w:rsidP="00436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CoA </w:t>
            </w:r>
            <w:r w:rsidR="005C1DE2">
              <w:rPr>
                <w:rFonts w:ascii="Times New Roman" w:hAnsi="Times New Roman"/>
                <w:sz w:val="22"/>
                <w:szCs w:val="22"/>
              </w:rPr>
              <w:t>rate</w:t>
            </w:r>
          </w:p>
          <w:p w14:paraId="1DD337E2" w14:textId="77777777" w:rsidR="00F4674A" w:rsidRPr="00C15FA0" w:rsidRDefault="00F4674A" w:rsidP="004361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139545" w14:textId="77777777" w:rsidR="00F4674A" w:rsidRPr="00C15FA0" w:rsidRDefault="00F4674A" w:rsidP="00436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15FA0">
              <w:rPr>
                <w:rFonts w:ascii="Times New Roman" w:hAnsi="Times New Roman"/>
                <w:sz w:val="22"/>
                <w:szCs w:val="22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524C6F" w14:textId="1D1C53F0" w:rsidR="00F4674A" w:rsidRPr="00C15FA0" w:rsidRDefault="00C254AA" w:rsidP="00436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54AA">
              <w:rPr>
                <w:rFonts w:ascii="Times New Roman" w:hAnsi="Times New Roman"/>
                <w:position w:val="-4"/>
                <w:sz w:val="22"/>
                <w:szCs w:val="22"/>
              </w:rPr>
              <w:object w:dxaOrig="420" w:dyaOrig="260" w14:anchorId="34F89861">
                <v:shape id="_x0000_i1046" type="#_x0000_t75" style="width:21pt;height:13pt" o:ole="">
                  <v:imagedata r:id="rId26" o:title=""/>
                </v:shape>
                <o:OLEObject Type="Embed" ProgID="Equation.DSMT4" ShapeID="_x0000_i1046" DrawAspect="Content" ObjectID="_1342704048" r:id="rId27"/>
              </w:objec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14:paraId="754B2C64" w14:textId="14E60D86" w:rsidR="00F4674A" w:rsidRPr="00C15FA0" w:rsidRDefault="00F4674A" w:rsidP="005A00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15FA0">
              <w:rPr>
                <w:rFonts w:ascii="Times New Roman" w:hAnsi="Times New Roman"/>
                <w:sz w:val="22"/>
                <w:szCs w:val="22"/>
              </w:rPr>
              <w:t>Chosen from sensitivity analysis:</w:t>
            </w:r>
            <w:r w:rsidR="005A00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A0085" w:rsidRPr="005A0085">
              <w:rPr>
                <w:rFonts w:ascii="Times New Roman" w:hAnsi="Times New Roman"/>
                <w:position w:val="-4"/>
                <w:sz w:val="22"/>
                <w:szCs w:val="22"/>
              </w:rPr>
              <w:object w:dxaOrig="780" w:dyaOrig="240" w14:anchorId="5CF6FB5D">
                <v:shape id="_x0000_i1118" type="#_x0000_t75" style="width:39pt;height:12pt" o:ole="">
                  <v:imagedata r:id="rId28" o:title=""/>
                </v:shape>
                <o:OLEObject Type="Embed" ProgID="Equation.DSMT4" ShapeID="_x0000_i1118" DrawAspect="Content" ObjectID="_1342704049" r:id="rId29"/>
              </w:object>
            </w:r>
            <w:r w:rsidR="005A0085">
              <w:rPr>
                <w:rFonts w:ascii="Times New Roman" w:hAnsi="Times New Roman"/>
                <w:sz w:val="22"/>
                <w:szCs w:val="22"/>
              </w:rPr>
              <w:t>1/(CoA rate) &lt; 20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4674A" w:rsidRPr="004F365F" w14:paraId="797F2E0C" w14:textId="77777777" w:rsidTr="005A0085">
        <w:trPr>
          <w:trHeight w:val="548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14:paraId="7EC5D1EC" w14:textId="77777777" w:rsidR="00165ABB" w:rsidRDefault="00F4674A" w:rsidP="00436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15FA0">
              <w:rPr>
                <w:rFonts w:ascii="Times New Roman" w:hAnsi="Times New Roman"/>
                <w:sz w:val="22"/>
                <w:szCs w:val="22"/>
              </w:rPr>
              <w:t>Boundary Clock</w:t>
            </w:r>
          </w:p>
          <w:p w14:paraId="063B3655" w14:textId="7E463FFD" w:rsidR="00F4674A" w:rsidRPr="005C1DE2" w:rsidRDefault="00165ABB" w:rsidP="00436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65ABB">
              <w:rPr>
                <w:rFonts w:ascii="Times New Roman" w:hAnsi="Times New Roman"/>
                <w:position w:val="-10"/>
                <w:sz w:val="22"/>
                <w:szCs w:val="22"/>
              </w:rPr>
              <w:object w:dxaOrig="560" w:dyaOrig="320" w14:anchorId="427F60DD">
                <v:shape id="_x0000_i1084" type="#_x0000_t75" style="width:28pt;height:16pt" o:ole="">
                  <v:imagedata r:id="rId30" o:title=""/>
                </v:shape>
                <o:OLEObject Type="Embed" ProgID="Equation.DSMT4" ShapeID="_x0000_i1084" DrawAspect="Content" ObjectID="_1342704050" r:id="rId31"/>
              </w:objec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5C1DE2">
              <w:rPr>
                <w:rFonts w:ascii="Times New Roman" w:hAnsi="Times New Roman"/>
                <w:sz w:val="22"/>
                <w:szCs w:val="22"/>
              </w:rPr>
              <w:t>rate</w:t>
            </w:r>
            <w:proofErr w:type="gramEnd"/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28A01B2B" w14:textId="77777777" w:rsidR="00F4674A" w:rsidRPr="00C15FA0" w:rsidRDefault="00F4674A" w:rsidP="00436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15FA0">
              <w:rPr>
                <w:rFonts w:ascii="Times New Roman" w:hAnsi="Times New Roman"/>
                <w:sz w:val="22"/>
                <w:szCs w:val="22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13F149E" w14:textId="2D08774B" w:rsidR="00F4674A" w:rsidRPr="00C15FA0" w:rsidRDefault="00C254AA" w:rsidP="00436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54AA">
              <w:rPr>
                <w:rFonts w:ascii="Times New Roman" w:hAnsi="Times New Roman"/>
                <w:position w:val="-4"/>
                <w:sz w:val="22"/>
                <w:szCs w:val="22"/>
              </w:rPr>
              <w:object w:dxaOrig="420" w:dyaOrig="260" w14:anchorId="0DAC7B72">
                <v:shape id="_x0000_i1049" type="#_x0000_t75" style="width:21pt;height:13pt" o:ole="">
                  <v:imagedata r:id="rId32" o:title=""/>
                </v:shape>
                <o:OLEObject Type="Embed" ProgID="Equation.DSMT4" ShapeID="_x0000_i1049" DrawAspect="Content" ObjectID="_1342704051" r:id="rId33"/>
              </w:objec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14:paraId="0C06BCA1" w14:textId="5810D884" w:rsidR="00F4674A" w:rsidRPr="00C15FA0" w:rsidRDefault="00F4674A" w:rsidP="005A00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15FA0">
              <w:rPr>
                <w:rFonts w:ascii="Times New Roman" w:hAnsi="Times New Roman"/>
                <w:sz w:val="22"/>
                <w:szCs w:val="22"/>
              </w:rPr>
              <w:t>Chosen from sensitivity analysis: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A0085">
              <w:rPr>
                <w:rFonts w:ascii="Times New Roman" w:hAnsi="Times New Roman"/>
                <w:sz w:val="22"/>
                <w:szCs w:val="22"/>
              </w:rPr>
              <w:t>1/(</w:t>
            </w:r>
            <w:r w:rsidR="005A0085" w:rsidRPr="00165ABB">
              <w:rPr>
                <w:rFonts w:ascii="Times New Roman" w:hAnsi="Times New Roman"/>
                <w:position w:val="-10"/>
                <w:sz w:val="22"/>
                <w:szCs w:val="22"/>
              </w:rPr>
              <w:object w:dxaOrig="560" w:dyaOrig="320" w14:anchorId="6341F829">
                <v:shape id="_x0000_i1149" type="#_x0000_t75" style="width:28pt;height:16pt" o:ole="">
                  <v:imagedata r:id="rId34" o:title=""/>
                </v:shape>
                <o:OLEObject Type="Embed" ProgID="Equation.DSMT4" ShapeID="_x0000_i1149" DrawAspect="Content" ObjectID="_1342704052" r:id="rId35"/>
              </w:object>
            </w:r>
            <w:r w:rsidR="005A0085">
              <w:rPr>
                <w:rFonts w:ascii="Times New Roman" w:hAnsi="Times New Roman"/>
                <w:sz w:val="22"/>
                <w:szCs w:val="22"/>
              </w:rPr>
              <w:t xml:space="preserve"> rate)&lt;100</w:t>
            </w:r>
          </w:p>
        </w:tc>
      </w:tr>
      <w:tr w:rsidR="00F4674A" w:rsidRPr="004F365F" w14:paraId="5619B37D" w14:textId="77777777" w:rsidTr="005A0085">
        <w:trPr>
          <w:trHeight w:val="488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168017" w14:textId="51338402" w:rsidR="00F4674A" w:rsidRPr="00C15FA0" w:rsidRDefault="00F4674A" w:rsidP="00165A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15FA0">
              <w:rPr>
                <w:rFonts w:ascii="Times New Roman" w:hAnsi="Times New Roman"/>
                <w:sz w:val="22"/>
                <w:szCs w:val="22"/>
              </w:rPr>
              <w:t xml:space="preserve">Diffusion Length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3CC467" w14:textId="77777777" w:rsidR="00F4674A" w:rsidRPr="00C15FA0" w:rsidRDefault="00F4674A" w:rsidP="00436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15FA0">
              <w:rPr>
                <w:rFonts w:ascii="Times New Roman" w:hAnsi="Times New Roman"/>
                <w:sz w:val="22"/>
                <w:szCs w:val="22"/>
              </w:rPr>
              <w:t>0.00011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477949" w14:textId="64044BD4" w:rsidR="00F4674A" w:rsidRPr="00C15FA0" w:rsidRDefault="00C254AA" w:rsidP="00436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54AA">
              <w:rPr>
                <w:rFonts w:ascii="Times New Roman" w:hAnsi="Times New Roman"/>
                <w:position w:val="-4"/>
                <w:sz w:val="22"/>
                <w:szCs w:val="22"/>
              </w:rPr>
              <w:object w:dxaOrig="500" w:dyaOrig="260" w14:anchorId="65F430E2">
                <v:shape id="_x0000_i1052" type="#_x0000_t75" style="width:25pt;height:13pt" o:ole="">
                  <v:imagedata r:id="rId36" o:title=""/>
                </v:shape>
                <o:OLEObject Type="Embed" ProgID="Equation.DSMT4" ShapeID="_x0000_i1052" DrawAspect="Content" ObjectID="_1342704053" r:id="rId37"/>
              </w:objec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14:paraId="5404C580" w14:textId="3662847F" w:rsidR="00F4674A" w:rsidRPr="00C15FA0" w:rsidRDefault="00305F89" w:rsidP="00F467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Curve fit of stable gradient </w:t>
            </w:r>
            <w:r w:rsidR="00F42929">
              <w:rPr>
                <w:rFonts w:ascii="Times New Roman" w:hAnsi="Times New Roman"/>
                <w:sz w:val="22"/>
                <w:szCs w:val="22"/>
              </w:rPr>
              <w:t xml:space="preserve">(SI Text reference </w:t>
            </w:r>
            <w:r>
              <w:rPr>
                <w:rFonts w:ascii="Times New Roman" w:hAnsi="Times New Roman"/>
                <w:sz w:val="22"/>
                <w:szCs w:val="22"/>
              </w:rPr>
              <w:t>[6</w:t>
            </w:r>
            <w:r w:rsidR="00F4674A">
              <w:rPr>
                <w:rFonts w:ascii="Times New Roman" w:hAnsi="Times New Roman"/>
                <w:sz w:val="22"/>
                <w:szCs w:val="22"/>
              </w:rPr>
              <w:t>]</w:t>
            </w:r>
            <w:r w:rsidR="00F42929">
              <w:rPr>
                <w:rFonts w:ascii="Times New Roman" w:hAnsi="Times New Roman"/>
                <w:sz w:val="22"/>
                <w:szCs w:val="22"/>
              </w:rPr>
              <w:t>)</w:t>
            </w:r>
            <w:r w:rsidR="00F4674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35A29" w:rsidRPr="004F365F" w14:paraId="4115FE81" w14:textId="77777777" w:rsidTr="005A0085">
        <w:trPr>
          <w:trHeight w:val="488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14:paraId="3DC0EDCF" w14:textId="1D0FD1F3" w:rsidR="00735A29" w:rsidRPr="00C15FA0" w:rsidRDefault="00735A29" w:rsidP="005A00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Constant of proportionality </w:t>
            </w:r>
            <w:r w:rsidR="005A0085" w:rsidRPr="005A0085">
              <w:rPr>
                <w:rFonts w:ascii="Times New Roman" w:hAnsi="Times New Roman"/>
                <w:position w:val="-10"/>
                <w:sz w:val="22"/>
                <w:szCs w:val="22"/>
              </w:rPr>
              <w:object w:dxaOrig="380" w:dyaOrig="320" w14:anchorId="79BB2F3B">
                <v:shape id="_x0000_i1087" type="#_x0000_t75" style="width:19pt;height:16pt" o:ole="">
                  <v:imagedata r:id="rId38" o:title=""/>
                </v:shape>
                <o:OLEObject Type="Embed" ProgID="Equation.DSMT4" ShapeID="_x0000_i1087" DrawAspect="Content" ObjectID="_1342704054" r:id="rId39"/>
              </w:object>
            </w:r>
            <w:r w:rsidR="005A008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2D6FF02C" w14:textId="70A6DBEA" w:rsidR="00735A29" w:rsidRPr="00C15FA0" w:rsidRDefault="00735A29" w:rsidP="00436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A5D96E2" w14:textId="50AF1B74" w:rsidR="00735A29" w:rsidRDefault="00C254AA" w:rsidP="00436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54AA">
              <w:rPr>
                <w:rFonts w:ascii="Times New Roman" w:hAnsi="Times New Roman"/>
                <w:position w:val="-10"/>
                <w:sz w:val="22"/>
                <w:szCs w:val="22"/>
              </w:rPr>
              <w:object w:dxaOrig="760" w:dyaOrig="360" w14:anchorId="695DDB33">
                <v:shape id="_x0000_i1055" type="#_x0000_t75" style="width:38pt;height:18pt" o:ole="">
                  <v:imagedata r:id="rId40" o:title=""/>
                </v:shape>
                <o:OLEObject Type="Embed" ProgID="Equation.DSMT4" ShapeID="_x0000_i1055" DrawAspect="Content" ObjectID="_1342704055" r:id="rId41"/>
              </w:objec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14:paraId="33724035" w14:textId="18F382EF" w:rsidR="00735A29" w:rsidRDefault="00735A29" w:rsidP="00F467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Models sensitivity to changes in co-attractant concentration.</w:t>
            </w:r>
          </w:p>
        </w:tc>
      </w:tr>
      <w:tr w:rsidR="00F4674A" w:rsidRPr="004F365F" w14:paraId="633604E5" w14:textId="77777777" w:rsidTr="005A0085">
        <w:trPr>
          <w:trHeight w:val="488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07A325" w14:textId="6F8A334B" w:rsidR="00F4674A" w:rsidRPr="00C15FA0" w:rsidRDefault="005A0085" w:rsidP="005A00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Stiffness </w:t>
            </w:r>
            <w:r w:rsidRPr="005A0085">
              <w:rPr>
                <w:rFonts w:ascii="Times New Roman" w:hAnsi="Times New Roman"/>
                <w:position w:val="-10"/>
                <w:sz w:val="22"/>
                <w:szCs w:val="22"/>
              </w:rPr>
              <w:object w:dxaOrig="420" w:dyaOrig="300" w14:anchorId="678835F0">
                <v:shape id="_x0000_i1090" type="#_x0000_t75" style="width:21pt;height:15pt" o:ole="">
                  <v:imagedata r:id="rId42" o:title=""/>
                </v:shape>
                <o:OLEObject Type="Embed" ProgID="Equation.DSMT4" ShapeID="_x0000_i1090" DrawAspect="Content" ObjectID="_1342704056" r:id="rId43"/>
              </w:objec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0A8906" w14:textId="77777777" w:rsidR="00F4674A" w:rsidRPr="00C15FA0" w:rsidRDefault="00F4674A" w:rsidP="00436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15FA0">
              <w:rPr>
                <w:rFonts w:ascii="Times New Roman" w:hAnsi="Times New Roman"/>
                <w:sz w:val="22"/>
                <w:szCs w:val="22"/>
              </w:rPr>
              <w:t>0.112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378910" w14:textId="3C397F71" w:rsidR="00F4674A" w:rsidRPr="00C15FA0" w:rsidRDefault="00C254AA" w:rsidP="00436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54AA">
              <w:rPr>
                <w:rFonts w:ascii="Times New Roman" w:hAnsi="Times New Roman"/>
                <w:position w:val="-4"/>
                <w:sz w:val="22"/>
                <w:szCs w:val="22"/>
              </w:rPr>
              <w:object w:dxaOrig="800" w:dyaOrig="300" w14:anchorId="767D33CF">
                <v:shape id="_x0000_i1058" type="#_x0000_t75" style="width:40pt;height:15pt" o:ole="">
                  <v:imagedata r:id="rId44" o:title=""/>
                </v:shape>
                <o:OLEObject Type="Embed" ProgID="Equation.DSMT4" ShapeID="_x0000_i1058" DrawAspect="Content" ObjectID="_1342704057" r:id="rId45"/>
              </w:objec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14:paraId="3F921B81" w14:textId="1A59DC3F" w:rsidR="00F4674A" w:rsidRPr="00C15FA0" w:rsidRDefault="00F4674A" w:rsidP="00F467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15FA0">
              <w:rPr>
                <w:rFonts w:ascii="Times New Roman" w:hAnsi="Times New Roman"/>
                <w:sz w:val="22"/>
                <w:szCs w:val="22"/>
              </w:rPr>
              <w:t>Calculated from material parameters</w:t>
            </w:r>
            <w:proofErr w:type="gramStart"/>
            <w:r w:rsidRPr="00C15FA0">
              <w:rPr>
                <w:rFonts w:ascii="Times New Roman" w:hAnsi="Times New Roman"/>
                <w:sz w:val="22"/>
                <w:szCs w:val="22"/>
              </w:rPr>
              <w:t>;</w:t>
            </w:r>
            <w:proofErr w:type="gramEnd"/>
            <w:r w:rsidRPr="00C15FA0">
              <w:rPr>
                <w:rFonts w:ascii="Times New Roman" w:hAnsi="Times New Roman"/>
                <w:sz w:val="22"/>
                <w:szCs w:val="22"/>
              </w:rPr>
              <w:t xml:space="preserve"> Assuming incompressibility and Poisson’s ratio of 0.5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305F89">
              <w:rPr>
                <w:rFonts w:ascii="Times New Roman" w:hAnsi="Times New Roman"/>
                <w:sz w:val="22"/>
                <w:szCs w:val="22"/>
              </w:rPr>
              <w:t xml:space="preserve">nd a Young’s modulus of 40 Pa </w:t>
            </w:r>
            <w:r w:rsidR="00F42929">
              <w:rPr>
                <w:rFonts w:ascii="Times New Roman" w:hAnsi="Times New Roman"/>
                <w:sz w:val="22"/>
                <w:szCs w:val="22"/>
              </w:rPr>
              <w:t xml:space="preserve">(SI Text reference </w:t>
            </w:r>
            <w:r w:rsidR="00305F89">
              <w:rPr>
                <w:rFonts w:ascii="Times New Roman" w:hAnsi="Times New Roman"/>
                <w:sz w:val="22"/>
                <w:szCs w:val="22"/>
              </w:rPr>
              <w:t>[2</w:t>
            </w:r>
            <w:r>
              <w:rPr>
                <w:rFonts w:ascii="Times New Roman" w:hAnsi="Times New Roman"/>
                <w:sz w:val="22"/>
                <w:szCs w:val="22"/>
              </w:rPr>
              <w:t>]</w:t>
            </w:r>
            <w:r w:rsidR="00F42929"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4674A" w:rsidRPr="004F365F" w14:paraId="27591BAA" w14:textId="77777777" w:rsidTr="005A0085">
        <w:trPr>
          <w:trHeight w:val="488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66A7A6" w14:textId="30B46EC0" w:rsidR="00F4674A" w:rsidRPr="00C15FA0" w:rsidRDefault="00F4674A" w:rsidP="00BB6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15FA0">
              <w:rPr>
                <w:rFonts w:ascii="Times New Roman" w:hAnsi="Times New Roman"/>
                <w:sz w:val="22"/>
                <w:szCs w:val="22"/>
              </w:rPr>
              <w:t>Restitution</w:t>
            </w:r>
            <w:r w:rsidR="00BB686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3A58B5" w14:textId="77777777" w:rsidR="00F4674A" w:rsidRPr="00C15FA0" w:rsidRDefault="00F4674A" w:rsidP="00436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15FA0">
              <w:rPr>
                <w:rFonts w:ascii="Times New Roman" w:hAnsi="Times New Roman"/>
                <w:sz w:val="22"/>
                <w:szCs w:val="22"/>
              </w:rPr>
              <w:t>2.199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69E395" w14:textId="31AA8B20" w:rsidR="00F4674A" w:rsidRPr="00C15FA0" w:rsidRDefault="00F4674A" w:rsidP="00436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C15FA0">
              <w:rPr>
                <w:rFonts w:ascii="Times New Roman" w:hAnsi="Times New Roman"/>
                <w:sz w:val="22"/>
                <w:szCs w:val="22"/>
              </w:rPr>
              <w:t>ND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14:paraId="454C9E13" w14:textId="6AB92BF3" w:rsidR="00F4674A" w:rsidRPr="00C15FA0" w:rsidRDefault="00305F89" w:rsidP="00F467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Approximated from </w:t>
            </w:r>
            <w:r w:rsidR="00F42929">
              <w:rPr>
                <w:rFonts w:ascii="Times New Roman" w:hAnsi="Times New Roman"/>
                <w:sz w:val="22"/>
                <w:szCs w:val="22"/>
              </w:rPr>
              <w:t xml:space="preserve">(SI Text reference </w:t>
            </w:r>
            <w:r>
              <w:rPr>
                <w:rFonts w:ascii="Times New Roman" w:hAnsi="Times New Roman"/>
                <w:sz w:val="22"/>
                <w:szCs w:val="22"/>
              </w:rPr>
              <w:t>[3</w:t>
            </w:r>
            <w:r w:rsidR="00F4674A">
              <w:rPr>
                <w:rFonts w:ascii="Times New Roman" w:hAnsi="Times New Roman"/>
                <w:sz w:val="22"/>
                <w:szCs w:val="22"/>
              </w:rPr>
              <w:t>]</w:t>
            </w:r>
            <w:r w:rsidR="00F42929">
              <w:rPr>
                <w:rFonts w:ascii="Times New Roman" w:hAnsi="Times New Roman"/>
                <w:sz w:val="22"/>
                <w:szCs w:val="22"/>
              </w:rPr>
              <w:t>)</w:t>
            </w:r>
            <w:bookmarkStart w:id="0" w:name="_GoBack"/>
            <w:bookmarkEnd w:id="0"/>
            <w:r w:rsidR="00F4674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4674A" w:rsidRPr="004F365F" w14:paraId="4FBE7620" w14:textId="77777777" w:rsidTr="005A0085">
        <w:trPr>
          <w:trHeight w:val="373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871DA7" w14:textId="67CD115F" w:rsidR="00F4674A" w:rsidRPr="00C15FA0" w:rsidRDefault="005A0085" w:rsidP="005A00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Time step </w:t>
            </w:r>
            <w:r w:rsidRPr="005A0085">
              <w:rPr>
                <w:rFonts w:ascii="Times New Roman" w:hAnsi="Times New Roman"/>
                <w:position w:val="-10"/>
                <w:sz w:val="22"/>
                <w:szCs w:val="22"/>
              </w:rPr>
              <w:object w:dxaOrig="460" w:dyaOrig="320" w14:anchorId="7E5040A6">
                <v:shape id="_x0000_i1093" type="#_x0000_t75" style="width:23pt;height:16pt" o:ole="">
                  <v:imagedata r:id="rId46" o:title=""/>
                </v:shape>
                <o:OLEObject Type="Embed" ProgID="Equation.DSMT4" ShapeID="_x0000_i1093" DrawAspect="Content" ObjectID="_1342704058" r:id="rId47"/>
              </w:objec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8961C9" w14:textId="77777777" w:rsidR="00F4674A" w:rsidRPr="00C15FA0" w:rsidRDefault="00F4674A" w:rsidP="00436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15FA0">
              <w:rPr>
                <w:rFonts w:ascii="Times New Roman" w:hAnsi="Times New Roman"/>
                <w:sz w:val="22"/>
                <w:szCs w:val="22"/>
              </w:rPr>
              <w:t>1.0 e-3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95F39" w14:textId="7B72A851" w:rsidR="00F4674A" w:rsidRPr="00C15FA0" w:rsidRDefault="00C254AA" w:rsidP="00436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54AA">
              <w:rPr>
                <w:rFonts w:ascii="Times New Roman" w:hAnsi="Times New Roman"/>
                <w:position w:val="-4"/>
                <w:sz w:val="22"/>
                <w:szCs w:val="22"/>
              </w:rPr>
              <w:object w:dxaOrig="180" w:dyaOrig="200" w14:anchorId="44DA0806">
                <v:shape id="_x0000_i1061" type="#_x0000_t75" style="width:9pt;height:10pt" o:ole="">
                  <v:imagedata r:id="rId48" o:title=""/>
                </v:shape>
                <o:OLEObject Type="Embed" ProgID="Equation.DSMT4" ShapeID="_x0000_i1061" DrawAspect="Content" ObjectID="_1342704059" r:id="rId49"/>
              </w:objec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14:paraId="6246C347" w14:textId="77777777" w:rsidR="00F4674A" w:rsidRPr="00C15FA0" w:rsidRDefault="00F4674A" w:rsidP="00436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15FA0">
              <w:rPr>
                <w:rFonts w:ascii="Times New Roman" w:hAnsi="Times New Roman"/>
                <w:sz w:val="22"/>
                <w:szCs w:val="22"/>
              </w:rPr>
              <w:t>Calculated from the mass and normal stiffness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4674A" w:rsidRPr="004F365F" w14:paraId="09621A2A" w14:textId="77777777" w:rsidTr="005A0085">
        <w:trPr>
          <w:trHeight w:val="422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14:paraId="58C682B7" w14:textId="7E8243C1" w:rsidR="00F4674A" w:rsidRPr="00C15FA0" w:rsidRDefault="00F4674A" w:rsidP="005A0085">
            <w:pPr>
              <w:widowControl w:val="0"/>
              <w:tabs>
                <w:tab w:val="right" w:pos="201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15FA0">
              <w:rPr>
                <w:rFonts w:ascii="Times New Roman" w:hAnsi="Times New Roman"/>
                <w:sz w:val="22"/>
                <w:szCs w:val="22"/>
              </w:rPr>
              <w:t xml:space="preserve">Number Of Cells </w:t>
            </w:r>
            <w:r w:rsidR="005A0085" w:rsidRPr="005A0085">
              <w:rPr>
                <w:rFonts w:ascii="Times New Roman" w:hAnsi="Times New Roman"/>
                <w:position w:val="-10"/>
                <w:sz w:val="22"/>
                <w:szCs w:val="22"/>
              </w:rPr>
              <w:object w:dxaOrig="420" w:dyaOrig="300" w14:anchorId="1ED578A6">
                <v:shape id="_x0000_i1096" type="#_x0000_t75" style="width:21pt;height:15pt" o:ole="">
                  <v:imagedata r:id="rId50" o:title=""/>
                </v:shape>
                <o:OLEObject Type="Embed" ProgID="Equation.DSMT4" ShapeID="_x0000_i1096" DrawAspect="Content" ObjectID="_1342704060" r:id="rId51"/>
              </w:object>
            </w:r>
            <w:r w:rsidR="005A00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15FA0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52917F32" w14:textId="77777777" w:rsidR="00F4674A" w:rsidRPr="00C15FA0" w:rsidRDefault="00F4674A" w:rsidP="00436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15FA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C97D67" w14:textId="77777777" w:rsidR="00F4674A" w:rsidRPr="00C15FA0" w:rsidRDefault="00F4674A" w:rsidP="00436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FA0">
              <w:rPr>
                <w:rFonts w:ascii="Times New Roman" w:hAnsi="Times New Roman"/>
                <w:sz w:val="22"/>
                <w:szCs w:val="22"/>
              </w:rPr>
              <w:t>ND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14:paraId="76DCA2E5" w14:textId="77777777" w:rsidR="00F4674A" w:rsidRPr="00C15FA0" w:rsidRDefault="00F4674A" w:rsidP="00436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15FA0">
              <w:rPr>
                <w:rFonts w:ascii="Times New Roman" w:hAnsi="Times New Roman"/>
                <w:sz w:val="22"/>
                <w:szCs w:val="22"/>
              </w:rPr>
              <w:t>Approximate number of cells in an experiment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4674A" w:rsidRPr="004F365F" w14:paraId="4385E844" w14:textId="77777777" w:rsidTr="005A0085">
        <w:trPr>
          <w:trHeight w:val="488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14:paraId="13927130" w14:textId="56EA86A0" w:rsidR="00F4674A" w:rsidRPr="00C15FA0" w:rsidRDefault="00F4674A" w:rsidP="005A00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15FA0">
              <w:rPr>
                <w:rFonts w:ascii="Times New Roman" w:eastAsiaTheme="minorEastAsia" w:hAnsi="Times New Roman"/>
                <w:sz w:val="22"/>
                <w:szCs w:val="22"/>
              </w:rPr>
              <w:t xml:space="preserve">Contact adaption coefficient </w:t>
            </w:r>
            <w:r w:rsidR="005A0085" w:rsidRPr="005A0085">
              <w:rPr>
                <w:rFonts w:ascii="Times New Roman" w:eastAsiaTheme="minorEastAsia" w:hAnsi="Times New Roman"/>
                <w:position w:val="-10"/>
                <w:sz w:val="22"/>
                <w:szCs w:val="22"/>
              </w:rPr>
              <w:object w:dxaOrig="480" w:dyaOrig="320" w14:anchorId="416B92C6">
                <v:shape id="_x0000_i1103" type="#_x0000_t75" style="width:24pt;height:16pt" o:ole="">
                  <v:imagedata r:id="rId52" o:title=""/>
                </v:shape>
                <o:OLEObject Type="Embed" ProgID="Equation.DSMT4" ShapeID="_x0000_i1103" DrawAspect="Content" ObjectID="_1342704061" r:id="rId53"/>
              </w:object>
            </w:r>
            <w:r w:rsidR="005A0085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740CED31" w14:textId="77777777" w:rsidR="00F4674A" w:rsidRPr="00C15FA0" w:rsidRDefault="00F4674A" w:rsidP="00436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15FA0">
              <w:rPr>
                <w:rFonts w:ascii="Times New Roman" w:hAnsi="Times New Roman"/>
                <w:sz w:val="22"/>
                <w:szCs w:val="22"/>
              </w:rPr>
              <w:t>0.003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F457D4" w14:textId="05C3F34D" w:rsidR="00F4674A" w:rsidRPr="00C15FA0" w:rsidRDefault="00C254AA" w:rsidP="00551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54AA">
              <w:rPr>
                <w:rFonts w:ascii="Times New Roman" w:hAnsi="Times New Roman"/>
                <w:position w:val="-4"/>
                <w:sz w:val="22"/>
                <w:szCs w:val="22"/>
              </w:rPr>
              <w:object w:dxaOrig="680" w:dyaOrig="260" w14:anchorId="61F16BDD">
                <v:shape id="_x0000_i1064" type="#_x0000_t75" style="width:34pt;height:13pt" o:ole="">
                  <v:imagedata r:id="rId54" o:title=""/>
                </v:shape>
                <o:OLEObject Type="Embed" ProgID="Equation.DSMT4" ShapeID="_x0000_i1064" DrawAspect="Content" ObjectID="_1342704062" r:id="rId55"/>
              </w:objec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14:paraId="6EDA3090" w14:textId="77777777" w:rsidR="00F4674A" w:rsidRPr="00C15FA0" w:rsidRDefault="00F4674A" w:rsidP="00436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15FA0">
              <w:rPr>
                <w:rFonts w:ascii="Times New Roman" w:hAnsi="Times New Roman"/>
                <w:sz w:val="22"/>
                <w:szCs w:val="22"/>
              </w:rPr>
              <w:t>Experiment</w:t>
            </w:r>
            <w:r>
              <w:rPr>
                <w:rFonts w:ascii="Times New Roman" w:hAnsi="Times New Roman"/>
                <w:sz w:val="22"/>
                <w:szCs w:val="22"/>
              </w:rPr>
              <w:t>al fit to data see figure S2g-i.</w:t>
            </w:r>
          </w:p>
        </w:tc>
      </w:tr>
      <w:tr w:rsidR="00F4674A" w:rsidRPr="004F365F" w14:paraId="5392B284" w14:textId="77777777" w:rsidTr="005A0085">
        <w:trPr>
          <w:trHeight w:val="488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14:paraId="032C5E89" w14:textId="408841D7" w:rsidR="00F4674A" w:rsidRPr="00C15FA0" w:rsidRDefault="00F4674A" w:rsidP="005A00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15FA0">
              <w:rPr>
                <w:rFonts w:ascii="Times New Roman" w:eastAsiaTheme="minorEastAsia" w:hAnsi="Times New Roman"/>
                <w:sz w:val="22"/>
                <w:szCs w:val="22"/>
              </w:rPr>
              <w:t xml:space="preserve">Migratory adaption coefficient </w:t>
            </w:r>
            <w:r w:rsidR="005A0085" w:rsidRPr="005A0085">
              <w:rPr>
                <w:rFonts w:ascii="Times New Roman" w:eastAsiaTheme="minorEastAsia" w:hAnsi="Times New Roman"/>
                <w:position w:val="-14"/>
                <w:sz w:val="22"/>
                <w:szCs w:val="22"/>
              </w:rPr>
              <w:object w:dxaOrig="500" w:dyaOrig="360" w14:anchorId="20282E63">
                <v:shape id="_x0000_i1106" type="#_x0000_t75" style="width:25pt;height:18pt" o:ole="">
                  <v:imagedata r:id="rId56" o:title=""/>
                </v:shape>
                <o:OLEObject Type="Embed" ProgID="Equation.DSMT4" ShapeID="_x0000_i1106" DrawAspect="Content" ObjectID="_1342704063" r:id="rId57"/>
              </w:object>
            </w:r>
            <w:r w:rsidR="005A0085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58335B7A" w14:textId="77777777" w:rsidR="00F4674A" w:rsidRPr="00C15FA0" w:rsidRDefault="00F4674A" w:rsidP="00436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15FA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5492985" w14:textId="3E499389" w:rsidR="00F4674A" w:rsidRPr="00C15FA0" w:rsidRDefault="00C254AA" w:rsidP="00436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54AA">
              <w:rPr>
                <w:rFonts w:ascii="Times New Roman" w:hAnsi="Times New Roman"/>
                <w:position w:val="-4"/>
                <w:sz w:val="22"/>
                <w:szCs w:val="22"/>
              </w:rPr>
              <w:object w:dxaOrig="420" w:dyaOrig="260" w14:anchorId="3169AE1E">
                <v:shape id="_x0000_i1065" type="#_x0000_t75" style="width:21pt;height:13pt" o:ole="">
                  <v:imagedata r:id="rId58" o:title=""/>
                </v:shape>
                <o:OLEObject Type="Embed" ProgID="Equation.DSMT4" ShapeID="_x0000_i1065" DrawAspect="Content" ObjectID="_1342704064" r:id="rId59"/>
              </w:objec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14:paraId="22CAA7C3" w14:textId="77777777" w:rsidR="00F4674A" w:rsidRPr="00C15FA0" w:rsidRDefault="00F4674A" w:rsidP="00436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15FA0">
              <w:rPr>
                <w:rFonts w:ascii="Times New Roman" w:hAnsi="Times New Roman"/>
                <w:sz w:val="22"/>
                <w:szCs w:val="22"/>
              </w:rPr>
              <w:t>Flexible parameter that can be adjusted to fit experimental data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4674A" w:rsidRPr="004F365F" w14:paraId="76406607" w14:textId="77777777" w:rsidTr="005A0085">
        <w:trPr>
          <w:trHeight w:val="488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D74127" w14:textId="05B1F2D4" w:rsidR="00F4674A" w:rsidRPr="00C15FA0" w:rsidRDefault="00F4674A" w:rsidP="00150E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15FA0">
              <w:rPr>
                <w:rFonts w:ascii="Times New Roman" w:hAnsi="Times New Roman"/>
                <w:sz w:val="22"/>
                <w:szCs w:val="22"/>
              </w:rPr>
              <w:t xml:space="preserve">Rotational Turning Clock </w:t>
            </w:r>
            <m:oMath>
              <m:r>
                <m:rPr>
                  <m:nor/>
                </m:rPr>
                <w:rPr>
                  <w:rFonts w:ascii="Cambria Math" w:eastAsia="ヒラギノ明朝 ProN W3" w:hAnsi="Cambria Math"/>
                  <w:sz w:val="22"/>
                  <w:szCs w:val="22"/>
                </w:rPr>
                <m:t>RT rate</m:t>
              </m:r>
            </m:oMath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EB4EC9" w14:textId="77777777" w:rsidR="00F4674A" w:rsidRPr="00C15FA0" w:rsidRDefault="00F4674A" w:rsidP="00436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15FA0">
              <w:rPr>
                <w:rFonts w:ascii="Times New Roman" w:hAnsi="Times New Roman"/>
                <w:sz w:val="22"/>
                <w:szCs w:val="22"/>
              </w:rPr>
              <w:t>0.003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3A31CA" w14:textId="59FBBA44" w:rsidR="00F4674A" w:rsidRPr="00C15FA0" w:rsidRDefault="00C254AA" w:rsidP="00436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54AA">
              <w:rPr>
                <w:rFonts w:ascii="Times New Roman" w:hAnsi="Times New Roman"/>
                <w:position w:val="-4"/>
                <w:sz w:val="22"/>
                <w:szCs w:val="22"/>
              </w:rPr>
              <w:object w:dxaOrig="420" w:dyaOrig="260" w14:anchorId="4D94A145">
                <v:shape id="_x0000_i1066" type="#_x0000_t75" style="width:21pt;height:13pt" o:ole="">
                  <v:imagedata r:id="rId60" o:title=""/>
                </v:shape>
                <o:OLEObject Type="Embed" ProgID="Equation.DSMT4" ShapeID="_x0000_i1066" DrawAspect="Content" ObjectID="_1342704065" r:id="rId61"/>
              </w:objec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14:paraId="6694D1C5" w14:textId="36086A06" w:rsidR="00F4674A" w:rsidRPr="00C15FA0" w:rsidRDefault="00F4674A" w:rsidP="008568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15FA0">
              <w:rPr>
                <w:rFonts w:ascii="Times New Roman" w:hAnsi="Times New Roman"/>
                <w:sz w:val="22"/>
                <w:szCs w:val="22"/>
              </w:rPr>
              <w:t>Chosen from sensitivity analysis:</w:t>
            </w:r>
            <w:r w:rsidR="00856867">
              <w:rPr>
                <w:rFonts w:ascii="Times New Roman" w:hAnsi="Times New Roman"/>
                <w:sz w:val="22"/>
                <w:szCs w:val="22"/>
              </w:rPr>
              <w:t xml:space="preserve"> 3&lt;1/(RT rate)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4674A" w:rsidRPr="004F365F" w14:paraId="1E4C8A4B" w14:textId="77777777" w:rsidTr="005A0085">
        <w:trPr>
          <w:trHeight w:val="284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97173A" w14:textId="4227BC05" w:rsidR="00F4674A" w:rsidRPr="00C15FA0" w:rsidRDefault="005A0085" w:rsidP="005A00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Cell Radius </w:t>
            </w:r>
            <w:r w:rsidRPr="005A0085">
              <w:rPr>
                <w:rFonts w:ascii="Times New Roman" w:hAnsi="Times New Roman"/>
                <w:position w:val="-10"/>
                <w:sz w:val="22"/>
                <w:szCs w:val="22"/>
              </w:rPr>
              <w:object w:dxaOrig="340" w:dyaOrig="300" w14:anchorId="6426DE36">
                <v:shape id="_x0000_i1109" type="#_x0000_t75" style="width:17pt;height:15pt" o:ole="">
                  <v:imagedata r:id="rId62" o:title=""/>
                </v:shape>
                <o:OLEObject Type="Embed" ProgID="Equation.DSMT4" ShapeID="_x0000_i1109" DrawAspect="Content" ObjectID="_1342704066" r:id="rId63"/>
              </w:objec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62C924" w14:textId="77777777" w:rsidR="00F4674A" w:rsidRPr="00C15FA0" w:rsidRDefault="00F4674A" w:rsidP="00436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15FA0">
              <w:rPr>
                <w:rFonts w:ascii="Times New Roman" w:hAnsi="Times New Roman"/>
                <w:sz w:val="22"/>
                <w:szCs w:val="22"/>
              </w:rPr>
              <w:t>20 e-6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CB1EFB" w14:textId="0E5C9297" w:rsidR="00F4674A" w:rsidRPr="00C15FA0" w:rsidRDefault="00C254AA" w:rsidP="00436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54AA">
              <w:rPr>
                <w:rFonts w:ascii="Times New Roman" w:hAnsi="Times New Roman"/>
                <w:position w:val="-4"/>
                <w:sz w:val="22"/>
                <w:szCs w:val="22"/>
              </w:rPr>
              <w:object w:dxaOrig="260" w:dyaOrig="200" w14:anchorId="274E9FFE">
                <v:shape id="_x0000_i1069" type="#_x0000_t75" style="width:13pt;height:10pt" o:ole="">
                  <v:imagedata r:id="rId64" o:title=""/>
                </v:shape>
                <o:OLEObject Type="Embed" ProgID="Equation.DSMT4" ShapeID="_x0000_i1069" DrawAspect="Content" ObjectID="_1342704067" r:id="rId65"/>
              </w:objec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14:paraId="65703FCD" w14:textId="77777777" w:rsidR="00F4674A" w:rsidRPr="00C15FA0" w:rsidRDefault="00F4674A" w:rsidP="00436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15FA0">
              <w:rPr>
                <w:rFonts w:ascii="Times New Roman" w:hAnsi="Times New Roman"/>
                <w:sz w:val="22"/>
                <w:szCs w:val="22"/>
              </w:rPr>
              <w:t>Inspection of experimental data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4674A" w:rsidRPr="004F365F" w14:paraId="1529F883" w14:textId="77777777" w:rsidTr="005A0085">
        <w:trPr>
          <w:trHeight w:val="783"/>
        </w:trPr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622B85" w14:textId="77777777" w:rsidR="00F4674A" w:rsidRDefault="00F4674A" w:rsidP="00436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15FA0">
              <w:rPr>
                <w:rFonts w:ascii="Times New Roman" w:hAnsi="Times New Roman"/>
                <w:sz w:val="22"/>
                <w:szCs w:val="22"/>
              </w:rPr>
              <w:t xml:space="preserve">Coherence </w:t>
            </w:r>
          </w:p>
          <w:p w14:paraId="462C8A12" w14:textId="2B8565C3" w:rsidR="00F4674A" w:rsidRPr="00C15FA0" w:rsidRDefault="005A0085" w:rsidP="005A00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A0085">
              <w:rPr>
                <w:rFonts w:ascii="Times New Roman" w:hAnsi="Times New Roman"/>
                <w:position w:val="-12"/>
                <w:sz w:val="22"/>
                <w:szCs w:val="22"/>
              </w:rPr>
              <w:object w:dxaOrig="560" w:dyaOrig="360" w14:anchorId="59D06A28">
                <v:shape id="_x0000_i1112" type="#_x0000_t75" style="width:28pt;height:18pt" o:ole="">
                  <v:imagedata r:id="rId66" o:title=""/>
                </v:shape>
                <o:OLEObject Type="Embed" ProgID="Equation.DSMT4" ShapeID="_x0000_i1112" DrawAspect="Content" ObjectID="_1342704068" r:id="rId67"/>
              </w:objec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9BF03" w14:textId="77777777" w:rsidR="00F4674A" w:rsidRPr="00C15FA0" w:rsidRDefault="00F4674A" w:rsidP="00436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15FA0">
              <w:rPr>
                <w:rFonts w:ascii="Times New Roman" w:hAnsi="Times New Roman"/>
                <w:sz w:val="22"/>
                <w:szCs w:val="22"/>
              </w:rPr>
              <w:t>0.5568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1B433" w14:textId="77777777" w:rsidR="00F4674A" w:rsidRPr="00C15FA0" w:rsidRDefault="00F4674A" w:rsidP="00436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FA0">
              <w:rPr>
                <w:rFonts w:ascii="Times New Roman" w:hAnsi="Times New Roman"/>
                <w:sz w:val="22"/>
                <w:szCs w:val="22"/>
              </w:rPr>
              <w:t>ND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AE7C3" w14:textId="77777777" w:rsidR="00F4674A" w:rsidRPr="00C15FA0" w:rsidRDefault="00F4674A" w:rsidP="00436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15FA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Control experimental value compared with the discrete element model under conditions with and without co-attraction in the model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</w:tr>
    </w:tbl>
    <w:p w14:paraId="69078201" w14:textId="77777777" w:rsidR="00F4674A" w:rsidRDefault="00F4674A"/>
    <w:sectPr w:rsidR="00F4674A" w:rsidSect="00CF6A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ヒラギノ明朝 ProN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4A"/>
    <w:rsid w:val="00150EC2"/>
    <w:rsid w:val="00165ABB"/>
    <w:rsid w:val="00277598"/>
    <w:rsid w:val="00305F89"/>
    <w:rsid w:val="0043616C"/>
    <w:rsid w:val="00551554"/>
    <w:rsid w:val="005A0085"/>
    <w:rsid w:val="005C1DE2"/>
    <w:rsid w:val="00735A29"/>
    <w:rsid w:val="00856867"/>
    <w:rsid w:val="00917485"/>
    <w:rsid w:val="00AF1474"/>
    <w:rsid w:val="00BB686E"/>
    <w:rsid w:val="00C1459C"/>
    <w:rsid w:val="00C254AA"/>
    <w:rsid w:val="00C6291C"/>
    <w:rsid w:val="00CF6A05"/>
    <w:rsid w:val="00F42929"/>
    <w:rsid w:val="00F4674A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3B8E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4A"/>
    <w:rPr>
      <w:rFonts w:ascii="Cambria" w:eastAsia="MS Mincho" w:hAnsi="Cambria" w:cs="Times New Roman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74A"/>
    <w:rPr>
      <w:rFonts w:ascii="Cambria" w:eastAsia="MS Mincho" w:hAnsi="Cambria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7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74A"/>
    <w:rPr>
      <w:rFonts w:ascii="Lucida Grande" w:eastAsia="MS Mincho" w:hAnsi="Lucida Grande" w:cs="Lucida Grande"/>
      <w:sz w:val="18"/>
      <w:szCs w:val="18"/>
      <w:lang w:val="en-GB" w:eastAsia="ja-JP"/>
    </w:rPr>
  </w:style>
  <w:style w:type="paragraph" w:customStyle="1" w:styleId="EndNoteBibliography">
    <w:name w:val="EndNote Bibliography"/>
    <w:basedOn w:val="Normal"/>
    <w:rsid w:val="00F4674A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55155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4A"/>
    <w:rPr>
      <w:rFonts w:ascii="Cambria" w:eastAsia="MS Mincho" w:hAnsi="Cambria" w:cs="Times New Roman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74A"/>
    <w:rPr>
      <w:rFonts w:ascii="Cambria" w:eastAsia="MS Mincho" w:hAnsi="Cambria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7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74A"/>
    <w:rPr>
      <w:rFonts w:ascii="Lucida Grande" w:eastAsia="MS Mincho" w:hAnsi="Lucida Grande" w:cs="Lucida Grande"/>
      <w:sz w:val="18"/>
      <w:szCs w:val="18"/>
      <w:lang w:val="en-GB" w:eastAsia="ja-JP"/>
    </w:rPr>
  </w:style>
  <w:style w:type="paragraph" w:customStyle="1" w:styleId="EndNoteBibliography">
    <w:name w:val="EndNote Bibliography"/>
    <w:basedOn w:val="Normal"/>
    <w:rsid w:val="00F4674A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5515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image" Target="media/image7.emf"/><Relationship Id="rId19" Type="http://schemas.openxmlformats.org/officeDocument/2006/relationships/oleObject" Target="embeddings/oleObject7.bin"/><Relationship Id="rId63" Type="http://schemas.openxmlformats.org/officeDocument/2006/relationships/oleObject" Target="embeddings/oleObject29.bin"/><Relationship Id="rId64" Type="http://schemas.openxmlformats.org/officeDocument/2006/relationships/image" Target="media/image30.emf"/><Relationship Id="rId65" Type="http://schemas.openxmlformats.org/officeDocument/2006/relationships/oleObject" Target="embeddings/oleObject30.bin"/><Relationship Id="rId66" Type="http://schemas.openxmlformats.org/officeDocument/2006/relationships/image" Target="media/image31.emf"/><Relationship Id="rId67" Type="http://schemas.openxmlformats.org/officeDocument/2006/relationships/oleObject" Target="embeddings/oleObject31.bin"/><Relationship Id="rId68" Type="http://schemas.openxmlformats.org/officeDocument/2006/relationships/fontTable" Target="fontTable.xml"/><Relationship Id="rId69" Type="http://schemas.openxmlformats.org/officeDocument/2006/relationships/theme" Target="theme/theme1.xml"/><Relationship Id="rId50" Type="http://schemas.openxmlformats.org/officeDocument/2006/relationships/image" Target="media/image23.emf"/><Relationship Id="rId51" Type="http://schemas.openxmlformats.org/officeDocument/2006/relationships/oleObject" Target="embeddings/oleObject23.bin"/><Relationship Id="rId52" Type="http://schemas.openxmlformats.org/officeDocument/2006/relationships/image" Target="media/image24.emf"/><Relationship Id="rId53" Type="http://schemas.openxmlformats.org/officeDocument/2006/relationships/oleObject" Target="embeddings/oleObject24.bin"/><Relationship Id="rId54" Type="http://schemas.openxmlformats.org/officeDocument/2006/relationships/image" Target="media/image25.emf"/><Relationship Id="rId55" Type="http://schemas.openxmlformats.org/officeDocument/2006/relationships/oleObject" Target="embeddings/oleObject25.bin"/><Relationship Id="rId56" Type="http://schemas.openxmlformats.org/officeDocument/2006/relationships/image" Target="media/image26.emf"/><Relationship Id="rId57" Type="http://schemas.openxmlformats.org/officeDocument/2006/relationships/oleObject" Target="embeddings/oleObject26.bin"/><Relationship Id="rId58" Type="http://schemas.openxmlformats.org/officeDocument/2006/relationships/image" Target="media/image27.emf"/><Relationship Id="rId59" Type="http://schemas.openxmlformats.org/officeDocument/2006/relationships/oleObject" Target="embeddings/oleObject27.bin"/><Relationship Id="rId40" Type="http://schemas.openxmlformats.org/officeDocument/2006/relationships/image" Target="media/image18.emf"/><Relationship Id="rId41" Type="http://schemas.openxmlformats.org/officeDocument/2006/relationships/oleObject" Target="embeddings/oleObject18.bin"/><Relationship Id="rId42" Type="http://schemas.openxmlformats.org/officeDocument/2006/relationships/image" Target="media/image19.emf"/><Relationship Id="rId43" Type="http://schemas.openxmlformats.org/officeDocument/2006/relationships/oleObject" Target="embeddings/oleObject19.bin"/><Relationship Id="rId44" Type="http://schemas.openxmlformats.org/officeDocument/2006/relationships/image" Target="media/image20.emf"/><Relationship Id="rId45" Type="http://schemas.openxmlformats.org/officeDocument/2006/relationships/oleObject" Target="embeddings/oleObject20.bin"/><Relationship Id="rId46" Type="http://schemas.openxmlformats.org/officeDocument/2006/relationships/image" Target="media/image21.emf"/><Relationship Id="rId47" Type="http://schemas.openxmlformats.org/officeDocument/2006/relationships/oleObject" Target="embeddings/oleObject21.bin"/><Relationship Id="rId48" Type="http://schemas.openxmlformats.org/officeDocument/2006/relationships/image" Target="media/image22.emf"/><Relationship Id="rId49" Type="http://schemas.openxmlformats.org/officeDocument/2006/relationships/oleObject" Target="embeddings/oleObject22.bin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9" Type="http://schemas.openxmlformats.org/officeDocument/2006/relationships/oleObject" Target="embeddings/oleObject2.bin"/><Relationship Id="rId30" Type="http://schemas.openxmlformats.org/officeDocument/2006/relationships/image" Target="media/image13.emf"/><Relationship Id="rId31" Type="http://schemas.openxmlformats.org/officeDocument/2006/relationships/oleObject" Target="embeddings/oleObject13.bin"/><Relationship Id="rId32" Type="http://schemas.openxmlformats.org/officeDocument/2006/relationships/image" Target="media/image14.emf"/><Relationship Id="rId33" Type="http://schemas.openxmlformats.org/officeDocument/2006/relationships/oleObject" Target="embeddings/oleObject14.bin"/><Relationship Id="rId34" Type="http://schemas.openxmlformats.org/officeDocument/2006/relationships/image" Target="media/image15.emf"/><Relationship Id="rId35" Type="http://schemas.openxmlformats.org/officeDocument/2006/relationships/oleObject" Target="embeddings/oleObject15.bin"/><Relationship Id="rId36" Type="http://schemas.openxmlformats.org/officeDocument/2006/relationships/image" Target="media/image16.emf"/><Relationship Id="rId37" Type="http://schemas.openxmlformats.org/officeDocument/2006/relationships/oleObject" Target="embeddings/oleObject16.bin"/><Relationship Id="rId38" Type="http://schemas.openxmlformats.org/officeDocument/2006/relationships/image" Target="media/image17.emf"/><Relationship Id="rId39" Type="http://schemas.openxmlformats.org/officeDocument/2006/relationships/oleObject" Target="embeddings/oleObject17.bin"/><Relationship Id="rId20" Type="http://schemas.openxmlformats.org/officeDocument/2006/relationships/image" Target="media/image8.emf"/><Relationship Id="rId21" Type="http://schemas.openxmlformats.org/officeDocument/2006/relationships/oleObject" Target="embeddings/oleObject8.bin"/><Relationship Id="rId22" Type="http://schemas.openxmlformats.org/officeDocument/2006/relationships/image" Target="media/image9.emf"/><Relationship Id="rId23" Type="http://schemas.openxmlformats.org/officeDocument/2006/relationships/oleObject" Target="embeddings/oleObject9.bin"/><Relationship Id="rId24" Type="http://schemas.openxmlformats.org/officeDocument/2006/relationships/image" Target="media/image10.emf"/><Relationship Id="rId25" Type="http://schemas.openxmlformats.org/officeDocument/2006/relationships/oleObject" Target="embeddings/oleObject10.bin"/><Relationship Id="rId26" Type="http://schemas.openxmlformats.org/officeDocument/2006/relationships/image" Target="media/image11.emf"/><Relationship Id="rId27" Type="http://schemas.openxmlformats.org/officeDocument/2006/relationships/oleObject" Target="embeddings/oleObject11.bin"/><Relationship Id="rId28" Type="http://schemas.openxmlformats.org/officeDocument/2006/relationships/image" Target="media/image12.emf"/><Relationship Id="rId29" Type="http://schemas.openxmlformats.org/officeDocument/2006/relationships/oleObject" Target="embeddings/oleObject12.bin"/><Relationship Id="rId60" Type="http://schemas.openxmlformats.org/officeDocument/2006/relationships/image" Target="media/image28.emf"/><Relationship Id="rId61" Type="http://schemas.openxmlformats.org/officeDocument/2006/relationships/oleObject" Target="embeddings/oleObject28.bin"/><Relationship Id="rId62" Type="http://schemas.openxmlformats.org/officeDocument/2006/relationships/image" Target="media/image29.emf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79D86D-E837-FE49-8967-722FFEC9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338</Words>
  <Characters>2079</Characters>
  <Application>Microsoft Macintosh Word</Application>
  <DocSecurity>0</DocSecurity>
  <Lines>159</Lines>
  <Paragraphs>60</Paragraphs>
  <ScaleCrop>false</ScaleCrop>
  <Company>UCL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 Woods</dc:creator>
  <cp:keywords/>
  <dc:description/>
  <cp:lastModifiedBy>Mae Woods</cp:lastModifiedBy>
  <cp:revision>5</cp:revision>
  <cp:lastPrinted>2014-07-09T09:41:00Z</cp:lastPrinted>
  <dcterms:created xsi:type="dcterms:W3CDTF">2014-07-09T13:12:00Z</dcterms:created>
  <dcterms:modified xsi:type="dcterms:W3CDTF">2014-08-06T14:46:00Z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