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EF" w:rsidRPr="00A921EF" w:rsidRDefault="00A921EF" w:rsidP="00A921E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921EF">
        <w:rPr>
          <w:rFonts w:ascii="Times New Roman" w:hAnsi="Times New Roman" w:cs="Times New Roman"/>
          <w:b/>
          <w:i/>
          <w:sz w:val="24"/>
          <w:szCs w:val="24"/>
          <w:lang w:val="en-GB"/>
        </w:rPr>
        <w:t>Sup</w:t>
      </w:r>
      <w:bookmarkStart w:id="0" w:name="_GoBack"/>
      <w:bookmarkEnd w:id="0"/>
      <w:r w:rsidRPr="00A921EF">
        <w:rPr>
          <w:rFonts w:ascii="Times New Roman" w:hAnsi="Times New Roman" w:cs="Times New Roman"/>
          <w:b/>
          <w:i/>
          <w:sz w:val="24"/>
          <w:szCs w:val="24"/>
          <w:lang w:val="en-GB"/>
        </w:rPr>
        <w:t>plementary Table 1.</w:t>
      </w:r>
      <w:r w:rsidRPr="00A921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Cost analysis of Immunoadsorption and Plasma exchange.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114"/>
        <w:gridCol w:w="1837"/>
        <w:gridCol w:w="1849"/>
        <w:gridCol w:w="1842"/>
      </w:tblGrid>
      <w:tr w:rsidR="00A921EF" w:rsidRPr="00A921EF" w:rsidTr="009129BA">
        <w:tc>
          <w:tcPr>
            <w:tcW w:w="5489" w:type="dxa"/>
            <w:gridSpan w:val="3"/>
            <w:shd w:val="clear" w:color="auto" w:fill="auto"/>
          </w:tcPr>
          <w:p w:rsidR="00A921EF" w:rsidRPr="00A921EF" w:rsidRDefault="00A921EF" w:rsidP="00A921EF">
            <w:pPr>
              <w:tabs>
                <w:tab w:val="right" w:pos="540"/>
                <w:tab w:val="left" w:pos="72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en-GB" w:eastAsia="zh-CN"/>
              </w:rPr>
            </w:pPr>
            <w:r w:rsidRPr="00A921EF">
              <w:rPr>
                <w:rFonts w:ascii="Arial" w:eastAsia="SimSun" w:hAnsi="Arial" w:cs="Arial"/>
                <w:b/>
                <w:szCs w:val="20"/>
                <w:lang w:val="en-US" w:eastAsia="zh-CN"/>
              </w:rPr>
              <w:t>Immunoadsorption</w:t>
            </w:r>
          </w:p>
        </w:tc>
        <w:tc>
          <w:tcPr>
            <w:tcW w:w="3691" w:type="dxa"/>
            <w:gridSpan w:val="2"/>
            <w:shd w:val="clear" w:color="auto" w:fill="auto"/>
          </w:tcPr>
          <w:p w:rsidR="00A921EF" w:rsidRPr="00A921EF" w:rsidRDefault="00A921EF" w:rsidP="00A921EF">
            <w:pPr>
              <w:tabs>
                <w:tab w:val="right" w:pos="540"/>
                <w:tab w:val="left" w:pos="72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en-GB" w:eastAsia="zh-CN"/>
              </w:rPr>
            </w:pPr>
            <w:r w:rsidRPr="00A921EF">
              <w:rPr>
                <w:rFonts w:ascii="Arial" w:eastAsia="SimSun" w:hAnsi="Arial" w:cs="Arial"/>
                <w:b/>
                <w:bCs/>
                <w:sz w:val="20"/>
                <w:szCs w:val="20"/>
                <w:lang w:val="en-GB" w:eastAsia="zh-CN"/>
              </w:rPr>
              <w:t>Required for 1 treatment</w:t>
            </w:r>
          </w:p>
        </w:tc>
      </w:tr>
      <w:tr w:rsidR="00A921EF" w:rsidRPr="00A921EF" w:rsidTr="009129BA">
        <w:tc>
          <w:tcPr>
            <w:tcW w:w="2538" w:type="dxa"/>
            <w:shd w:val="clear" w:color="auto" w:fill="auto"/>
          </w:tcPr>
          <w:p w:rsidR="00A921EF" w:rsidRPr="00A921EF" w:rsidRDefault="00A921EF" w:rsidP="00A921EF">
            <w:pPr>
              <w:tabs>
                <w:tab w:val="left" w:pos="0"/>
                <w:tab w:val="right" w:pos="54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 w:eastAsia="zh-CN"/>
              </w:rPr>
            </w:pPr>
            <w:r w:rsidRPr="00A921EF">
              <w:rPr>
                <w:rFonts w:ascii="Arial" w:eastAsia="SimSun" w:hAnsi="Arial" w:cs="Arial"/>
                <w:b/>
                <w:sz w:val="20"/>
                <w:szCs w:val="20"/>
                <w:lang w:val="en-US" w:eastAsia="zh-CN"/>
              </w:rPr>
              <w:t>Product/Personnel</w:t>
            </w:r>
          </w:p>
        </w:tc>
        <w:tc>
          <w:tcPr>
            <w:tcW w:w="1114" w:type="dxa"/>
            <w:shd w:val="clear" w:color="auto" w:fill="auto"/>
          </w:tcPr>
          <w:p w:rsidR="00A921EF" w:rsidRPr="00A921EF" w:rsidRDefault="00A921EF" w:rsidP="00A921EF">
            <w:pPr>
              <w:tabs>
                <w:tab w:val="left" w:pos="0"/>
                <w:tab w:val="right" w:pos="54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 w:eastAsia="zh-CN"/>
              </w:rPr>
            </w:pPr>
            <w:r w:rsidRPr="00A921EF">
              <w:rPr>
                <w:rFonts w:ascii="Arial" w:eastAsia="SimSun" w:hAnsi="Arial" w:cs="Arial"/>
                <w:b/>
                <w:sz w:val="20"/>
                <w:szCs w:val="20"/>
                <w:lang w:val="en-US" w:eastAsia="zh-CN"/>
              </w:rPr>
              <w:t>Costs (€)</w:t>
            </w:r>
          </w:p>
        </w:tc>
        <w:tc>
          <w:tcPr>
            <w:tcW w:w="1837" w:type="dxa"/>
            <w:shd w:val="clear" w:color="auto" w:fill="auto"/>
          </w:tcPr>
          <w:p w:rsidR="00A921EF" w:rsidRPr="00A921EF" w:rsidRDefault="00A921EF" w:rsidP="00A921EF">
            <w:pPr>
              <w:tabs>
                <w:tab w:val="right" w:pos="540"/>
                <w:tab w:val="left" w:pos="72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en-GB" w:eastAsia="zh-CN"/>
              </w:rPr>
            </w:pPr>
            <w:r w:rsidRPr="00A921EF">
              <w:rPr>
                <w:rFonts w:ascii="Arial" w:eastAsia="SimSun" w:hAnsi="Arial" w:cs="Arial"/>
                <w:b/>
                <w:bCs/>
                <w:sz w:val="20"/>
                <w:szCs w:val="20"/>
                <w:lang w:val="en-GB" w:eastAsia="zh-CN"/>
              </w:rPr>
              <w:t>Items per Set</w:t>
            </w:r>
          </w:p>
        </w:tc>
        <w:tc>
          <w:tcPr>
            <w:tcW w:w="1849" w:type="dxa"/>
            <w:shd w:val="clear" w:color="auto" w:fill="auto"/>
          </w:tcPr>
          <w:p w:rsidR="00A921EF" w:rsidRPr="00A921EF" w:rsidRDefault="00A921EF" w:rsidP="00A921EF">
            <w:pPr>
              <w:tabs>
                <w:tab w:val="right" w:pos="540"/>
                <w:tab w:val="left" w:pos="720"/>
              </w:tabs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  <w:lang w:val="en-GB" w:eastAsia="zh-CN"/>
              </w:rPr>
            </w:pPr>
            <w:r w:rsidRPr="00A921EF">
              <w:rPr>
                <w:rFonts w:ascii="Arial" w:eastAsia="SimSun" w:hAnsi="Arial" w:cs="Arial"/>
                <w:b/>
                <w:bCs/>
                <w:sz w:val="20"/>
                <w:szCs w:val="20"/>
                <w:lang w:val="en-GB" w:eastAsia="zh-CN"/>
              </w:rPr>
              <w:t>Ig-Therasorb</w:t>
            </w:r>
          </w:p>
        </w:tc>
        <w:tc>
          <w:tcPr>
            <w:tcW w:w="1842" w:type="dxa"/>
            <w:shd w:val="clear" w:color="auto" w:fill="auto"/>
          </w:tcPr>
          <w:p w:rsidR="00A921EF" w:rsidRPr="00A921EF" w:rsidRDefault="00A921EF" w:rsidP="00A921EF">
            <w:pPr>
              <w:tabs>
                <w:tab w:val="right" w:pos="540"/>
                <w:tab w:val="left" w:pos="720"/>
              </w:tabs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  <w:lang w:val="en-GB" w:eastAsia="zh-CN"/>
              </w:rPr>
            </w:pPr>
            <w:r w:rsidRPr="00A921EF">
              <w:rPr>
                <w:rFonts w:ascii="Arial" w:eastAsia="SimSun" w:hAnsi="Arial" w:cs="Arial"/>
                <w:b/>
                <w:bCs/>
                <w:sz w:val="20"/>
                <w:szCs w:val="20"/>
                <w:lang w:val="en-GB" w:eastAsia="zh-CN"/>
              </w:rPr>
              <w:t>Protein A</w:t>
            </w:r>
          </w:p>
        </w:tc>
      </w:tr>
      <w:tr w:rsidR="00A921EF" w:rsidRPr="00A921EF" w:rsidTr="009129BA">
        <w:trPr>
          <w:trHeight w:val="255"/>
        </w:trPr>
        <w:tc>
          <w:tcPr>
            <w:tcW w:w="2538" w:type="dxa"/>
            <w:shd w:val="clear" w:color="auto" w:fill="auto"/>
            <w:noWrap/>
          </w:tcPr>
          <w:p w:rsidR="00A921EF" w:rsidRPr="00A921EF" w:rsidRDefault="00A921EF" w:rsidP="00A921E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Immunosorba® Adsorber</w:t>
            </w:r>
          </w:p>
        </w:tc>
        <w:tc>
          <w:tcPr>
            <w:tcW w:w="1114" w:type="dxa"/>
            <w:shd w:val="clear" w:color="auto" w:fill="auto"/>
            <w:noWrap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8600</w:t>
            </w:r>
          </w:p>
        </w:tc>
        <w:tc>
          <w:tcPr>
            <w:tcW w:w="1837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2</w:t>
            </w:r>
          </w:p>
        </w:tc>
      </w:tr>
      <w:tr w:rsidR="00A921EF" w:rsidRPr="00A921EF" w:rsidTr="009129BA">
        <w:trPr>
          <w:trHeight w:val="255"/>
        </w:trPr>
        <w:tc>
          <w:tcPr>
            <w:tcW w:w="2538" w:type="dxa"/>
            <w:shd w:val="clear" w:color="auto" w:fill="auto"/>
            <w:noWrap/>
          </w:tcPr>
          <w:p w:rsidR="00A921EF" w:rsidRPr="00A921EF" w:rsidRDefault="00A921EF" w:rsidP="00A921E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Prot A ADA Set</w:t>
            </w:r>
          </w:p>
        </w:tc>
        <w:tc>
          <w:tcPr>
            <w:tcW w:w="1114" w:type="dxa"/>
            <w:shd w:val="clear" w:color="auto" w:fill="auto"/>
            <w:noWrap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625</w:t>
            </w:r>
          </w:p>
        </w:tc>
        <w:tc>
          <w:tcPr>
            <w:tcW w:w="1837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849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A921EF" w:rsidRPr="00A921EF" w:rsidTr="009129BA">
        <w:trPr>
          <w:trHeight w:val="255"/>
        </w:trPr>
        <w:tc>
          <w:tcPr>
            <w:tcW w:w="2538" w:type="dxa"/>
            <w:shd w:val="clear" w:color="auto" w:fill="auto"/>
            <w:noWrap/>
          </w:tcPr>
          <w:p w:rsidR="00A921EF" w:rsidRPr="00A921EF" w:rsidRDefault="00A921EF" w:rsidP="00A921E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Therasorb® Adsorbers</w:t>
            </w:r>
          </w:p>
        </w:tc>
        <w:tc>
          <w:tcPr>
            <w:tcW w:w="1114" w:type="dxa"/>
            <w:shd w:val="clear" w:color="auto" w:fill="auto"/>
            <w:noWrap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12800</w:t>
            </w:r>
          </w:p>
        </w:tc>
        <w:tc>
          <w:tcPr>
            <w:tcW w:w="1837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921EF" w:rsidRPr="00A921EF" w:rsidTr="009129BA">
        <w:trPr>
          <w:trHeight w:val="255"/>
        </w:trPr>
        <w:tc>
          <w:tcPr>
            <w:tcW w:w="2538" w:type="dxa"/>
            <w:shd w:val="clear" w:color="auto" w:fill="auto"/>
            <w:noWrap/>
          </w:tcPr>
          <w:p w:rsidR="00A921EF" w:rsidRPr="00A921EF" w:rsidRDefault="00A921EF" w:rsidP="00A921E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Therasorb® ADA Set</w:t>
            </w:r>
          </w:p>
        </w:tc>
        <w:tc>
          <w:tcPr>
            <w:tcW w:w="1114" w:type="dxa"/>
            <w:shd w:val="clear" w:color="auto" w:fill="auto"/>
            <w:noWrap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390</w:t>
            </w:r>
          </w:p>
        </w:tc>
        <w:tc>
          <w:tcPr>
            <w:tcW w:w="1837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849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921EF" w:rsidRPr="00A921EF" w:rsidTr="009129BA">
        <w:trPr>
          <w:trHeight w:val="255"/>
        </w:trPr>
        <w:tc>
          <w:tcPr>
            <w:tcW w:w="2538" w:type="dxa"/>
            <w:shd w:val="clear" w:color="auto" w:fill="auto"/>
            <w:noWrap/>
          </w:tcPr>
          <w:p w:rsidR="00A921EF" w:rsidRPr="00A921EF" w:rsidRDefault="00A921EF" w:rsidP="00A921E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PlasmaEx Set</w:t>
            </w:r>
          </w:p>
        </w:tc>
        <w:tc>
          <w:tcPr>
            <w:tcW w:w="1114" w:type="dxa"/>
            <w:shd w:val="clear" w:color="auto" w:fill="auto"/>
            <w:noWrap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951,6</w:t>
            </w:r>
          </w:p>
        </w:tc>
        <w:tc>
          <w:tcPr>
            <w:tcW w:w="1837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849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A921EF" w:rsidRPr="00A921EF" w:rsidTr="009129BA">
        <w:trPr>
          <w:trHeight w:val="315"/>
        </w:trPr>
        <w:tc>
          <w:tcPr>
            <w:tcW w:w="2538" w:type="dxa"/>
            <w:shd w:val="clear" w:color="auto" w:fill="auto"/>
            <w:noWrap/>
          </w:tcPr>
          <w:p w:rsidR="00A921EF" w:rsidRPr="00A921EF" w:rsidRDefault="00A921EF" w:rsidP="00A921E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AdapterSet ADA/PE</w:t>
            </w:r>
          </w:p>
        </w:tc>
        <w:tc>
          <w:tcPr>
            <w:tcW w:w="1114" w:type="dxa"/>
            <w:shd w:val="clear" w:color="auto" w:fill="auto"/>
            <w:noWrap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126,84</w:t>
            </w:r>
          </w:p>
        </w:tc>
        <w:tc>
          <w:tcPr>
            <w:tcW w:w="1837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849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A921EF" w:rsidRPr="00A921EF" w:rsidTr="009129BA">
        <w:trPr>
          <w:trHeight w:val="255"/>
        </w:trPr>
        <w:tc>
          <w:tcPr>
            <w:tcW w:w="2538" w:type="dxa"/>
            <w:shd w:val="clear" w:color="auto" w:fill="auto"/>
            <w:noWrap/>
          </w:tcPr>
          <w:p w:rsidR="00A921EF" w:rsidRPr="00A921EF" w:rsidRDefault="00A921EF" w:rsidP="00A921E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Immunosorb® Preserv</w:t>
            </w:r>
          </w:p>
        </w:tc>
        <w:tc>
          <w:tcPr>
            <w:tcW w:w="1114" w:type="dxa"/>
            <w:shd w:val="clear" w:color="auto" w:fill="auto"/>
            <w:noWrap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837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849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A921EF" w:rsidRPr="00A921EF" w:rsidTr="009129BA">
        <w:trPr>
          <w:trHeight w:val="255"/>
        </w:trPr>
        <w:tc>
          <w:tcPr>
            <w:tcW w:w="2538" w:type="dxa"/>
            <w:shd w:val="clear" w:color="auto" w:fill="auto"/>
            <w:noWrap/>
          </w:tcPr>
          <w:p w:rsidR="00A921EF" w:rsidRPr="00A921EF" w:rsidRDefault="00A921EF" w:rsidP="00A921E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PBS + 0.01% NA-AZID</w:t>
            </w:r>
          </w:p>
        </w:tc>
        <w:tc>
          <w:tcPr>
            <w:tcW w:w="1114" w:type="dxa"/>
            <w:shd w:val="clear" w:color="auto" w:fill="auto"/>
            <w:noWrap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56,68</w:t>
            </w:r>
          </w:p>
        </w:tc>
        <w:tc>
          <w:tcPr>
            <w:tcW w:w="1837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849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921EF" w:rsidRPr="00A921EF" w:rsidTr="009129BA">
        <w:tc>
          <w:tcPr>
            <w:tcW w:w="2538" w:type="dxa"/>
            <w:shd w:val="clear" w:color="auto" w:fill="auto"/>
          </w:tcPr>
          <w:p w:rsidR="00A921EF" w:rsidRPr="00A921EF" w:rsidRDefault="00A921EF" w:rsidP="00A921EF">
            <w:pPr>
              <w:tabs>
                <w:tab w:val="left" w:pos="0"/>
                <w:tab w:val="right" w:pos="540"/>
              </w:tabs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Nurse</w:t>
            </w:r>
          </w:p>
        </w:tc>
        <w:tc>
          <w:tcPr>
            <w:tcW w:w="1114" w:type="dxa"/>
            <w:shd w:val="clear" w:color="auto" w:fill="auto"/>
          </w:tcPr>
          <w:p w:rsidR="00A921EF" w:rsidRPr="00A921EF" w:rsidRDefault="00A921EF" w:rsidP="00A921EF">
            <w:pPr>
              <w:tabs>
                <w:tab w:val="left" w:pos="0"/>
                <w:tab w:val="right" w:pos="540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186</w:t>
            </w:r>
          </w:p>
        </w:tc>
        <w:tc>
          <w:tcPr>
            <w:tcW w:w="1837" w:type="dxa"/>
            <w:shd w:val="clear" w:color="auto" w:fill="auto"/>
          </w:tcPr>
          <w:p w:rsidR="00A921EF" w:rsidRPr="00A921EF" w:rsidRDefault="00A921EF" w:rsidP="00A921EF">
            <w:pPr>
              <w:tabs>
                <w:tab w:val="left" w:pos="0"/>
                <w:tab w:val="right" w:pos="540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Not applicable</w:t>
            </w:r>
          </w:p>
        </w:tc>
        <w:tc>
          <w:tcPr>
            <w:tcW w:w="1849" w:type="dxa"/>
            <w:shd w:val="clear" w:color="auto" w:fill="auto"/>
          </w:tcPr>
          <w:p w:rsidR="00A921EF" w:rsidRPr="00A921EF" w:rsidRDefault="00A921EF" w:rsidP="00A921EF">
            <w:pPr>
              <w:tabs>
                <w:tab w:val="left" w:pos="0"/>
                <w:tab w:val="right" w:pos="540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921EF" w:rsidRPr="00A921EF" w:rsidRDefault="00A921EF" w:rsidP="00A921EF">
            <w:pPr>
              <w:tabs>
                <w:tab w:val="left" w:pos="0"/>
                <w:tab w:val="right" w:pos="540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1</w:t>
            </w:r>
          </w:p>
        </w:tc>
      </w:tr>
      <w:tr w:rsidR="00A921EF" w:rsidRPr="00A921EF" w:rsidTr="009129BA">
        <w:tc>
          <w:tcPr>
            <w:tcW w:w="2538" w:type="dxa"/>
            <w:shd w:val="clear" w:color="auto" w:fill="auto"/>
          </w:tcPr>
          <w:p w:rsidR="00A921EF" w:rsidRPr="00A921EF" w:rsidRDefault="00A921EF" w:rsidP="00A921EF">
            <w:pPr>
              <w:tabs>
                <w:tab w:val="left" w:pos="0"/>
                <w:tab w:val="right" w:pos="540"/>
              </w:tabs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Doctor</w:t>
            </w:r>
          </w:p>
        </w:tc>
        <w:tc>
          <w:tcPr>
            <w:tcW w:w="1114" w:type="dxa"/>
            <w:shd w:val="clear" w:color="auto" w:fill="auto"/>
          </w:tcPr>
          <w:p w:rsidR="00A921EF" w:rsidRPr="00A921EF" w:rsidRDefault="00A921EF" w:rsidP="00A921EF">
            <w:pPr>
              <w:tabs>
                <w:tab w:val="left" w:pos="0"/>
                <w:tab w:val="right" w:pos="540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74,4</w:t>
            </w:r>
          </w:p>
        </w:tc>
        <w:tc>
          <w:tcPr>
            <w:tcW w:w="1837" w:type="dxa"/>
            <w:shd w:val="clear" w:color="auto" w:fill="auto"/>
          </w:tcPr>
          <w:p w:rsidR="00A921EF" w:rsidRPr="00A921EF" w:rsidRDefault="00A921EF" w:rsidP="00A921EF">
            <w:pPr>
              <w:tabs>
                <w:tab w:val="left" w:pos="0"/>
                <w:tab w:val="right" w:pos="540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Not applicable</w:t>
            </w:r>
          </w:p>
        </w:tc>
        <w:tc>
          <w:tcPr>
            <w:tcW w:w="1849" w:type="dxa"/>
            <w:shd w:val="clear" w:color="auto" w:fill="auto"/>
          </w:tcPr>
          <w:p w:rsidR="00A921EF" w:rsidRPr="00A921EF" w:rsidRDefault="00A921EF" w:rsidP="00A921EF">
            <w:pPr>
              <w:tabs>
                <w:tab w:val="left" w:pos="0"/>
                <w:tab w:val="right" w:pos="540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921EF" w:rsidRPr="00A921EF" w:rsidRDefault="00A921EF" w:rsidP="00A921EF">
            <w:pPr>
              <w:tabs>
                <w:tab w:val="left" w:pos="0"/>
                <w:tab w:val="right" w:pos="540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1</w:t>
            </w:r>
          </w:p>
        </w:tc>
      </w:tr>
      <w:tr w:rsidR="00A921EF" w:rsidRPr="00A921EF" w:rsidTr="009129BA">
        <w:tc>
          <w:tcPr>
            <w:tcW w:w="5489" w:type="dxa"/>
            <w:gridSpan w:val="3"/>
            <w:shd w:val="clear" w:color="auto" w:fill="auto"/>
          </w:tcPr>
          <w:p w:rsidR="00A921EF" w:rsidRPr="00A921EF" w:rsidRDefault="00A921EF" w:rsidP="00A921EF">
            <w:pPr>
              <w:tabs>
                <w:tab w:val="left" w:pos="0"/>
                <w:tab w:val="right" w:pos="540"/>
              </w:tabs>
              <w:spacing w:after="0" w:line="240" w:lineRule="auto"/>
              <w:rPr>
                <w:rFonts w:ascii="Arial" w:eastAsia="SimSun" w:hAnsi="Arial" w:cs="Arial"/>
                <w:szCs w:val="20"/>
                <w:lang w:val="en-US" w:eastAsia="zh-CN"/>
              </w:rPr>
            </w:pPr>
            <w:r w:rsidRPr="00A921EF">
              <w:rPr>
                <w:rFonts w:ascii="Arial" w:eastAsia="SimSun" w:hAnsi="Arial" w:cs="Arial"/>
                <w:b/>
                <w:szCs w:val="20"/>
                <w:lang w:val="en-US" w:eastAsia="zh-CN"/>
              </w:rPr>
              <w:t>Total costs for 20 treatments</w:t>
            </w:r>
          </w:p>
        </w:tc>
        <w:tc>
          <w:tcPr>
            <w:tcW w:w="1849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Cs w:val="20"/>
                <w:lang w:val="en-US" w:eastAsia="zh-CN"/>
              </w:rPr>
            </w:pPr>
            <w:r w:rsidRPr="00A921EF">
              <w:rPr>
                <w:rFonts w:ascii="Arial" w:eastAsia="SimSun" w:hAnsi="Arial" w:cs="Arial"/>
                <w:szCs w:val="20"/>
                <w:lang w:eastAsia="zh-CN"/>
              </w:rPr>
              <w:t>22.360,33</w:t>
            </w:r>
          </w:p>
        </w:tc>
        <w:tc>
          <w:tcPr>
            <w:tcW w:w="1842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921EF">
              <w:rPr>
                <w:rFonts w:ascii="Arial" w:eastAsia="SimSun" w:hAnsi="Arial" w:cs="Arial"/>
                <w:lang w:eastAsia="zh-CN"/>
              </w:rPr>
              <w:t>19.041,40</w:t>
            </w:r>
          </w:p>
        </w:tc>
      </w:tr>
      <w:tr w:rsidR="00A921EF" w:rsidRPr="00A921EF" w:rsidTr="009129BA">
        <w:tc>
          <w:tcPr>
            <w:tcW w:w="5489" w:type="dxa"/>
            <w:gridSpan w:val="3"/>
            <w:shd w:val="clear" w:color="auto" w:fill="auto"/>
          </w:tcPr>
          <w:p w:rsidR="00A921EF" w:rsidRPr="00A921EF" w:rsidRDefault="00A921EF" w:rsidP="00A921EF">
            <w:pPr>
              <w:tabs>
                <w:tab w:val="left" w:pos="0"/>
                <w:tab w:val="right" w:pos="540"/>
              </w:tabs>
              <w:spacing w:after="0" w:line="240" w:lineRule="auto"/>
              <w:rPr>
                <w:rFonts w:ascii="Arial" w:eastAsia="SimSun" w:hAnsi="Arial" w:cs="Arial"/>
                <w:b/>
                <w:szCs w:val="20"/>
                <w:u w:val="single"/>
                <w:lang w:val="en-US" w:eastAsia="zh-CN"/>
              </w:rPr>
            </w:pPr>
            <w:r w:rsidRPr="00A921EF">
              <w:rPr>
                <w:rFonts w:ascii="Arial" w:eastAsia="SimSun" w:hAnsi="Arial" w:cs="Arial"/>
                <w:b/>
                <w:szCs w:val="20"/>
                <w:u w:val="single"/>
                <w:lang w:val="en-US" w:eastAsia="zh-CN"/>
              </w:rPr>
              <w:t>Costs per treatment when 20 times performed</w:t>
            </w:r>
          </w:p>
        </w:tc>
        <w:tc>
          <w:tcPr>
            <w:tcW w:w="1849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Cs w:val="20"/>
                <w:u w:val="single"/>
                <w:lang w:val="en-US" w:eastAsia="zh-CN"/>
              </w:rPr>
            </w:pPr>
            <w:r w:rsidRPr="00A921EF">
              <w:rPr>
                <w:rFonts w:ascii="Arial" w:eastAsia="SimSun" w:hAnsi="Arial" w:cs="Arial"/>
                <w:b/>
                <w:sz w:val="20"/>
                <w:szCs w:val="20"/>
                <w:u w:val="single"/>
                <w:lang w:eastAsia="zh-CN"/>
              </w:rPr>
              <w:t>1.118,02</w:t>
            </w:r>
          </w:p>
        </w:tc>
        <w:tc>
          <w:tcPr>
            <w:tcW w:w="1842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Cs w:val="20"/>
                <w:u w:val="single"/>
                <w:lang w:eastAsia="zh-CN"/>
              </w:rPr>
            </w:pPr>
            <w:r w:rsidRPr="00A921EF">
              <w:rPr>
                <w:rFonts w:ascii="Arial" w:eastAsia="SimSun" w:hAnsi="Arial" w:cs="Arial"/>
                <w:b/>
                <w:szCs w:val="20"/>
                <w:u w:val="single"/>
                <w:lang w:eastAsia="zh-CN"/>
              </w:rPr>
              <w:t>952,07</w:t>
            </w:r>
          </w:p>
        </w:tc>
      </w:tr>
      <w:tr w:rsidR="00A921EF" w:rsidRPr="00A921EF" w:rsidTr="009129BA">
        <w:tc>
          <w:tcPr>
            <w:tcW w:w="9180" w:type="dxa"/>
            <w:gridSpan w:val="5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Cs w:val="20"/>
                <w:lang w:eastAsia="zh-CN"/>
              </w:rPr>
            </w:pPr>
          </w:p>
        </w:tc>
      </w:tr>
      <w:tr w:rsidR="00A921EF" w:rsidRPr="00A921EF" w:rsidTr="009129BA">
        <w:tc>
          <w:tcPr>
            <w:tcW w:w="5489" w:type="dxa"/>
            <w:gridSpan w:val="3"/>
            <w:shd w:val="clear" w:color="auto" w:fill="auto"/>
          </w:tcPr>
          <w:p w:rsidR="00A921EF" w:rsidRPr="00A921EF" w:rsidRDefault="00A921EF" w:rsidP="00A921EF">
            <w:pPr>
              <w:tabs>
                <w:tab w:val="left" w:pos="0"/>
                <w:tab w:val="right" w:pos="54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Cs w:val="20"/>
                <w:lang w:val="en-US" w:eastAsia="zh-CN"/>
              </w:rPr>
            </w:pPr>
            <w:r w:rsidRPr="00A921EF">
              <w:rPr>
                <w:rFonts w:ascii="Arial" w:eastAsia="SimSun" w:hAnsi="Arial" w:cs="Arial"/>
                <w:b/>
                <w:szCs w:val="20"/>
                <w:lang w:val="en-US" w:eastAsia="zh-CN"/>
              </w:rPr>
              <w:t>Plasma exchange</w:t>
            </w:r>
          </w:p>
        </w:tc>
        <w:tc>
          <w:tcPr>
            <w:tcW w:w="3691" w:type="dxa"/>
            <w:gridSpan w:val="2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b/>
                <w:bCs/>
                <w:sz w:val="20"/>
                <w:szCs w:val="20"/>
                <w:lang w:val="en-GB" w:eastAsia="zh-CN"/>
              </w:rPr>
              <w:t>Required for 1 treatment</w:t>
            </w:r>
          </w:p>
        </w:tc>
      </w:tr>
      <w:tr w:rsidR="00A921EF" w:rsidRPr="00A921EF" w:rsidTr="009129BA">
        <w:tc>
          <w:tcPr>
            <w:tcW w:w="2538" w:type="dxa"/>
            <w:shd w:val="clear" w:color="auto" w:fill="auto"/>
          </w:tcPr>
          <w:p w:rsidR="00A921EF" w:rsidRPr="00A921EF" w:rsidRDefault="00A921EF" w:rsidP="00A921EF">
            <w:pPr>
              <w:tabs>
                <w:tab w:val="left" w:pos="0"/>
                <w:tab w:val="right" w:pos="54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 w:eastAsia="zh-CN"/>
              </w:rPr>
            </w:pPr>
            <w:r w:rsidRPr="00A921EF">
              <w:rPr>
                <w:rFonts w:ascii="Arial" w:eastAsia="SimSun" w:hAnsi="Arial" w:cs="Arial"/>
                <w:b/>
                <w:sz w:val="20"/>
                <w:szCs w:val="20"/>
                <w:lang w:val="en-US" w:eastAsia="zh-CN"/>
              </w:rPr>
              <w:t>Product/Personnel</w:t>
            </w:r>
          </w:p>
        </w:tc>
        <w:tc>
          <w:tcPr>
            <w:tcW w:w="1114" w:type="dxa"/>
            <w:shd w:val="clear" w:color="auto" w:fill="auto"/>
          </w:tcPr>
          <w:p w:rsidR="00A921EF" w:rsidRPr="00A921EF" w:rsidRDefault="00A921EF" w:rsidP="00A921EF">
            <w:pPr>
              <w:tabs>
                <w:tab w:val="left" w:pos="0"/>
                <w:tab w:val="right" w:pos="54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 w:eastAsia="zh-CN"/>
              </w:rPr>
            </w:pPr>
            <w:r w:rsidRPr="00A921EF">
              <w:rPr>
                <w:rFonts w:ascii="Arial" w:eastAsia="SimSun" w:hAnsi="Arial" w:cs="Arial"/>
                <w:b/>
                <w:sz w:val="20"/>
                <w:szCs w:val="20"/>
                <w:lang w:val="en-US" w:eastAsia="zh-CN"/>
              </w:rPr>
              <w:t>Costs (€)</w:t>
            </w:r>
          </w:p>
        </w:tc>
        <w:tc>
          <w:tcPr>
            <w:tcW w:w="1837" w:type="dxa"/>
            <w:shd w:val="clear" w:color="auto" w:fill="auto"/>
          </w:tcPr>
          <w:p w:rsidR="00A921EF" w:rsidRPr="00A921EF" w:rsidRDefault="00A921EF" w:rsidP="00A921EF">
            <w:pPr>
              <w:tabs>
                <w:tab w:val="right" w:pos="540"/>
                <w:tab w:val="left" w:pos="72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en-GB" w:eastAsia="zh-CN"/>
              </w:rPr>
            </w:pPr>
            <w:r w:rsidRPr="00A921EF">
              <w:rPr>
                <w:rFonts w:ascii="Arial" w:eastAsia="SimSun" w:hAnsi="Arial" w:cs="Arial"/>
                <w:b/>
                <w:bCs/>
                <w:sz w:val="20"/>
                <w:szCs w:val="20"/>
                <w:lang w:val="en-GB" w:eastAsia="zh-CN"/>
              </w:rPr>
              <w:t>Items per Set</w:t>
            </w:r>
          </w:p>
        </w:tc>
        <w:tc>
          <w:tcPr>
            <w:tcW w:w="1849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with FFP</w:t>
            </w:r>
          </w:p>
        </w:tc>
        <w:tc>
          <w:tcPr>
            <w:tcW w:w="1842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b/>
                <w:szCs w:val="20"/>
                <w:lang w:eastAsia="zh-CN"/>
              </w:rPr>
              <w:t>with HA 5%</w:t>
            </w:r>
          </w:p>
        </w:tc>
      </w:tr>
      <w:tr w:rsidR="00A921EF" w:rsidRPr="00A921EF" w:rsidTr="009129BA">
        <w:tc>
          <w:tcPr>
            <w:tcW w:w="2538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Set Apherese PL1</w:t>
            </w:r>
          </w:p>
        </w:tc>
        <w:tc>
          <w:tcPr>
            <w:tcW w:w="1114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171,38</w:t>
            </w:r>
          </w:p>
        </w:tc>
        <w:tc>
          <w:tcPr>
            <w:tcW w:w="1837" w:type="dxa"/>
            <w:shd w:val="clear" w:color="auto" w:fill="auto"/>
          </w:tcPr>
          <w:p w:rsidR="00A921EF" w:rsidRPr="00A921EF" w:rsidRDefault="00A921EF" w:rsidP="00A921EF">
            <w:pPr>
              <w:tabs>
                <w:tab w:val="left" w:pos="0"/>
                <w:tab w:val="right" w:pos="540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A921EF" w:rsidRPr="00A921EF" w:rsidTr="009129BA">
        <w:tc>
          <w:tcPr>
            <w:tcW w:w="2538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Set HPFß617</w:t>
            </w:r>
          </w:p>
        </w:tc>
        <w:tc>
          <w:tcPr>
            <w:tcW w:w="1114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22,04</w:t>
            </w:r>
          </w:p>
        </w:tc>
        <w:tc>
          <w:tcPr>
            <w:tcW w:w="1837" w:type="dxa"/>
            <w:shd w:val="clear" w:color="auto" w:fill="auto"/>
          </w:tcPr>
          <w:p w:rsidR="00A921EF" w:rsidRPr="00A921EF" w:rsidRDefault="00A921EF" w:rsidP="00A921EF">
            <w:pPr>
              <w:tabs>
                <w:tab w:val="left" w:pos="0"/>
                <w:tab w:val="right" w:pos="540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A921EF" w:rsidRPr="00A921EF" w:rsidTr="009129BA">
        <w:tc>
          <w:tcPr>
            <w:tcW w:w="2538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HA 5% 500 ml</w:t>
            </w:r>
          </w:p>
        </w:tc>
        <w:tc>
          <w:tcPr>
            <w:tcW w:w="1114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98,7</w:t>
            </w:r>
          </w:p>
        </w:tc>
        <w:tc>
          <w:tcPr>
            <w:tcW w:w="1837" w:type="dxa"/>
            <w:shd w:val="clear" w:color="auto" w:fill="auto"/>
          </w:tcPr>
          <w:p w:rsidR="00A921EF" w:rsidRPr="00A921EF" w:rsidRDefault="00A921EF" w:rsidP="00A921EF">
            <w:pPr>
              <w:tabs>
                <w:tab w:val="left" w:pos="0"/>
                <w:tab w:val="right" w:pos="540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8</w:t>
            </w:r>
          </w:p>
        </w:tc>
      </w:tr>
      <w:tr w:rsidR="00A921EF" w:rsidRPr="00A921EF" w:rsidTr="009129BA">
        <w:tc>
          <w:tcPr>
            <w:tcW w:w="2538" w:type="dxa"/>
            <w:shd w:val="clear" w:color="auto" w:fill="auto"/>
          </w:tcPr>
          <w:p w:rsidR="00A921EF" w:rsidRPr="00A921EF" w:rsidRDefault="00A921EF" w:rsidP="00A921EF">
            <w:pPr>
              <w:tabs>
                <w:tab w:val="left" w:pos="0"/>
                <w:tab w:val="right" w:pos="540"/>
              </w:tabs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1 Unit of FFP</w:t>
            </w:r>
          </w:p>
        </w:tc>
        <w:tc>
          <w:tcPr>
            <w:tcW w:w="1114" w:type="dxa"/>
            <w:shd w:val="clear" w:color="auto" w:fill="auto"/>
          </w:tcPr>
          <w:p w:rsidR="00A921EF" w:rsidRPr="00A921EF" w:rsidRDefault="00A921EF" w:rsidP="00A921EF">
            <w:pPr>
              <w:tabs>
                <w:tab w:val="left" w:pos="0"/>
                <w:tab w:val="right" w:pos="540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32,97</w:t>
            </w:r>
          </w:p>
        </w:tc>
        <w:tc>
          <w:tcPr>
            <w:tcW w:w="1837" w:type="dxa"/>
            <w:shd w:val="clear" w:color="auto" w:fill="auto"/>
          </w:tcPr>
          <w:p w:rsidR="00A921EF" w:rsidRPr="00A921EF" w:rsidRDefault="00A921EF" w:rsidP="00A921EF">
            <w:pPr>
              <w:tabs>
                <w:tab w:val="left" w:pos="0"/>
                <w:tab w:val="right" w:pos="540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0</w:t>
            </w:r>
          </w:p>
        </w:tc>
      </w:tr>
      <w:tr w:rsidR="00A921EF" w:rsidRPr="00A921EF" w:rsidTr="009129BA">
        <w:tc>
          <w:tcPr>
            <w:tcW w:w="2538" w:type="dxa"/>
            <w:shd w:val="clear" w:color="auto" w:fill="auto"/>
          </w:tcPr>
          <w:p w:rsidR="00A921EF" w:rsidRPr="00A921EF" w:rsidRDefault="00A921EF" w:rsidP="00A921EF">
            <w:pPr>
              <w:tabs>
                <w:tab w:val="left" w:pos="0"/>
                <w:tab w:val="right" w:pos="540"/>
              </w:tabs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Nurse</w:t>
            </w:r>
          </w:p>
        </w:tc>
        <w:tc>
          <w:tcPr>
            <w:tcW w:w="1114" w:type="dxa"/>
            <w:shd w:val="clear" w:color="auto" w:fill="auto"/>
          </w:tcPr>
          <w:p w:rsidR="00A921EF" w:rsidRPr="00A921EF" w:rsidRDefault="00A921EF" w:rsidP="00A921EF">
            <w:pPr>
              <w:tabs>
                <w:tab w:val="left" w:pos="0"/>
                <w:tab w:val="right" w:pos="540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124</w:t>
            </w:r>
          </w:p>
        </w:tc>
        <w:tc>
          <w:tcPr>
            <w:tcW w:w="1837" w:type="dxa"/>
            <w:shd w:val="clear" w:color="auto" w:fill="auto"/>
          </w:tcPr>
          <w:p w:rsidR="00A921EF" w:rsidRPr="00A921EF" w:rsidRDefault="00A921EF" w:rsidP="00A921EF">
            <w:pPr>
              <w:tabs>
                <w:tab w:val="left" w:pos="0"/>
                <w:tab w:val="right" w:pos="540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Not applicable</w:t>
            </w:r>
          </w:p>
        </w:tc>
        <w:tc>
          <w:tcPr>
            <w:tcW w:w="1849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A921EF" w:rsidRPr="00A921EF" w:rsidTr="009129BA">
        <w:tc>
          <w:tcPr>
            <w:tcW w:w="2538" w:type="dxa"/>
            <w:shd w:val="clear" w:color="auto" w:fill="auto"/>
          </w:tcPr>
          <w:p w:rsidR="00A921EF" w:rsidRPr="00A921EF" w:rsidRDefault="00A921EF" w:rsidP="00A921EF">
            <w:pPr>
              <w:tabs>
                <w:tab w:val="left" w:pos="0"/>
                <w:tab w:val="right" w:pos="540"/>
              </w:tabs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Doctor</w:t>
            </w:r>
          </w:p>
        </w:tc>
        <w:tc>
          <w:tcPr>
            <w:tcW w:w="1114" w:type="dxa"/>
            <w:shd w:val="clear" w:color="auto" w:fill="auto"/>
          </w:tcPr>
          <w:p w:rsidR="00A921EF" w:rsidRPr="00A921EF" w:rsidRDefault="00A921EF" w:rsidP="00A921EF">
            <w:pPr>
              <w:tabs>
                <w:tab w:val="left" w:pos="0"/>
                <w:tab w:val="right" w:pos="540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74,4</w:t>
            </w:r>
          </w:p>
        </w:tc>
        <w:tc>
          <w:tcPr>
            <w:tcW w:w="1837" w:type="dxa"/>
            <w:shd w:val="clear" w:color="auto" w:fill="auto"/>
          </w:tcPr>
          <w:p w:rsidR="00A921EF" w:rsidRPr="00A921EF" w:rsidRDefault="00A921EF" w:rsidP="00A921EF">
            <w:pPr>
              <w:tabs>
                <w:tab w:val="left" w:pos="0"/>
                <w:tab w:val="right" w:pos="540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Not applicable</w:t>
            </w:r>
          </w:p>
        </w:tc>
        <w:tc>
          <w:tcPr>
            <w:tcW w:w="1849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A921EF" w:rsidRPr="00A921EF" w:rsidTr="009129BA">
        <w:tc>
          <w:tcPr>
            <w:tcW w:w="2538" w:type="dxa"/>
            <w:shd w:val="clear" w:color="auto" w:fill="auto"/>
          </w:tcPr>
          <w:p w:rsidR="00A921EF" w:rsidRPr="00A921EF" w:rsidRDefault="00A921EF" w:rsidP="00A921EF">
            <w:pPr>
              <w:tabs>
                <w:tab w:val="left" w:pos="0"/>
                <w:tab w:val="right" w:pos="540"/>
              </w:tabs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MTA</w:t>
            </w:r>
          </w:p>
        </w:tc>
        <w:tc>
          <w:tcPr>
            <w:tcW w:w="1114" w:type="dxa"/>
            <w:shd w:val="clear" w:color="auto" w:fill="auto"/>
          </w:tcPr>
          <w:p w:rsidR="00A921EF" w:rsidRPr="00A921EF" w:rsidRDefault="00A921EF" w:rsidP="00A921EF">
            <w:pPr>
              <w:tabs>
                <w:tab w:val="left" w:pos="0"/>
                <w:tab w:val="right" w:pos="540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837" w:type="dxa"/>
            <w:shd w:val="clear" w:color="auto" w:fill="auto"/>
          </w:tcPr>
          <w:p w:rsidR="00A921EF" w:rsidRPr="00A921EF" w:rsidRDefault="00A921EF" w:rsidP="00A921EF">
            <w:pPr>
              <w:tabs>
                <w:tab w:val="left" w:pos="0"/>
                <w:tab w:val="right" w:pos="540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Not applicable</w:t>
            </w:r>
          </w:p>
        </w:tc>
        <w:tc>
          <w:tcPr>
            <w:tcW w:w="1849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A921EF" w:rsidRPr="00A921EF" w:rsidTr="009129BA">
        <w:tc>
          <w:tcPr>
            <w:tcW w:w="5489" w:type="dxa"/>
            <w:gridSpan w:val="3"/>
            <w:shd w:val="clear" w:color="auto" w:fill="auto"/>
          </w:tcPr>
          <w:p w:rsidR="00A921EF" w:rsidRPr="00A921EF" w:rsidRDefault="00A921EF" w:rsidP="00A921EF">
            <w:pPr>
              <w:tabs>
                <w:tab w:val="left" w:pos="0"/>
                <w:tab w:val="right" w:pos="540"/>
              </w:tabs>
              <w:spacing w:after="0" w:line="240" w:lineRule="auto"/>
              <w:rPr>
                <w:rFonts w:ascii="Arial" w:eastAsia="SimSun" w:hAnsi="Arial" w:cs="Arial"/>
                <w:szCs w:val="20"/>
                <w:lang w:val="en-US" w:eastAsia="zh-CN"/>
              </w:rPr>
            </w:pPr>
            <w:r w:rsidRPr="00A921EF">
              <w:rPr>
                <w:rFonts w:ascii="Arial" w:eastAsia="SimSun" w:hAnsi="Arial" w:cs="Arial"/>
                <w:b/>
                <w:szCs w:val="20"/>
                <w:lang w:val="en-US" w:eastAsia="zh-CN"/>
              </w:rPr>
              <w:t>Total costs for 20 treatments</w:t>
            </w:r>
          </w:p>
        </w:tc>
        <w:tc>
          <w:tcPr>
            <w:tcW w:w="1849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21284,4</w:t>
            </w:r>
          </w:p>
        </w:tc>
        <w:tc>
          <w:tcPr>
            <w:tcW w:w="1842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921EF">
              <w:rPr>
                <w:rFonts w:ascii="Arial" w:eastAsia="SimSun" w:hAnsi="Arial" w:cs="Arial"/>
                <w:sz w:val="20"/>
                <w:szCs w:val="20"/>
                <w:lang w:eastAsia="zh-CN"/>
              </w:rPr>
              <w:t>23888,4</w:t>
            </w:r>
          </w:p>
        </w:tc>
      </w:tr>
      <w:tr w:rsidR="00A921EF" w:rsidRPr="00A921EF" w:rsidTr="009129BA">
        <w:tc>
          <w:tcPr>
            <w:tcW w:w="5489" w:type="dxa"/>
            <w:gridSpan w:val="3"/>
            <w:shd w:val="clear" w:color="auto" w:fill="auto"/>
          </w:tcPr>
          <w:p w:rsidR="00A921EF" w:rsidRPr="00A921EF" w:rsidRDefault="00A921EF" w:rsidP="00A921EF">
            <w:pPr>
              <w:tabs>
                <w:tab w:val="left" w:pos="0"/>
                <w:tab w:val="right" w:pos="540"/>
              </w:tabs>
              <w:spacing w:after="0" w:line="240" w:lineRule="auto"/>
              <w:rPr>
                <w:rFonts w:ascii="Arial" w:eastAsia="SimSun" w:hAnsi="Arial" w:cs="Arial"/>
                <w:szCs w:val="20"/>
                <w:u w:val="single"/>
                <w:lang w:val="en-US" w:eastAsia="zh-CN"/>
              </w:rPr>
            </w:pPr>
            <w:r w:rsidRPr="00A921EF">
              <w:rPr>
                <w:rFonts w:ascii="Arial" w:eastAsia="SimSun" w:hAnsi="Arial" w:cs="Arial"/>
                <w:b/>
                <w:szCs w:val="20"/>
                <w:u w:val="single"/>
                <w:lang w:val="en-US" w:eastAsia="zh-CN"/>
              </w:rPr>
              <w:t>Costs per treatment when 20 times performed</w:t>
            </w:r>
          </w:p>
        </w:tc>
        <w:tc>
          <w:tcPr>
            <w:tcW w:w="1849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u w:val="single"/>
                <w:lang w:eastAsia="zh-CN"/>
              </w:rPr>
            </w:pPr>
            <w:r w:rsidRPr="00A921EF">
              <w:rPr>
                <w:rFonts w:ascii="Arial" w:eastAsia="SimSun" w:hAnsi="Arial" w:cs="Arial"/>
                <w:b/>
                <w:sz w:val="20"/>
                <w:szCs w:val="20"/>
                <w:u w:val="single"/>
                <w:lang w:eastAsia="zh-CN"/>
              </w:rPr>
              <w:t>1064,22</w:t>
            </w:r>
          </w:p>
        </w:tc>
        <w:tc>
          <w:tcPr>
            <w:tcW w:w="1842" w:type="dxa"/>
            <w:shd w:val="clear" w:color="auto" w:fill="auto"/>
          </w:tcPr>
          <w:p w:rsidR="00A921EF" w:rsidRPr="00A921EF" w:rsidRDefault="00A921EF" w:rsidP="00A921E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Cs w:val="20"/>
                <w:u w:val="single"/>
                <w:lang w:eastAsia="zh-CN"/>
              </w:rPr>
            </w:pPr>
            <w:r w:rsidRPr="00A921EF">
              <w:rPr>
                <w:rFonts w:ascii="Arial" w:eastAsia="SimSun" w:hAnsi="Arial" w:cs="Arial"/>
                <w:b/>
                <w:sz w:val="20"/>
                <w:szCs w:val="20"/>
                <w:u w:val="single"/>
                <w:lang w:eastAsia="zh-CN"/>
              </w:rPr>
              <w:t>1194,42</w:t>
            </w:r>
          </w:p>
        </w:tc>
      </w:tr>
    </w:tbl>
    <w:p w:rsidR="00CE24F3" w:rsidRDefault="00A921EF"/>
    <w:sectPr w:rsidR="00CE24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EF"/>
    <w:rsid w:val="00181F58"/>
    <w:rsid w:val="00231A0D"/>
    <w:rsid w:val="00A9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Biesenbach Peter</dc:creator>
  <cp:lastModifiedBy>Biesenbach Peter</cp:lastModifiedBy>
  <cp:revision>1</cp:revision>
  <dcterms:created xsi:type="dcterms:W3CDTF">2014-06-17T11:04:00Z</dcterms:created>
  <dcterms:modified xsi:type="dcterms:W3CDTF">2014-06-17T11:06:00Z</dcterms:modified>
</cp:coreProperties>
</file>