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25" w:rsidRPr="00F54325" w:rsidRDefault="00F54325" w:rsidP="00F54325">
      <w:pPr>
        <w:pStyle w:val="Beschriftung"/>
        <w:jc w:val="both"/>
        <w:rPr>
          <w:color w:val="auto"/>
          <w:lang w:val="en-US"/>
        </w:rPr>
      </w:pPr>
      <w:r w:rsidRPr="00F54325">
        <w:rPr>
          <w:color w:val="auto"/>
          <w:lang w:val="en-US"/>
        </w:rPr>
        <w:t>Table S</w:t>
      </w:r>
      <w:r w:rsidRPr="00F54325">
        <w:rPr>
          <w:color w:val="auto"/>
          <w:lang w:val="en-US"/>
        </w:rPr>
        <w:fldChar w:fldCharType="begin"/>
      </w:r>
      <w:r w:rsidRPr="00F54325">
        <w:rPr>
          <w:color w:val="auto"/>
          <w:lang w:val="en-US"/>
        </w:rPr>
        <w:instrText xml:space="preserve"> SEQ Table \* ARABIC </w:instrText>
      </w:r>
      <w:r w:rsidRPr="00F54325">
        <w:rPr>
          <w:color w:val="auto"/>
          <w:lang w:val="en-US"/>
        </w:rPr>
        <w:fldChar w:fldCharType="separate"/>
      </w:r>
      <w:r w:rsidRPr="00F54325">
        <w:rPr>
          <w:noProof/>
          <w:color w:val="auto"/>
          <w:lang w:val="en-US"/>
        </w:rPr>
        <w:t>1</w:t>
      </w:r>
      <w:r w:rsidRPr="00F54325">
        <w:rPr>
          <w:color w:val="auto"/>
          <w:lang w:val="en-US"/>
        </w:rPr>
        <w:fldChar w:fldCharType="end"/>
      </w:r>
      <w:r w:rsidRPr="00F54325">
        <w:rPr>
          <w:color w:val="auto"/>
          <w:lang w:val="en-US"/>
        </w:rPr>
        <w:t xml:space="preserve">. </w:t>
      </w:r>
      <w:proofErr w:type="gramStart"/>
      <w:r w:rsidRPr="00F54325">
        <w:rPr>
          <w:color w:val="auto"/>
          <w:lang w:val="en-US"/>
        </w:rPr>
        <w:t xml:space="preserve">Results of </w:t>
      </w:r>
      <w:bookmarkStart w:id="0" w:name="_GoBack"/>
      <w:bookmarkEnd w:id="0"/>
      <w:r w:rsidRPr="00F54325">
        <w:rPr>
          <w:color w:val="auto"/>
          <w:lang w:val="en-US"/>
        </w:rPr>
        <w:t xml:space="preserve">F- and t-tests </w:t>
      </w:r>
      <w:r w:rsidRPr="00F54325">
        <w:rPr>
          <w:noProof/>
          <w:color w:val="auto"/>
          <w:lang w:val="en-US"/>
        </w:rPr>
        <w:t>for comparisons between the conditions BFR, BR and BF.</w:t>
      </w:r>
      <w:proofErr w:type="gramEnd"/>
      <w:r w:rsidRPr="00F54325">
        <w:rPr>
          <w:noProof/>
          <w:color w:val="auto"/>
          <w:lang w:val="en-US"/>
        </w:rPr>
        <w:t xml:space="preserve"> </w:t>
      </w:r>
      <w:r w:rsidRPr="00F54325">
        <w:rPr>
          <w:color w:val="auto"/>
          <w:lang w:val="en-US"/>
        </w:rPr>
        <w:t xml:space="preserve">Results of statistical tests in the five most significant intersection ROIs of visual areas and eccentricity intervals are given (in BFR/BR only three ROIs were significant); the two panels show F-tests for the factor </w:t>
      </w:r>
      <w:r w:rsidRPr="00F54325">
        <w:rPr>
          <w:i/>
          <w:color w:val="auto"/>
          <w:lang w:val="en-US"/>
        </w:rPr>
        <w:t>condition</w:t>
      </w:r>
      <w:r w:rsidRPr="00F54325">
        <w:rPr>
          <w:color w:val="auto"/>
          <w:lang w:val="en-US"/>
        </w:rPr>
        <w:t xml:space="preserve"> (top), and post-hoc paired t-tests (bottom) (LH: left hemisphere, RH: right hemisphere). While the comparison BFR</w:t>
      </w:r>
      <w:r w:rsidRPr="00F54325">
        <w:rPr>
          <w:rFonts w:cs="Arial"/>
          <w:color w:val="auto"/>
          <w:lang w:val="en-US"/>
        </w:rPr>
        <w:t>–</w:t>
      </w:r>
      <w:r w:rsidRPr="00F54325">
        <w:rPr>
          <w:color w:val="auto"/>
          <w:lang w:val="en-US"/>
        </w:rPr>
        <w:t>BR (t-test) shows significant decreases of responses for ROIs in V3/V4 at higher eccentricities, BFR</w:t>
      </w:r>
      <w:r w:rsidRPr="00F54325">
        <w:rPr>
          <w:rFonts w:cs="Arial"/>
          <w:color w:val="auto"/>
          <w:lang w:val="en-US"/>
        </w:rPr>
        <w:t>–</w:t>
      </w:r>
      <w:r w:rsidRPr="00F54325">
        <w:rPr>
          <w:color w:val="auto"/>
          <w:lang w:val="en-US"/>
        </w:rPr>
        <w:t>BF shows significant increases mainly in V1/V2 at lower eccentricities. The comparison between BR and BF (on the right) includes both tendencies from BFR/BR and BFR/BF.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5"/>
        <w:gridCol w:w="1016"/>
        <w:gridCol w:w="1016"/>
        <w:gridCol w:w="1015"/>
        <w:gridCol w:w="1016"/>
        <w:gridCol w:w="1016"/>
        <w:gridCol w:w="1015"/>
        <w:gridCol w:w="1016"/>
        <w:gridCol w:w="1016"/>
      </w:tblGrid>
      <w:tr w:rsidR="00F54325" w:rsidRPr="00651882" w:rsidTr="002C0D84">
        <w:trPr>
          <w:trHeight w:val="294"/>
        </w:trPr>
        <w:tc>
          <w:tcPr>
            <w:tcW w:w="3047" w:type="dxa"/>
            <w:gridSpan w:val="3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lang w:val="en-US"/>
              </w:rPr>
            </w:pPr>
            <w:r w:rsidRPr="00F86383">
              <w:rPr>
                <w:rFonts w:ascii="Arial" w:hAnsi="Arial" w:cs="Arial"/>
                <w:b/>
                <w:lang w:val="en-US"/>
              </w:rPr>
              <w:t>BFR/BR (ANOVA)</w:t>
            </w:r>
          </w:p>
        </w:tc>
        <w:tc>
          <w:tcPr>
            <w:tcW w:w="3047" w:type="dxa"/>
            <w:gridSpan w:val="3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lang w:val="en-US"/>
              </w:rPr>
            </w:pPr>
            <w:r w:rsidRPr="00F86383">
              <w:rPr>
                <w:rFonts w:ascii="Arial" w:hAnsi="Arial" w:cs="Arial"/>
                <w:b/>
                <w:lang w:val="en-US"/>
              </w:rPr>
              <w:t>BFR/BF (ANOVA)</w:t>
            </w:r>
          </w:p>
        </w:tc>
        <w:tc>
          <w:tcPr>
            <w:tcW w:w="3047" w:type="dxa"/>
            <w:gridSpan w:val="3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lang w:val="en-US"/>
              </w:rPr>
            </w:pPr>
            <w:r w:rsidRPr="00F86383">
              <w:rPr>
                <w:rFonts w:ascii="Arial" w:hAnsi="Arial" w:cs="Arial"/>
                <w:b/>
                <w:lang w:val="en-US"/>
              </w:rPr>
              <w:t>BR/BF (ANOVA)</w:t>
            </w:r>
          </w:p>
        </w:tc>
      </w:tr>
      <w:tr w:rsidR="00F54325" w:rsidRPr="00651882" w:rsidTr="002C0D84">
        <w:trPr>
          <w:trHeight w:val="158"/>
        </w:trPr>
        <w:tc>
          <w:tcPr>
            <w:tcW w:w="3047" w:type="dxa"/>
            <w:gridSpan w:val="3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LH</w:t>
            </w:r>
          </w:p>
        </w:tc>
        <w:tc>
          <w:tcPr>
            <w:tcW w:w="3047" w:type="dxa"/>
            <w:gridSpan w:val="3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LH</w:t>
            </w:r>
          </w:p>
        </w:tc>
        <w:tc>
          <w:tcPr>
            <w:tcW w:w="3047" w:type="dxa"/>
            <w:gridSpan w:val="3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LH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V4v/E4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0.0006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V1d/E2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38.3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3.9·10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-7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V1d/E2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38.6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3.6·10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-7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V4v/E3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12.6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0.0011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1.6·10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V3A/E2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29.4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4.1·10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-6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V3A/E5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12.4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0.0012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V1v/E1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24.2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1.9·10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29.0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4.6·10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-6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V1d/E3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21.5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4.5·10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V2d/E3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28.7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4.9·10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-6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V2d/E3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20.6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6.1·10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27.6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6.8·10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-6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RH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RH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RH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V3/E5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V1d/E2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25.3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1.4·10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V3A/E2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29.5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4.0·10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-6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/E5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0.0004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24.7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1.6·10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V4v/E3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27.2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7.7·10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-6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/E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VP/E2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23.8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2.2·10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23.6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2.3·10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4v</w:t>
            </w: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/E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0.0005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V1d/E1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20.3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6.7·10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22.7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3.0·10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/E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7.5·10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V3/E4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23.3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2.6·10</w:t>
            </w:r>
            <w:r w:rsidRPr="00F863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-5</w:t>
            </w:r>
          </w:p>
        </w:tc>
      </w:tr>
    </w:tbl>
    <w:p w:rsidR="00F54325" w:rsidRPr="00F71ECE" w:rsidRDefault="00F54325" w:rsidP="00F5432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5"/>
        <w:gridCol w:w="1016"/>
        <w:gridCol w:w="1016"/>
        <w:gridCol w:w="1015"/>
        <w:gridCol w:w="1016"/>
        <w:gridCol w:w="1016"/>
        <w:gridCol w:w="1015"/>
        <w:gridCol w:w="1016"/>
        <w:gridCol w:w="1016"/>
      </w:tblGrid>
      <w:tr w:rsidR="00F54325" w:rsidRPr="00651882" w:rsidTr="002C0D84">
        <w:trPr>
          <w:trHeight w:val="281"/>
        </w:trPr>
        <w:tc>
          <w:tcPr>
            <w:tcW w:w="3047" w:type="dxa"/>
            <w:gridSpan w:val="3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</w:rPr>
            </w:pPr>
            <w:r w:rsidRPr="00F86383">
              <w:rPr>
                <w:rFonts w:ascii="Arial" w:hAnsi="Arial" w:cs="Arial"/>
                <w:b/>
              </w:rPr>
              <w:t>BFR</w:t>
            </w:r>
            <w:r w:rsidRPr="00964337">
              <w:rPr>
                <w:rFonts w:cs="Arial"/>
              </w:rPr>
              <w:t>–</w:t>
            </w:r>
            <w:r w:rsidRPr="00F86383">
              <w:rPr>
                <w:rFonts w:ascii="Arial" w:hAnsi="Arial" w:cs="Arial"/>
                <w:b/>
              </w:rPr>
              <w:t>BR (</w:t>
            </w:r>
            <w:proofErr w:type="spellStart"/>
            <w:r w:rsidRPr="00F86383">
              <w:rPr>
                <w:rFonts w:ascii="Arial" w:hAnsi="Arial" w:cs="Arial"/>
                <w:b/>
              </w:rPr>
              <w:t>post</w:t>
            </w:r>
            <w:proofErr w:type="spellEnd"/>
            <w:r w:rsidRPr="00F86383">
              <w:rPr>
                <w:rFonts w:ascii="Arial" w:hAnsi="Arial" w:cs="Arial"/>
                <w:b/>
              </w:rPr>
              <w:t xml:space="preserve"> hoc PTT)</w:t>
            </w:r>
          </w:p>
        </w:tc>
        <w:tc>
          <w:tcPr>
            <w:tcW w:w="3047" w:type="dxa"/>
            <w:gridSpan w:val="3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lang w:val="en-US"/>
              </w:rPr>
            </w:pPr>
            <w:r w:rsidRPr="00F86383">
              <w:rPr>
                <w:rFonts w:ascii="Arial" w:hAnsi="Arial" w:cs="Arial"/>
                <w:b/>
                <w:lang w:val="en-US"/>
              </w:rPr>
              <w:t>BFR</w:t>
            </w:r>
            <w:r>
              <w:rPr>
                <w:rFonts w:cs="Arial"/>
                <w:lang w:val="en-US"/>
              </w:rPr>
              <w:t>–</w:t>
            </w:r>
            <w:r w:rsidRPr="00F86383">
              <w:rPr>
                <w:rFonts w:ascii="Arial" w:hAnsi="Arial" w:cs="Arial"/>
                <w:b/>
                <w:lang w:val="en-US"/>
              </w:rPr>
              <w:t>BF (post hoc PTT)</w:t>
            </w:r>
          </w:p>
        </w:tc>
        <w:tc>
          <w:tcPr>
            <w:tcW w:w="3047" w:type="dxa"/>
            <w:gridSpan w:val="3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lang w:val="en-US"/>
              </w:rPr>
            </w:pPr>
            <w:r w:rsidRPr="00F86383">
              <w:rPr>
                <w:rFonts w:ascii="Arial" w:hAnsi="Arial" w:cs="Arial"/>
                <w:b/>
                <w:lang w:val="en-US"/>
              </w:rPr>
              <w:t>BR</w:t>
            </w:r>
            <w:r>
              <w:rPr>
                <w:rFonts w:cs="Arial"/>
                <w:lang w:val="en-US"/>
              </w:rPr>
              <w:t>–</w:t>
            </w:r>
            <w:r w:rsidRPr="00F86383">
              <w:rPr>
                <w:rFonts w:ascii="Arial" w:hAnsi="Arial" w:cs="Arial"/>
                <w:b/>
                <w:lang w:val="en-US"/>
              </w:rPr>
              <w:t>BF (post hoc PTT)</w:t>
            </w:r>
          </w:p>
        </w:tc>
      </w:tr>
      <w:tr w:rsidR="00F54325" w:rsidRPr="00651882" w:rsidTr="002C0D84">
        <w:trPr>
          <w:trHeight w:val="158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LH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LH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LH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V3A/E5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-4.72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0.0011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V1d/E2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4.57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0.0014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4.69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0.0011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V4v/E3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-3.25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0.0100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V2d/E3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3.97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0.0032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V3A/E2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4.52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0.0014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V4v/E4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-3.14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0.0125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V1d/E3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3.96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0.0033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V1d/E2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4.16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0.0025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V1v/E1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3.73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0.0047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V2d/E3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3.85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0.0039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3.73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0.0047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3.43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0.0075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RH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RH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RH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ROI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V3A/E5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-4.71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0.0011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4.83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0.0009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V3/E4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5.17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0.0006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V3/E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V1d/E2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4.55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0.0014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V4v/E3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4.83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0.0009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/E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4.45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0.0016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V3A/E2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4.57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0.0013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VP/E4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V1d/E1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4.37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0.0018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V1v/E2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3.72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0.0048</w:t>
            </w:r>
          </w:p>
        </w:tc>
      </w:tr>
      <w:tr w:rsidR="00F54325" w:rsidRPr="00651882" w:rsidTr="002C0D84">
        <w:trPr>
          <w:trHeight w:val="146"/>
        </w:trPr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V4v/E3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-3.36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0.0084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VP/E2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3.79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0.0043</w:t>
            </w:r>
          </w:p>
        </w:tc>
        <w:tc>
          <w:tcPr>
            <w:tcW w:w="1015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V2v/E2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3.50</w:t>
            </w:r>
          </w:p>
        </w:tc>
        <w:tc>
          <w:tcPr>
            <w:tcW w:w="1016" w:type="dxa"/>
          </w:tcPr>
          <w:p w:rsidR="00F54325" w:rsidRPr="00F86383" w:rsidRDefault="00F54325" w:rsidP="002C0D84">
            <w:pPr>
              <w:pStyle w:val="KeinLeerraum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83">
              <w:rPr>
                <w:rFonts w:ascii="Arial" w:hAnsi="Arial" w:cs="Arial"/>
                <w:sz w:val="20"/>
                <w:szCs w:val="20"/>
                <w:lang w:val="en-US"/>
              </w:rPr>
              <w:t>0.0068</w:t>
            </w:r>
          </w:p>
        </w:tc>
      </w:tr>
    </w:tbl>
    <w:p w:rsidR="00F54325" w:rsidRDefault="00F54325" w:rsidP="00F54325">
      <w:pPr>
        <w:rPr>
          <w:rFonts w:ascii="Arial" w:hAnsi="Arial" w:cs="Arial"/>
          <w:lang w:val="en-US"/>
        </w:rPr>
      </w:pPr>
    </w:p>
    <w:sectPr w:rsidR="00F5432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5"/>
    <w:rsid w:val="000006F1"/>
    <w:rsid w:val="000007BA"/>
    <w:rsid w:val="00003A82"/>
    <w:rsid w:val="000044AA"/>
    <w:rsid w:val="0000686D"/>
    <w:rsid w:val="000100CE"/>
    <w:rsid w:val="0001042A"/>
    <w:rsid w:val="00010480"/>
    <w:rsid w:val="00017EBD"/>
    <w:rsid w:val="00027102"/>
    <w:rsid w:val="00030200"/>
    <w:rsid w:val="000319C5"/>
    <w:rsid w:val="000357DB"/>
    <w:rsid w:val="00043777"/>
    <w:rsid w:val="000522C2"/>
    <w:rsid w:val="00053EFA"/>
    <w:rsid w:val="000572C9"/>
    <w:rsid w:val="00057407"/>
    <w:rsid w:val="00060A60"/>
    <w:rsid w:val="00064081"/>
    <w:rsid w:val="0006416E"/>
    <w:rsid w:val="0007039A"/>
    <w:rsid w:val="000713B8"/>
    <w:rsid w:val="000728FA"/>
    <w:rsid w:val="00072F30"/>
    <w:rsid w:val="00073671"/>
    <w:rsid w:val="0007485E"/>
    <w:rsid w:val="00074DFE"/>
    <w:rsid w:val="0007735C"/>
    <w:rsid w:val="00080307"/>
    <w:rsid w:val="00093F81"/>
    <w:rsid w:val="00094AC5"/>
    <w:rsid w:val="000965A4"/>
    <w:rsid w:val="000A0481"/>
    <w:rsid w:val="000A23AF"/>
    <w:rsid w:val="000A34BA"/>
    <w:rsid w:val="000A56BD"/>
    <w:rsid w:val="000B0A90"/>
    <w:rsid w:val="000B16E5"/>
    <w:rsid w:val="000B261A"/>
    <w:rsid w:val="000B5704"/>
    <w:rsid w:val="000B6F91"/>
    <w:rsid w:val="000B7031"/>
    <w:rsid w:val="000C2818"/>
    <w:rsid w:val="000C2BB9"/>
    <w:rsid w:val="000D06CC"/>
    <w:rsid w:val="000D7AA3"/>
    <w:rsid w:val="000D7C72"/>
    <w:rsid w:val="000E067C"/>
    <w:rsid w:val="000E5B27"/>
    <w:rsid w:val="000E60AD"/>
    <w:rsid w:val="000E763D"/>
    <w:rsid w:val="000F55FE"/>
    <w:rsid w:val="000F6DFB"/>
    <w:rsid w:val="000F72A9"/>
    <w:rsid w:val="000F758F"/>
    <w:rsid w:val="001010A3"/>
    <w:rsid w:val="0010446A"/>
    <w:rsid w:val="0010461D"/>
    <w:rsid w:val="00104D89"/>
    <w:rsid w:val="00113CDE"/>
    <w:rsid w:val="0011765A"/>
    <w:rsid w:val="00117B2E"/>
    <w:rsid w:val="00120B22"/>
    <w:rsid w:val="00120E88"/>
    <w:rsid w:val="001217BC"/>
    <w:rsid w:val="00121FF2"/>
    <w:rsid w:val="001250E5"/>
    <w:rsid w:val="00127592"/>
    <w:rsid w:val="00130476"/>
    <w:rsid w:val="00130C98"/>
    <w:rsid w:val="001315F9"/>
    <w:rsid w:val="00133E48"/>
    <w:rsid w:val="00135479"/>
    <w:rsid w:val="00137BD1"/>
    <w:rsid w:val="00141698"/>
    <w:rsid w:val="00142233"/>
    <w:rsid w:val="001444FB"/>
    <w:rsid w:val="00144891"/>
    <w:rsid w:val="001452DE"/>
    <w:rsid w:val="001479BA"/>
    <w:rsid w:val="00150DB7"/>
    <w:rsid w:val="00153F3A"/>
    <w:rsid w:val="001541B4"/>
    <w:rsid w:val="00154ABF"/>
    <w:rsid w:val="00155693"/>
    <w:rsid w:val="00160623"/>
    <w:rsid w:val="00161946"/>
    <w:rsid w:val="001650FB"/>
    <w:rsid w:val="00166075"/>
    <w:rsid w:val="00167B43"/>
    <w:rsid w:val="00171370"/>
    <w:rsid w:val="00177685"/>
    <w:rsid w:val="00181F31"/>
    <w:rsid w:val="001872EB"/>
    <w:rsid w:val="00190A7C"/>
    <w:rsid w:val="0019258C"/>
    <w:rsid w:val="00193B2E"/>
    <w:rsid w:val="00195456"/>
    <w:rsid w:val="001956C0"/>
    <w:rsid w:val="00196555"/>
    <w:rsid w:val="001A26E3"/>
    <w:rsid w:val="001A3F98"/>
    <w:rsid w:val="001A7A6B"/>
    <w:rsid w:val="001B1791"/>
    <w:rsid w:val="001B18B1"/>
    <w:rsid w:val="001B62E7"/>
    <w:rsid w:val="001B65AE"/>
    <w:rsid w:val="001D21B2"/>
    <w:rsid w:val="001D6BC2"/>
    <w:rsid w:val="001E0C9C"/>
    <w:rsid w:val="001E1D14"/>
    <w:rsid w:val="001E244D"/>
    <w:rsid w:val="001E42A7"/>
    <w:rsid w:val="001F2F2F"/>
    <w:rsid w:val="001F4247"/>
    <w:rsid w:val="001F6A6A"/>
    <w:rsid w:val="00203690"/>
    <w:rsid w:val="00204C6F"/>
    <w:rsid w:val="00204DC0"/>
    <w:rsid w:val="00206EEC"/>
    <w:rsid w:val="00214C06"/>
    <w:rsid w:val="002206CB"/>
    <w:rsid w:val="00226642"/>
    <w:rsid w:val="00230215"/>
    <w:rsid w:val="00230C11"/>
    <w:rsid w:val="00234674"/>
    <w:rsid w:val="00241554"/>
    <w:rsid w:val="00242AB1"/>
    <w:rsid w:val="002443A8"/>
    <w:rsid w:val="00244C93"/>
    <w:rsid w:val="00247487"/>
    <w:rsid w:val="0025385F"/>
    <w:rsid w:val="00253F1F"/>
    <w:rsid w:val="00254FAE"/>
    <w:rsid w:val="002560B3"/>
    <w:rsid w:val="00261989"/>
    <w:rsid w:val="0026266D"/>
    <w:rsid w:val="002637C9"/>
    <w:rsid w:val="00263852"/>
    <w:rsid w:val="00263FBA"/>
    <w:rsid w:val="0026617A"/>
    <w:rsid w:val="0026717E"/>
    <w:rsid w:val="00267870"/>
    <w:rsid w:val="0027014B"/>
    <w:rsid w:val="00273CE8"/>
    <w:rsid w:val="0028242E"/>
    <w:rsid w:val="0028289B"/>
    <w:rsid w:val="00283290"/>
    <w:rsid w:val="00283493"/>
    <w:rsid w:val="002876A6"/>
    <w:rsid w:val="00291065"/>
    <w:rsid w:val="0029171E"/>
    <w:rsid w:val="00291913"/>
    <w:rsid w:val="00291C5D"/>
    <w:rsid w:val="002941A8"/>
    <w:rsid w:val="00294726"/>
    <w:rsid w:val="002A321A"/>
    <w:rsid w:val="002B13C0"/>
    <w:rsid w:val="002B191D"/>
    <w:rsid w:val="002B3F34"/>
    <w:rsid w:val="002B4E68"/>
    <w:rsid w:val="002B68AD"/>
    <w:rsid w:val="002C43C5"/>
    <w:rsid w:val="002C4589"/>
    <w:rsid w:val="002C5917"/>
    <w:rsid w:val="002C7E80"/>
    <w:rsid w:val="002D253F"/>
    <w:rsid w:val="002D33ED"/>
    <w:rsid w:val="002D33F3"/>
    <w:rsid w:val="002D3A36"/>
    <w:rsid w:val="002D4242"/>
    <w:rsid w:val="002D51B9"/>
    <w:rsid w:val="002D7057"/>
    <w:rsid w:val="002E099A"/>
    <w:rsid w:val="002E3C04"/>
    <w:rsid w:val="002E4580"/>
    <w:rsid w:val="002E48F7"/>
    <w:rsid w:val="002E65CB"/>
    <w:rsid w:val="002E68C1"/>
    <w:rsid w:val="002F0D79"/>
    <w:rsid w:val="002F29C4"/>
    <w:rsid w:val="002F4575"/>
    <w:rsid w:val="002F55E9"/>
    <w:rsid w:val="002F5DC2"/>
    <w:rsid w:val="002F6346"/>
    <w:rsid w:val="002F6FEB"/>
    <w:rsid w:val="00300986"/>
    <w:rsid w:val="00301151"/>
    <w:rsid w:val="00302BC4"/>
    <w:rsid w:val="00303762"/>
    <w:rsid w:val="00304714"/>
    <w:rsid w:val="0030615E"/>
    <w:rsid w:val="003078EE"/>
    <w:rsid w:val="00326252"/>
    <w:rsid w:val="00327629"/>
    <w:rsid w:val="0033717A"/>
    <w:rsid w:val="00341E5B"/>
    <w:rsid w:val="0034225D"/>
    <w:rsid w:val="00347E3B"/>
    <w:rsid w:val="00347EC1"/>
    <w:rsid w:val="00350482"/>
    <w:rsid w:val="00355449"/>
    <w:rsid w:val="00357F0D"/>
    <w:rsid w:val="00360169"/>
    <w:rsid w:val="00360A50"/>
    <w:rsid w:val="00372BEB"/>
    <w:rsid w:val="00376E3A"/>
    <w:rsid w:val="0038150B"/>
    <w:rsid w:val="00381824"/>
    <w:rsid w:val="00383F5B"/>
    <w:rsid w:val="0039115F"/>
    <w:rsid w:val="0039425E"/>
    <w:rsid w:val="003955DC"/>
    <w:rsid w:val="00396165"/>
    <w:rsid w:val="003A3DE1"/>
    <w:rsid w:val="003A548D"/>
    <w:rsid w:val="003A5740"/>
    <w:rsid w:val="003B7E8B"/>
    <w:rsid w:val="003C0996"/>
    <w:rsid w:val="003C7506"/>
    <w:rsid w:val="003D0A76"/>
    <w:rsid w:val="003D1326"/>
    <w:rsid w:val="003D281A"/>
    <w:rsid w:val="003D322D"/>
    <w:rsid w:val="003D5C8A"/>
    <w:rsid w:val="003D5F38"/>
    <w:rsid w:val="003D6A53"/>
    <w:rsid w:val="003E0971"/>
    <w:rsid w:val="003E1424"/>
    <w:rsid w:val="003E3BD6"/>
    <w:rsid w:val="003E7E94"/>
    <w:rsid w:val="003F4B40"/>
    <w:rsid w:val="003F56D6"/>
    <w:rsid w:val="004003EB"/>
    <w:rsid w:val="004052DB"/>
    <w:rsid w:val="0040561A"/>
    <w:rsid w:val="0041124D"/>
    <w:rsid w:val="00411C49"/>
    <w:rsid w:val="00424649"/>
    <w:rsid w:val="00424AA4"/>
    <w:rsid w:val="0042710D"/>
    <w:rsid w:val="00427630"/>
    <w:rsid w:val="0043037E"/>
    <w:rsid w:val="004353E2"/>
    <w:rsid w:val="004356B1"/>
    <w:rsid w:val="00437B04"/>
    <w:rsid w:val="00446F6E"/>
    <w:rsid w:val="004508AA"/>
    <w:rsid w:val="004532E6"/>
    <w:rsid w:val="00455A66"/>
    <w:rsid w:val="00461E2B"/>
    <w:rsid w:val="00462F12"/>
    <w:rsid w:val="00465EF6"/>
    <w:rsid w:val="004673CE"/>
    <w:rsid w:val="00472F53"/>
    <w:rsid w:val="004753A4"/>
    <w:rsid w:val="00475B30"/>
    <w:rsid w:val="00476C4C"/>
    <w:rsid w:val="00477207"/>
    <w:rsid w:val="0047739D"/>
    <w:rsid w:val="00487D85"/>
    <w:rsid w:val="004913B2"/>
    <w:rsid w:val="00491B96"/>
    <w:rsid w:val="00493687"/>
    <w:rsid w:val="00494C33"/>
    <w:rsid w:val="004A12C1"/>
    <w:rsid w:val="004A141B"/>
    <w:rsid w:val="004A45C1"/>
    <w:rsid w:val="004A55C3"/>
    <w:rsid w:val="004A569F"/>
    <w:rsid w:val="004A636A"/>
    <w:rsid w:val="004B196A"/>
    <w:rsid w:val="004B26E0"/>
    <w:rsid w:val="004C090E"/>
    <w:rsid w:val="004C3A50"/>
    <w:rsid w:val="004C549F"/>
    <w:rsid w:val="004C66A6"/>
    <w:rsid w:val="004D0149"/>
    <w:rsid w:val="004D0A7C"/>
    <w:rsid w:val="004D29EE"/>
    <w:rsid w:val="004D4C44"/>
    <w:rsid w:val="004D4C51"/>
    <w:rsid w:val="004D7E07"/>
    <w:rsid w:val="004E0AF1"/>
    <w:rsid w:val="004E19D8"/>
    <w:rsid w:val="004F3468"/>
    <w:rsid w:val="004F5DC5"/>
    <w:rsid w:val="004F6136"/>
    <w:rsid w:val="004F6219"/>
    <w:rsid w:val="00501A89"/>
    <w:rsid w:val="005029A7"/>
    <w:rsid w:val="00503A26"/>
    <w:rsid w:val="005042A1"/>
    <w:rsid w:val="00505858"/>
    <w:rsid w:val="005079DB"/>
    <w:rsid w:val="005118B7"/>
    <w:rsid w:val="0051506B"/>
    <w:rsid w:val="00520069"/>
    <w:rsid w:val="0052225E"/>
    <w:rsid w:val="00525D23"/>
    <w:rsid w:val="005318C2"/>
    <w:rsid w:val="00533270"/>
    <w:rsid w:val="00536086"/>
    <w:rsid w:val="005362C1"/>
    <w:rsid w:val="00536A9B"/>
    <w:rsid w:val="00537DC7"/>
    <w:rsid w:val="00545E95"/>
    <w:rsid w:val="00552DAC"/>
    <w:rsid w:val="005539B8"/>
    <w:rsid w:val="00560983"/>
    <w:rsid w:val="005611C1"/>
    <w:rsid w:val="00561D84"/>
    <w:rsid w:val="00570865"/>
    <w:rsid w:val="00570BE9"/>
    <w:rsid w:val="005713F9"/>
    <w:rsid w:val="00573A17"/>
    <w:rsid w:val="00574EE6"/>
    <w:rsid w:val="00583860"/>
    <w:rsid w:val="0058766D"/>
    <w:rsid w:val="00595919"/>
    <w:rsid w:val="00597487"/>
    <w:rsid w:val="00597AD6"/>
    <w:rsid w:val="005A102D"/>
    <w:rsid w:val="005A2A57"/>
    <w:rsid w:val="005A3795"/>
    <w:rsid w:val="005A7448"/>
    <w:rsid w:val="005A7D9A"/>
    <w:rsid w:val="005B108E"/>
    <w:rsid w:val="005B3552"/>
    <w:rsid w:val="005C1172"/>
    <w:rsid w:val="005C1411"/>
    <w:rsid w:val="005C1665"/>
    <w:rsid w:val="005C6E20"/>
    <w:rsid w:val="005D263F"/>
    <w:rsid w:val="005D6370"/>
    <w:rsid w:val="005D660F"/>
    <w:rsid w:val="005D731A"/>
    <w:rsid w:val="005E1BFE"/>
    <w:rsid w:val="005E1CE2"/>
    <w:rsid w:val="005F744C"/>
    <w:rsid w:val="00602D89"/>
    <w:rsid w:val="006065F0"/>
    <w:rsid w:val="006129E1"/>
    <w:rsid w:val="00612ACA"/>
    <w:rsid w:val="00614485"/>
    <w:rsid w:val="00614CD4"/>
    <w:rsid w:val="00621E79"/>
    <w:rsid w:val="00624A0B"/>
    <w:rsid w:val="006252A9"/>
    <w:rsid w:val="0062559B"/>
    <w:rsid w:val="006316A7"/>
    <w:rsid w:val="0063387C"/>
    <w:rsid w:val="0063437D"/>
    <w:rsid w:val="00636B42"/>
    <w:rsid w:val="00636C94"/>
    <w:rsid w:val="00642DCA"/>
    <w:rsid w:val="0064513F"/>
    <w:rsid w:val="00645475"/>
    <w:rsid w:val="0064673C"/>
    <w:rsid w:val="00647D76"/>
    <w:rsid w:val="00653523"/>
    <w:rsid w:val="00653A88"/>
    <w:rsid w:val="00654784"/>
    <w:rsid w:val="006547E3"/>
    <w:rsid w:val="00657996"/>
    <w:rsid w:val="00657A87"/>
    <w:rsid w:val="00661CA0"/>
    <w:rsid w:val="00662ABD"/>
    <w:rsid w:val="00665275"/>
    <w:rsid w:val="0066566D"/>
    <w:rsid w:val="0066699F"/>
    <w:rsid w:val="00667CDD"/>
    <w:rsid w:val="006700EE"/>
    <w:rsid w:val="006715AC"/>
    <w:rsid w:val="0067519A"/>
    <w:rsid w:val="00676979"/>
    <w:rsid w:val="00682FF8"/>
    <w:rsid w:val="00683AA6"/>
    <w:rsid w:val="00685DF7"/>
    <w:rsid w:val="00693182"/>
    <w:rsid w:val="00694FAD"/>
    <w:rsid w:val="00696C77"/>
    <w:rsid w:val="006A512E"/>
    <w:rsid w:val="006A6C39"/>
    <w:rsid w:val="006A74E9"/>
    <w:rsid w:val="006B6CF4"/>
    <w:rsid w:val="006C1258"/>
    <w:rsid w:val="006C1BE1"/>
    <w:rsid w:val="006C370A"/>
    <w:rsid w:val="006C60C8"/>
    <w:rsid w:val="006D0619"/>
    <w:rsid w:val="006D4967"/>
    <w:rsid w:val="006E782A"/>
    <w:rsid w:val="006F1AA5"/>
    <w:rsid w:val="006F2E5A"/>
    <w:rsid w:val="006F2F50"/>
    <w:rsid w:val="006F3796"/>
    <w:rsid w:val="007002FC"/>
    <w:rsid w:val="007021FD"/>
    <w:rsid w:val="00703052"/>
    <w:rsid w:val="00703615"/>
    <w:rsid w:val="00704D8E"/>
    <w:rsid w:val="00705E2C"/>
    <w:rsid w:val="00707D7A"/>
    <w:rsid w:val="00710B54"/>
    <w:rsid w:val="00710C2D"/>
    <w:rsid w:val="00711151"/>
    <w:rsid w:val="00711826"/>
    <w:rsid w:val="00712BB0"/>
    <w:rsid w:val="00712E85"/>
    <w:rsid w:val="00712F3A"/>
    <w:rsid w:val="00715C67"/>
    <w:rsid w:val="00716173"/>
    <w:rsid w:val="00716B77"/>
    <w:rsid w:val="00721C90"/>
    <w:rsid w:val="00722984"/>
    <w:rsid w:val="00723282"/>
    <w:rsid w:val="007235F6"/>
    <w:rsid w:val="00725D83"/>
    <w:rsid w:val="0073098E"/>
    <w:rsid w:val="00730D1A"/>
    <w:rsid w:val="00731F77"/>
    <w:rsid w:val="0073436B"/>
    <w:rsid w:val="007350C5"/>
    <w:rsid w:val="00736EED"/>
    <w:rsid w:val="00737355"/>
    <w:rsid w:val="00742FE1"/>
    <w:rsid w:val="00754D9E"/>
    <w:rsid w:val="00755875"/>
    <w:rsid w:val="00756638"/>
    <w:rsid w:val="00761236"/>
    <w:rsid w:val="00763FAC"/>
    <w:rsid w:val="00774F98"/>
    <w:rsid w:val="007757F5"/>
    <w:rsid w:val="0077661A"/>
    <w:rsid w:val="0078007D"/>
    <w:rsid w:val="00780C8D"/>
    <w:rsid w:val="0078299F"/>
    <w:rsid w:val="007853CE"/>
    <w:rsid w:val="00790268"/>
    <w:rsid w:val="00791DBE"/>
    <w:rsid w:val="00795E47"/>
    <w:rsid w:val="00796FA3"/>
    <w:rsid w:val="007A069A"/>
    <w:rsid w:val="007A5228"/>
    <w:rsid w:val="007A729C"/>
    <w:rsid w:val="007B030A"/>
    <w:rsid w:val="007B3504"/>
    <w:rsid w:val="007B408F"/>
    <w:rsid w:val="007B5ACA"/>
    <w:rsid w:val="007C21FC"/>
    <w:rsid w:val="007E319B"/>
    <w:rsid w:val="007E526A"/>
    <w:rsid w:val="007E7D21"/>
    <w:rsid w:val="007E7F62"/>
    <w:rsid w:val="007F28B4"/>
    <w:rsid w:val="007F3A83"/>
    <w:rsid w:val="007F73C2"/>
    <w:rsid w:val="00800983"/>
    <w:rsid w:val="00803FE1"/>
    <w:rsid w:val="00804394"/>
    <w:rsid w:val="008047C2"/>
    <w:rsid w:val="00805B0A"/>
    <w:rsid w:val="00806209"/>
    <w:rsid w:val="008071F4"/>
    <w:rsid w:val="00810473"/>
    <w:rsid w:val="00817D2E"/>
    <w:rsid w:val="008270C1"/>
    <w:rsid w:val="00834997"/>
    <w:rsid w:val="00834C66"/>
    <w:rsid w:val="0083644A"/>
    <w:rsid w:val="0083723B"/>
    <w:rsid w:val="00847D76"/>
    <w:rsid w:val="00850B64"/>
    <w:rsid w:val="008525F2"/>
    <w:rsid w:val="00853FB3"/>
    <w:rsid w:val="00856D78"/>
    <w:rsid w:val="00857556"/>
    <w:rsid w:val="008608A1"/>
    <w:rsid w:val="00861FD4"/>
    <w:rsid w:val="008624E6"/>
    <w:rsid w:val="00864130"/>
    <w:rsid w:val="00870A29"/>
    <w:rsid w:val="008730E1"/>
    <w:rsid w:val="00876596"/>
    <w:rsid w:val="0088044C"/>
    <w:rsid w:val="0088656E"/>
    <w:rsid w:val="0089035E"/>
    <w:rsid w:val="00891726"/>
    <w:rsid w:val="00892738"/>
    <w:rsid w:val="00895A5B"/>
    <w:rsid w:val="0089720B"/>
    <w:rsid w:val="008A5380"/>
    <w:rsid w:val="008A71EF"/>
    <w:rsid w:val="008B19EC"/>
    <w:rsid w:val="008B1B88"/>
    <w:rsid w:val="008B325F"/>
    <w:rsid w:val="008B5448"/>
    <w:rsid w:val="008C08FF"/>
    <w:rsid w:val="008C1E77"/>
    <w:rsid w:val="008C1FA6"/>
    <w:rsid w:val="008C384B"/>
    <w:rsid w:val="008C3B0D"/>
    <w:rsid w:val="008C512F"/>
    <w:rsid w:val="008C57C3"/>
    <w:rsid w:val="008C783E"/>
    <w:rsid w:val="008C7BE9"/>
    <w:rsid w:val="008D0EF7"/>
    <w:rsid w:val="008D2BAF"/>
    <w:rsid w:val="008E30C1"/>
    <w:rsid w:val="008E4EC6"/>
    <w:rsid w:val="008E6599"/>
    <w:rsid w:val="008F3885"/>
    <w:rsid w:val="008F391E"/>
    <w:rsid w:val="00900DD6"/>
    <w:rsid w:val="009026B1"/>
    <w:rsid w:val="00902AF7"/>
    <w:rsid w:val="00904062"/>
    <w:rsid w:val="0090418F"/>
    <w:rsid w:val="00905D75"/>
    <w:rsid w:val="0091265E"/>
    <w:rsid w:val="0091380E"/>
    <w:rsid w:val="00917B72"/>
    <w:rsid w:val="009208BA"/>
    <w:rsid w:val="00922ECE"/>
    <w:rsid w:val="00925B3D"/>
    <w:rsid w:val="009274A1"/>
    <w:rsid w:val="00931191"/>
    <w:rsid w:val="009316F8"/>
    <w:rsid w:val="00933903"/>
    <w:rsid w:val="009344BE"/>
    <w:rsid w:val="00935642"/>
    <w:rsid w:val="009356AE"/>
    <w:rsid w:val="00936B2B"/>
    <w:rsid w:val="0093729C"/>
    <w:rsid w:val="009372C1"/>
    <w:rsid w:val="0094067E"/>
    <w:rsid w:val="0094370E"/>
    <w:rsid w:val="00943A4C"/>
    <w:rsid w:val="00947D18"/>
    <w:rsid w:val="00950957"/>
    <w:rsid w:val="00953FA3"/>
    <w:rsid w:val="009565BD"/>
    <w:rsid w:val="00961489"/>
    <w:rsid w:val="009635B1"/>
    <w:rsid w:val="009643B3"/>
    <w:rsid w:val="009647DF"/>
    <w:rsid w:val="00965977"/>
    <w:rsid w:val="00965EC8"/>
    <w:rsid w:val="0097087D"/>
    <w:rsid w:val="009728A3"/>
    <w:rsid w:val="00974388"/>
    <w:rsid w:val="00975C89"/>
    <w:rsid w:val="00977A77"/>
    <w:rsid w:val="0098055D"/>
    <w:rsid w:val="00982E8E"/>
    <w:rsid w:val="0098534A"/>
    <w:rsid w:val="0098565D"/>
    <w:rsid w:val="0098782B"/>
    <w:rsid w:val="009916A3"/>
    <w:rsid w:val="00992375"/>
    <w:rsid w:val="00992526"/>
    <w:rsid w:val="0099396A"/>
    <w:rsid w:val="009A1086"/>
    <w:rsid w:val="009A53E6"/>
    <w:rsid w:val="009A5EC6"/>
    <w:rsid w:val="009A663C"/>
    <w:rsid w:val="009A76B9"/>
    <w:rsid w:val="009B0EE3"/>
    <w:rsid w:val="009B45EE"/>
    <w:rsid w:val="009C2549"/>
    <w:rsid w:val="009D0CFF"/>
    <w:rsid w:val="009D1535"/>
    <w:rsid w:val="009D3065"/>
    <w:rsid w:val="009E27D5"/>
    <w:rsid w:val="009E408E"/>
    <w:rsid w:val="009E71DD"/>
    <w:rsid w:val="009F0F7B"/>
    <w:rsid w:val="009F1075"/>
    <w:rsid w:val="009F109B"/>
    <w:rsid w:val="00A02AAD"/>
    <w:rsid w:val="00A04815"/>
    <w:rsid w:val="00A0646B"/>
    <w:rsid w:val="00A165B9"/>
    <w:rsid w:val="00A204E2"/>
    <w:rsid w:val="00A2408F"/>
    <w:rsid w:val="00A25BFD"/>
    <w:rsid w:val="00A26F82"/>
    <w:rsid w:val="00A273C5"/>
    <w:rsid w:val="00A278F2"/>
    <w:rsid w:val="00A306CC"/>
    <w:rsid w:val="00A31D96"/>
    <w:rsid w:val="00A3396C"/>
    <w:rsid w:val="00A33B39"/>
    <w:rsid w:val="00A34E7A"/>
    <w:rsid w:val="00A42B1D"/>
    <w:rsid w:val="00A5467E"/>
    <w:rsid w:val="00A57AAB"/>
    <w:rsid w:val="00A6251C"/>
    <w:rsid w:val="00A6473D"/>
    <w:rsid w:val="00A647D7"/>
    <w:rsid w:val="00A65F40"/>
    <w:rsid w:val="00A6628C"/>
    <w:rsid w:val="00A7140D"/>
    <w:rsid w:val="00A763F7"/>
    <w:rsid w:val="00A77CB3"/>
    <w:rsid w:val="00A83217"/>
    <w:rsid w:val="00A8523B"/>
    <w:rsid w:val="00A860D5"/>
    <w:rsid w:val="00A928D5"/>
    <w:rsid w:val="00A92B10"/>
    <w:rsid w:val="00A9398C"/>
    <w:rsid w:val="00A942EA"/>
    <w:rsid w:val="00A95BDC"/>
    <w:rsid w:val="00A96C08"/>
    <w:rsid w:val="00AA186B"/>
    <w:rsid w:val="00AA4C9C"/>
    <w:rsid w:val="00AB0F46"/>
    <w:rsid w:val="00AB24D5"/>
    <w:rsid w:val="00AB6413"/>
    <w:rsid w:val="00AC0F7F"/>
    <w:rsid w:val="00AC3F0A"/>
    <w:rsid w:val="00AD1B70"/>
    <w:rsid w:val="00AD1E88"/>
    <w:rsid w:val="00AD3125"/>
    <w:rsid w:val="00AD314F"/>
    <w:rsid w:val="00AD3B03"/>
    <w:rsid w:val="00AD3CEE"/>
    <w:rsid w:val="00AD4A13"/>
    <w:rsid w:val="00AD6653"/>
    <w:rsid w:val="00AD7A3F"/>
    <w:rsid w:val="00AE20D0"/>
    <w:rsid w:val="00AE4974"/>
    <w:rsid w:val="00AE70B2"/>
    <w:rsid w:val="00AE736F"/>
    <w:rsid w:val="00AF1FC7"/>
    <w:rsid w:val="00AF5A7F"/>
    <w:rsid w:val="00AF78DF"/>
    <w:rsid w:val="00B028E6"/>
    <w:rsid w:val="00B033DE"/>
    <w:rsid w:val="00B03E51"/>
    <w:rsid w:val="00B11716"/>
    <w:rsid w:val="00B12A7A"/>
    <w:rsid w:val="00B17979"/>
    <w:rsid w:val="00B30E48"/>
    <w:rsid w:val="00B31433"/>
    <w:rsid w:val="00B33FFE"/>
    <w:rsid w:val="00B3769B"/>
    <w:rsid w:val="00B45A13"/>
    <w:rsid w:val="00B467EF"/>
    <w:rsid w:val="00B47B16"/>
    <w:rsid w:val="00B518C3"/>
    <w:rsid w:val="00B51963"/>
    <w:rsid w:val="00B53580"/>
    <w:rsid w:val="00B53CF1"/>
    <w:rsid w:val="00B54677"/>
    <w:rsid w:val="00B54A00"/>
    <w:rsid w:val="00B57199"/>
    <w:rsid w:val="00B716CC"/>
    <w:rsid w:val="00B73D08"/>
    <w:rsid w:val="00B77B40"/>
    <w:rsid w:val="00B77F4B"/>
    <w:rsid w:val="00B9134E"/>
    <w:rsid w:val="00B916AB"/>
    <w:rsid w:val="00B91790"/>
    <w:rsid w:val="00BA0B60"/>
    <w:rsid w:val="00BA5ACD"/>
    <w:rsid w:val="00BB1C14"/>
    <w:rsid w:val="00BB3114"/>
    <w:rsid w:val="00BB4552"/>
    <w:rsid w:val="00BC6110"/>
    <w:rsid w:val="00BC6114"/>
    <w:rsid w:val="00BC6CFA"/>
    <w:rsid w:val="00BD3C8A"/>
    <w:rsid w:val="00BD3D2B"/>
    <w:rsid w:val="00BD5695"/>
    <w:rsid w:val="00BE38A6"/>
    <w:rsid w:val="00BF048F"/>
    <w:rsid w:val="00BF0E31"/>
    <w:rsid w:val="00BF2451"/>
    <w:rsid w:val="00BF36F9"/>
    <w:rsid w:val="00BF4715"/>
    <w:rsid w:val="00BF6583"/>
    <w:rsid w:val="00C00821"/>
    <w:rsid w:val="00C032C1"/>
    <w:rsid w:val="00C07326"/>
    <w:rsid w:val="00C07F02"/>
    <w:rsid w:val="00C12CC0"/>
    <w:rsid w:val="00C17701"/>
    <w:rsid w:val="00C20EB9"/>
    <w:rsid w:val="00C22225"/>
    <w:rsid w:val="00C2355C"/>
    <w:rsid w:val="00C23A96"/>
    <w:rsid w:val="00C24E57"/>
    <w:rsid w:val="00C2535B"/>
    <w:rsid w:val="00C3270A"/>
    <w:rsid w:val="00C33EAB"/>
    <w:rsid w:val="00C37BFF"/>
    <w:rsid w:val="00C40187"/>
    <w:rsid w:val="00C445FA"/>
    <w:rsid w:val="00C45899"/>
    <w:rsid w:val="00C4665C"/>
    <w:rsid w:val="00C54B93"/>
    <w:rsid w:val="00C55B50"/>
    <w:rsid w:val="00C56D9F"/>
    <w:rsid w:val="00C57F09"/>
    <w:rsid w:val="00C61269"/>
    <w:rsid w:val="00C61AF6"/>
    <w:rsid w:val="00C65B0E"/>
    <w:rsid w:val="00C65C9B"/>
    <w:rsid w:val="00C667E3"/>
    <w:rsid w:val="00C70125"/>
    <w:rsid w:val="00C70BC8"/>
    <w:rsid w:val="00C728D1"/>
    <w:rsid w:val="00C768BD"/>
    <w:rsid w:val="00C80499"/>
    <w:rsid w:val="00C84601"/>
    <w:rsid w:val="00C85FCD"/>
    <w:rsid w:val="00C91A38"/>
    <w:rsid w:val="00C92BC7"/>
    <w:rsid w:val="00C93892"/>
    <w:rsid w:val="00CA039B"/>
    <w:rsid w:val="00CA078A"/>
    <w:rsid w:val="00CA09FF"/>
    <w:rsid w:val="00CA1A75"/>
    <w:rsid w:val="00CA2240"/>
    <w:rsid w:val="00CB2444"/>
    <w:rsid w:val="00CB51BD"/>
    <w:rsid w:val="00CB684C"/>
    <w:rsid w:val="00CB7B89"/>
    <w:rsid w:val="00CC216D"/>
    <w:rsid w:val="00CC3F31"/>
    <w:rsid w:val="00CC424F"/>
    <w:rsid w:val="00CC61E1"/>
    <w:rsid w:val="00CC65BD"/>
    <w:rsid w:val="00CD3E2B"/>
    <w:rsid w:val="00CE26AF"/>
    <w:rsid w:val="00CE69E8"/>
    <w:rsid w:val="00CF6842"/>
    <w:rsid w:val="00D003C6"/>
    <w:rsid w:val="00D0095D"/>
    <w:rsid w:val="00D020E6"/>
    <w:rsid w:val="00D022FD"/>
    <w:rsid w:val="00D1076A"/>
    <w:rsid w:val="00D11CBD"/>
    <w:rsid w:val="00D11F7E"/>
    <w:rsid w:val="00D13A62"/>
    <w:rsid w:val="00D17D25"/>
    <w:rsid w:val="00D24315"/>
    <w:rsid w:val="00D25140"/>
    <w:rsid w:val="00D275F0"/>
    <w:rsid w:val="00D27DA8"/>
    <w:rsid w:val="00D35757"/>
    <w:rsid w:val="00D367A8"/>
    <w:rsid w:val="00D42096"/>
    <w:rsid w:val="00D5108A"/>
    <w:rsid w:val="00D53F1B"/>
    <w:rsid w:val="00D60C7C"/>
    <w:rsid w:val="00D64379"/>
    <w:rsid w:val="00D647E6"/>
    <w:rsid w:val="00D65DBD"/>
    <w:rsid w:val="00D67162"/>
    <w:rsid w:val="00D673D9"/>
    <w:rsid w:val="00D75BC1"/>
    <w:rsid w:val="00D77BC2"/>
    <w:rsid w:val="00D816E6"/>
    <w:rsid w:val="00D82FAF"/>
    <w:rsid w:val="00D853AD"/>
    <w:rsid w:val="00D87988"/>
    <w:rsid w:val="00D9052A"/>
    <w:rsid w:val="00D926AD"/>
    <w:rsid w:val="00D93142"/>
    <w:rsid w:val="00D9414C"/>
    <w:rsid w:val="00D95696"/>
    <w:rsid w:val="00D96514"/>
    <w:rsid w:val="00D96C7B"/>
    <w:rsid w:val="00DA1741"/>
    <w:rsid w:val="00DA635E"/>
    <w:rsid w:val="00DA6777"/>
    <w:rsid w:val="00DA6EA3"/>
    <w:rsid w:val="00DB5ECD"/>
    <w:rsid w:val="00DB6E68"/>
    <w:rsid w:val="00DB7AC4"/>
    <w:rsid w:val="00DC7158"/>
    <w:rsid w:val="00DC7967"/>
    <w:rsid w:val="00DC7CA8"/>
    <w:rsid w:val="00DD230B"/>
    <w:rsid w:val="00DD5DE3"/>
    <w:rsid w:val="00DD73A0"/>
    <w:rsid w:val="00DE534C"/>
    <w:rsid w:val="00DF0867"/>
    <w:rsid w:val="00DF36E3"/>
    <w:rsid w:val="00DF3E88"/>
    <w:rsid w:val="00DF4458"/>
    <w:rsid w:val="00DF45BE"/>
    <w:rsid w:val="00DF780D"/>
    <w:rsid w:val="00DF7BEF"/>
    <w:rsid w:val="00E015EE"/>
    <w:rsid w:val="00E02923"/>
    <w:rsid w:val="00E03640"/>
    <w:rsid w:val="00E04B47"/>
    <w:rsid w:val="00E0748C"/>
    <w:rsid w:val="00E12175"/>
    <w:rsid w:val="00E12E51"/>
    <w:rsid w:val="00E167F1"/>
    <w:rsid w:val="00E24470"/>
    <w:rsid w:val="00E25B18"/>
    <w:rsid w:val="00E26054"/>
    <w:rsid w:val="00E31D0B"/>
    <w:rsid w:val="00E334C7"/>
    <w:rsid w:val="00E33C2D"/>
    <w:rsid w:val="00E374B2"/>
    <w:rsid w:val="00E40A9C"/>
    <w:rsid w:val="00E41873"/>
    <w:rsid w:val="00E4697D"/>
    <w:rsid w:val="00E469BB"/>
    <w:rsid w:val="00E53137"/>
    <w:rsid w:val="00E5515F"/>
    <w:rsid w:val="00E57D8C"/>
    <w:rsid w:val="00E62672"/>
    <w:rsid w:val="00E65337"/>
    <w:rsid w:val="00E66948"/>
    <w:rsid w:val="00E77904"/>
    <w:rsid w:val="00E85515"/>
    <w:rsid w:val="00E858F2"/>
    <w:rsid w:val="00E87256"/>
    <w:rsid w:val="00E918AE"/>
    <w:rsid w:val="00E92DD2"/>
    <w:rsid w:val="00E94FEA"/>
    <w:rsid w:val="00EA1232"/>
    <w:rsid w:val="00EA27CB"/>
    <w:rsid w:val="00EA5CA7"/>
    <w:rsid w:val="00EA69EF"/>
    <w:rsid w:val="00EA7B66"/>
    <w:rsid w:val="00EB288F"/>
    <w:rsid w:val="00EB3BA1"/>
    <w:rsid w:val="00EB4F76"/>
    <w:rsid w:val="00EB7B7A"/>
    <w:rsid w:val="00EC0665"/>
    <w:rsid w:val="00EC43F0"/>
    <w:rsid w:val="00EC68A3"/>
    <w:rsid w:val="00ED7F9A"/>
    <w:rsid w:val="00EE1957"/>
    <w:rsid w:val="00EE19F3"/>
    <w:rsid w:val="00EE2EB8"/>
    <w:rsid w:val="00EE4AD8"/>
    <w:rsid w:val="00EE7CCA"/>
    <w:rsid w:val="00EF1BC2"/>
    <w:rsid w:val="00F0099C"/>
    <w:rsid w:val="00F03F76"/>
    <w:rsid w:val="00F045B3"/>
    <w:rsid w:val="00F07329"/>
    <w:rsid w:val="00F079B1"/>
    <w:rsid w:val="00F102D0"/>
    <w:rsid w:val="00F10537"/>
    <w:rsid w:val="00F11368"/>
    <w:rsid w:val="00F114BA"/>
    <w:rsid w:val="00F1366E"/>
    <w:rsid w:val="00F1661A"/>
    <w:rsid w:val="00F2081F"/>
    <w:rsid w:val="00F22664"/>
    <w:rsid w:val="00F23BD5"/>
    <w:rsid w:val="00F27BF8"/>
    <w:rsid w:val="00F27D77"/>
    <w:rsid w:val="00F27EDF"/>
    <w:rsid w:val="00F31EC3"/>
    <w:rsid w:val="00F352A6"/>
    <w:rsid w:val="00F377DE"/>
    <w:rsid w:val="00F42015"/>
    <w:rsid w:val="00F42CB4"/>
    <w:rsid w:val="00F43C30"/>
    <w:rsid w:val="00F45AE2"/>
    <w:rsid w:val="00F45FFB"/>
    <w:rsid w:val="00F461A4"/>
    <w:rsid w:val="00F52537"/>
    <w:rsid w:val="00F54325"/>
    <w:rsid w:val="00F5681D"/>
    <w:rsid w:val="00F57B6F"/>
    <w:rsid w:val="00F644C0"/>
    <w:rsid w:val="00F65117"/>
    <w:rsid w:val="00F66172"/>
    <w:rsid w:val="00F661F3"/>
    <w:rsid w:val="00F66CCF"/>
    <w:rsid w:val="00F67D3A"/>
    <w:rsid w:val="00F72323"/>
    <w:rsid w:val="00F727A4"/>
    <w:rsid w:val="00F733A9"/>
    <w:rsid w:val="00F73A27"/>
    <w:rsid w:val="00F73F95"/>
    <w:rsid w:val="00F80D92"/>
    <w:rsid w:val="00F81050"/>
    <w:rsid w:val="00F81EAA"/>
    <w:rsid w:val="00F83D0E"/>
    <w:rsid w:val="00F84080"/>
    <w:rsid w:val="00F84408"/>
    <w:rsid w:val="00F8679A"/>
    <w:rsid w:val="00F8731F"/>
    <w:rsid w:val="00F87A1A"/>
    <w:rsid w:val="00F919F2"/>
    <w:rsid w:val="00F929C2"/>
    <w:rsid w:val="00F93B88"/>
    <w:rsid w:val="00FA006E"/>
    <w:rsid w:val="00FA1AD4"/>
    <w:rsid w:val="00FA1B7C"/>
    <w:rsid w:val="00FA2C5D"/>
    <w:rsid w:val="00FA6690"/>
    <w:rsid w:val="00FA6DEC"/>
    <w:rsid w:val="00FA7651"/>
    <w:rsid w:val="00FB18F6"/>
    <w:rsid w:val="00FB2C09"/>
    <w:rsid w:val="00FC0426"/>
    <w:rsid w:val="00FC0F99"/>
    <w:rsid w:val="00FC61C6"/>
    <w:rsid w:val="00FD094F"/>
    <w:rsid w:val="00FD1545"/>
    <w:rsid w:val="00FD15BD"/>
    <w:rsid w:val="00FD1B1C"/>
    <w:rsid w:val="00FD1DB9"/>
    <w:rsid w:val="00FD2417"/>
    <w:rsid w:val="00FD48AC"/>
    <w:rsid w:val="00FD50AF"/>
    <w:rsid w:val="00FD610D"/>
    <w:rsid w:val="00FD68F0"/>
    <w:rsid w:val="00FD7115"/>
    <w:rsid w:val="00FE0F3A"/>
    <w:rsid w:val="00FE1DFE"/>
    <w:rsid w:val="00FE30D9"/>
    <w:rsid w:val="00FE75EF"/>
    <w:rsid w:val="00FF1A33"/>
    <w:rsid w:val="00FF1FDF"/>
    <w:rsid w:val="00FF2244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325"/>
    <w:rPr>
      <w:rFonts w:ascii="Calibri" w:eastAsia="Times New Roman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F5432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4325"/>
    <w:rPr>
      <w:rFonts w:ascii="Cambria" w:eastAsia="Calibri" w:hAnsi="Cambria" w:cs="Times New Roman"/>
      <w:b/>
      <w:bCs/>
      <w:color w:val="365F91"/>
      <w:sz w:val="28"/>
      <w:szCs w:val="28"/>
      <w:lang w:val="de-DE"/>
    </w:rPr>
  </w:style>
  <w:style w:type="paragraph" w:styleId="Beschriftung">
    <w:name w:val="caption"/>
    <w:basedOn w:val="Standard"/>
    <w:next w:val="Standard"/>
    <w:qFormat/>
    <w:rsid w:val="00F5432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KeinLeerraum1">
    <w:name w:val="Kein Leerraum1"/>
    <w:rsid w:val="00F54325"/>
    <w:pPr>
      <w:spacing w:after="0" w:line="240" w:lineRule="auto"/>
    </w:pPr>
    <w:rPr>
      <w:rFonts w:ascii="Calibri" w:eastAsia="Times New Roman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325"/>
    <w:rPr>
      <w:rFonts w:ascii="Calibri" w:eastAsia="Times New Roman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F5432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4325"/>
    <w:rPr>
      <w:rFonts w:ascii="Cambria" w:eastAsia="Calibri" w:hAnsi="Cambria" w:cs="Times New Roman"/>
      <w:b/>
      <w:bCs/>
      <w:color w:val="365F91"/>
      <w:sz w:val="28"/>
      <w:szCs w:val="28"/>
      <w:lang w:val="de-DE"/>
    </w:rPr>
  </w:style>
  <w:style w:type="paragraph" w:styleId="Beschriftung">
    <w:name w:val="caption"/>
    <w:basedOn w:val="Standard"/>
    <w:next w:val="Standard"/>
    <w:qFormat/>
    <w:rsid w:val="00F5432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KeinLeerraum1">
    <w:name w:val="Kein Leerraum1"/>
    <w:rsid w:val="00F54325"/>
    <w:pPr>
      <w:spacing w:after="0" w:line="240" w:lineRule="auto"/>
    </w:pPr>
    <w:rPr>
      <w:rFonts w:ascii="Calibri" w:eastAsia="Times New Roman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2013-12-01T15:46:00Z</dcterms:created>
  <dcterms:modified xsi:type="dcterms:W3CDTF">2013-12-01T15:47:00Z</dcterms:modified>
</cp:coreProperties>
</file>