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4E" w:rsidRPr="00DE4202" w:rsidRDefault="00B7544E" w:rsidP="00BE7660">
      <w:pPr>
        <w:pStyle w:val="NormalWeb"/>
        <w:ind w:left="640" w:hanging="640"/>
      </w:pPr>
      <w:r>
        <w:rPr>
          <w:b/>
        </w:rPr>
        <w:t>Table</w:t>
      </w:r>
      <w:r w:rsidRPr="009A5B53">
        <w:rPr>
          <w:b/>
        </w:rPr>
        <w:t xml:space="preserve"> </w:t>
      </w:r>
      <w:r w:rsidR="00B34ABC">
        <w:rPr>
          <w:b/>
        </w:rPr>
        <w:t>S</w:t>
      </w:r>
      <w:r w:rsidRPr="009A5B53">
        <w:rPr>
          <w:b/>
        </w:rPr>
        <w:t>1</w:t>
      </w:r>
      <w:r w:rsidRPr="009A5B53">
        <w:t xml:space="preserve">. </w:t>
      </w:r>
      <w:r w:rsidR="001139A3">
        <w:rPr>
          <w:b/>
        </w:rPr>
        <w:t>WT</w:t>
      </w:r>
      <w:r w:rsidR="003C45AB">
        <w:rPr>
          <w:b/>
        </w:rPr>
        <w:t xml:space="preserve"> </w:t>
      </w:r>
      <w:r w:rsidR="001139A3">
        <w:rPr>
          <w:b/>
        </w:rPr>
        <w:t>amplification</w:t>
      </w:r>
      <w:r>
        <w:rPr>
          <w:b/>
        </w:rPr>
        <w:t xml:space="preserve"> o</w:t>
      </w:r>
      <w:r w:rsidR="001139A3">
        <w:rPr>
          <w:b/>
        </w:rPr>
        <w:t>f</w:t>
      </w:r>
      <w:r>
        <w:rPr>
          <w:b/>
        </w:rPr>
        <w:t xml:space="preserve"> non-clinical samples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21"/>
        <w:gridCol w:w="1355"/>
        <w:gridCol w:w="1410"/>
        <w:gridCol w:w="1593"/>
        <w:gridCol w:w="2270"/>
        <w:gridCol w:w="2539"/>
      </w:tblGrid>
      <w:tr w:rsidR="00B7544E" w:rsidRPr="00F16963" w:rsidTr="008A2EB0">
        <w:trPr>
          <w:trHeight w:val="280"/>
        </w:trPr>
        <w:tc>
          <w:tcPr>
            <w:tcW w:w="501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EB0">
              <w:rPr>
                <w:rFonts w:ascii="Arial" w:hAnsi="Arial" w:cs="Arial"/>
                <w:b/>
                <w:sz w:val="16"/>
                <w:szCs w:val="16"/>
              </w:rPr>
              <w:t>Group</w:t>
            </w:r>
            <w:r w:rsidRPr="00B34AB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5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EB0">
              <w:rPr>
                <w:rFonts w:ascii="Arial" w:hAnsi="Arial" w:cs="Arial"/>
                <w:b/>
                <w:sz w:val="16"/>
                <w:szCs w:val="16"/>
              </w:rPr>
              <w:t>Genus</w:t>
            </w:r>
          </w:p>
        </w:tc>
        <w:tc>
          <w:tcPr>
            <w:tcW w:w="692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EB0">
              <w:rPr>
                <w:rFonts w:ascii="Arial" w:hAnsi="Arial" w:cs="Arial"/>
                <w:b/>
                <w:sz w:val="16"/>
                <w:szCs w:val="16"/>
              </w:rPr>
              <w:t>Sample</w:t>
            </w:r>
          </w:p>
        </w:tc>
        <w:tc>
          <w:tcPr>
            <w:tcW w:w="782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EB0">
              <w:rPr>
                <w:rFonts w:ascii="Arial" w:hAnsi="Arial" w:cs="Arial"/>
                <w:b/>
                <w:sz w:val="16"/>
                <w:szCs w:val="16"/>
              </w:rPr>
              <w:t>Virus</w:t>
            </w:r>
          </w:p>
        </w:tc>
        <w:tc>
          <w:tcPr>
            <w:tcW w:w="1114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EB0">
              <w:rPr>
                <w:rFonts w:ascii="Arial" w:hAnsi="Arial" w:cs="Arial"/>
                <w:b/>
                <w:sz w:val="16"/>
                <w:szCs w:val="16"/>
              </w:rPr>
              <w:t>∆C</w:t>
            </w:r>
            <w:r w:rsidRPr="00AA6341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t</w:t>
            </w:r>
            <w:r w:rsidRPr="008A2EB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246" w:type="pct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EB0">
              <w:rPr>
                <w:rFonts w:ascii="Arial" w:hAnsi="Arial" w:cs="Arial"/>
                <w:b/>
                <w:sz w:val="16"/>
                <w:szCs w:val="16"/>
              </w:rPr>
              <w:t>Fold incr.</w:t>
            </w:r>
            <w:r w:rsidRPr="008A2EB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‡</w:t>
            </w:r>
          </w:p>
        </w:tc>
      </w:tr>
      <w:tr w:rsidR="00B7544E" w:rsidRPr="00F16963" w:rsidTr="008A2EB0">
        <w:trPr>
          <w:trHeight w:val="138"/>
        </w:trPr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dsDNA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Orthopoxvirus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A2EB0">
              <w:rPr>
                <w:rFonts w:ascii="Arial" w:hAnsi="Arial" w:cs="Arial"/>
                <w:sz w:val="16"/>
                <w:szCs w:val="16"/>
              </w:rPr>
              <w:t>pur</w:t>
            </w:r>
            <w:proofErr w:type="spellEnd"/>
            <w:proofErr w:type="gramEnd"/>
            <w:r w:rsidRPr="008A2EB0">
              <w:rPr>
                <w:rFonts w:ascii="Arial" w:hAnsi="Arial" w:cs="Arial"/>
                <w:sz w:val="16"/>
                <w:szCs w:val="16"/>
              </w:rPr>
              <w:t>. DNA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Cowpox</w:t>
            </w:r>
          </w:p>
        </w:tc>
        <w:tc>
          <w:tcPr>
            <w:tcW w:w="1114" w:type="pct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23-11</w:t>
            </w:r>
          </w:p>
        </w:tc>
        <w:tc>
          <w:tcPr>
            <w:tcW w:w="1246" w:type="pct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</w:t>
            </w:r>
            <w:r w:rsidR="00ED2DC1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2</w:t>
            </w:r>
            <w:r w:rsidR="00ED2DC1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ED2DC1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B7544E" w:rsidRPr="00F16963" w:rsidTr="008A2EB0">
        <w:trPr>
          <w:trHeight w:val="138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Pur</w:t>
            </w:r>
            <w:proofErr w:type="spellEnd"/>
            <w:r w:rsidRPr="008A2EB0">
              <w:rPr>
                <w:rFonts w:ascii="Arial" w:hAnsi="Arial" w:cs="Arial"/>
                <w:sz w:val="16"/>
                <w:szCs w:val="16"/>
              </w:rPr>
              <w:t>. DNA</w:t>
            </w: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Monkeypox</w:t>
            </w:r>
            <w:proofErr w:type="spellEnd"/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19-11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</w:t>
            </w:r>
            <w:r w:rsidR="00ED2DC1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2</w:t>
            </w:r>
            <w:r w:rsidR="00ED2DC1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ED2DC1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B7544E" w:rsidRPr="00F16963" w:rsidTr="008A2EB0">
        <w:trPr>
          <w:trHeight w:val="93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(+)</w:t>
            </w: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ssRNA</w:t>
            </w:r>
            <w:proofErr w:type="spellEnd"/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Alphavirus</w:t>
            </w:r>
            <w:proofErr w:type="spellEnd"/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EEE</w:t>
            </w:r>
            <w:r w:rsidR="00EB5103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12-7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B7544E" w:rsidRPr="00F16963" w:rsidTr="008A2EB0">
        <w:trPr>
          <w:trHeight w:val="80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Flavivirus</w:t>
            </w:r>
            <w:proofErr w:type="spellEnd"/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A2EB0">
              <w:rPr>
                <w:rFonts w:ascii="Arial" w:hAnsi="Arial" w:cs="Arial"/>
                <w:sz w:val="16"/>
                <w:szCs w:val="16"/>
              </w:rPr>
              <w:t>pur</w:t>
            </w:r>
            <w:proofErr w:type="spellEnd"/>
            <w:proofErr w:type="gramEnd"/>
            <w:r w:rsidRPr="008A2EB0">
              <w:rPr>
                <w:rFonts w:ascii="Arial" w:hAnsi="Arial" w:cs="Arial"/>
                <w:sz w:val="16"/>
                <w:szCs w:val="16"/>
              </w:rPr>
              <w:t>. RNA</w:t>
            </w: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Usutu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15-12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B7544E" w:rsidRPr="00F16963" w:rsidTr="008A2EB0">
        <w:trPr>
          <w:trHeight w:val="20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A2EB0">
              <w:rPr>
                <w:rFonts w:ascii="Arial" w:hAnsi="Arial" w:cs="Arial"/>
                <w:sz w:val="16"/>
                <w:szCs w:val="16"/>
              </w:rPr>
              <w:t>pur</w:t>
            </w:r>
            <w:proofErr w:type="spellEnd"/>
            <w:proofErr w:type="gramEnd"/>
            <w:r w:rsidRPr="008A2EB0">
              <w:rPr>
                <w:rFonts w:ascii="Arial" w:hAnsi="Arial" w:cs="Arial"/>
                <w:sz w:val="16"/>
                <w:szCs w:val="16"/>
              </w:rPr>
              <w:t>. RNA</w:t>
            </w: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WNV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19-19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350C5B" w:rsidP="008A2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7544E" w:rsidRPr="00F16963" w:rsidTr="008A2EB0">
        <w:trPr>
          <w:trHeight w:val="20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>WNV10- 01</w:t>
            </w: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 xml:space="preserve">JEV 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30-14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1.5 x 10</w:t>
            </w:r>
            <w:r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B7544E" w:rsidRPr="00F16963" w:rsidTr="008A2EB0">
        <w:trPr>
          <w:trHeight w:val="20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>DENV-2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31-19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</w:t>
            </w:r>
            <w:r w:rsidR="00ED2DC1" w:rsidRPr="008A2EB0">
              <w:rPr>
                <w:rFonts w:ascii="Arial" w:hAnsi="Arial" w:cs="Arial"/>
                <w:sz w:val="16"/>
                <w:szCs w:val="16"/>
              </w:rPr>
              <w:t>.0x10</w:t>
            </w:r>
            <w:r w:rsidR="00ED2DC1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B7544E" w:rsidRPr="00F16963" w:rsidTr="008A2EB0">
        <w:trPr>
          <w:trHeight w:val="20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 xml:space="preserve">DENV-1 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27-21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5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553140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7544E" w:rsidRPr="00F16963" w:rsidTr="008A2EB0">
        <w:trPr>
          <w:trHeight w:val="20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>DENV-4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30-20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3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4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553140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B7544E" w:rsidRPr="00F16963" w:rsidTr="008A2EB0">
        <w:trPr>
          <w:trHeight w:val="20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>WNV10- 07</w:t>
            </w: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>TBE</w:t>
            </w:r>
            <w:r w:rsidR="00EB5103">
              <w:rPr>
                <w:rFonts w:ascii="Arial" w:hAnsi="Arial" w:cs="Arial"/>
                <w:sz w:val="16"/>
                <w:szCs w:val="16"/>
                <w:lang w:val="da-DK"/>
              </w:rPr>
              <w:t>V</w:t>
            </w: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30-21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3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553140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B7544E" w:rsidRPr="00F16963" w:rsidTr="008A2EB0">
        <w:trPr>
          <w:trHeight w:val="20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 xml:space="preserve">DENV-3 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30-19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4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2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553140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B7544E" w:rsidRPr="00F16963" w:rsidTr="008A2EB0">
        <w:trPr>
          <w:trHeight w:val="190"/>
        </w:trPr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  <w:lang w:val="da-DK"/>
              </w:rPr>
              <w:t>YF</w:t>
            </w:r>
            <w:r w:rsidR="00EB5103">
              <w:rPr>
                <w:rFonts w:ascii="Arial" w:hAnsi="Arial" w:cs="Arial"/>
                <w:sz w:val="16"/>
                <w:szCs w:val="16"/>
                <w:lang w:val="da-DK"/>
              </w:rPr>
              <w:t>V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33-25</w:t>
            </w:r>
          </w:p>
        </w:tc>
        <w:tc>
          <w:tcPr>
            <w:tcW w:w="12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5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0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553140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7544E" w:rsidRPr="00256C15" w:rsidTr="008A2EB0">
        <w:trPr>
          <w:trHeight w:val="196"/>
        </w:trPr>
        <w:tc>
          <w:tcPr>
            <w:tcW w:w="501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Enterovirus</w:t>
            </w:r>
            <w:proofErr w:type="spellEnd"/>
          </w:p>
        </w:tc>
        <w:tc>
          <w:tcPr>
            <w:tcW w:w="692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PV-1, PV-2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13-12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B7544E" w:rsidRPr="00F16963" w:rsidTr="008A2EB0">
        <w:trPr>
          <w:trHeight w:val="114"/>
        </w:trPr>
        <w:tc>
          <w:tcPr>
            <w:tcW w:w="501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(-)</w:t>
            </w: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ssRNA</w:t>
            </w:r>
            <w:proofErr w:type="spellEnd"/>
          </w:p>
        </w:tc>
        <w:tc>
          <w:tcPr>
            <w:tcW w:w="665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Arenavirus</w:t>
            </w:r>
            <w:proofErr w:type="spellEnd"/>
          </w:p>
        </w:tc>
        <w:tc>
          <w:tcPr>
            <w:tcW w:w="692" w:type="pct"/>
            <w:shd w:val="clear" w:color="auto" w:fill="auto"/>
            <w:vAlign w:val="bottom"/>
          </w:tcPr>
          <w:p w:rsidR="00B7544E" w:rsidRPr="008A2EB0" w:rsidRDefault="00B7544E" w:rsidP="008A2EB0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Lassa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24-16</w:t>
            </w:r>
          </w:p>
        </w:tc>
        <w:tc>
          <w:tcPr>
            <w:tcW w:w="1246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4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.0x10</w:t>
            </w:r>
            <w:r w:rsidR="00553140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7544E" w:rsidRPr="00F16963" w:rsidTr="008A2EB0">
        <w:trPr>
          <w:trHeight w:val="173"/>
        </w:trPr>
        <w:tc>
          <w:tcPr>
            <w:tcW w:w="501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Hantavirus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bottom"/>
          </w:tcPr>
          <w:p w:rsidR="00B7544E" w:rsidRPr="008A2EB0" w:rsidRDefault="00EB5103" w:rsidP="00EB5103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OBV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28-11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4.5 x 10</w:t>
            </w:r>
            <w:r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  <w:tr w:rsidR="00B7544E" w:rsidRPr="00F16963" w:rsidTr="008A2EB0">
        <w:trPr>
          <w:trHeight w:val="220"/>
        </w:trPr>
        <w:tc>
          <w:tcPr>
            <w:tcW w:w="501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Hantaan</w:t>
            </w:r>
            <w:proofErr w:type="spellEnd"/>
          </w:p>
        </w:tc>
        <w:tc>
          <w:tcPr>
            <w:tcW w:w="1114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24-21</w:t>
            </w:r>
          </w:p>
        </w:tc>
        <w:tc>
          <w:tcPr>
            <w:tcW w:w="1246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B7544E" w:rsidRPr="00F16963" w:rsidTr="008A2EB0">
        <w:trPr>
          <w:trHeight w:val="137"/>
        </w:trPr>
        <w:tc>
          <w:tcPr>
            <w:tcW w:w="501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Puumala</w:t>
            </w:r>
            <w:proofErr w:type="spellEnd"/>
          </w:p>
        </w:tc>
        <w:tc>
          <w:tcPr>
            <w:tcW w:w="1114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30-21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4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553140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B7544E" w:rsidRPr="00F16963" w:rsidTr="008A2EB0">
        <w:trPr>
          <w:trHeight w:val="184"/>
        </w:trPr>
        <w:tc>
          <w:tcPr>
            <w:tcW w:w="501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Seoul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246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544E" w:rsidRPr="00256C15" w:rsidTr="008A2EB0">
        <w:trPr>
          <w:trHeight w:val="88"/>
        </w:trPr>
        <w:tc>
          <w:tcPr>
            <w:tcW w:w="501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 xml:space="preserve">Sin </w:t>
            </w: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Nombre</w:t>
            </w:r>
            <w:proofErr w:type="spellEnd"/>
          </w:p>
        </w:tc>
        <w:tc>
          <w:tcPr>
            <w:tcW w:w="1114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7544E" w:rsidRPr="00F16963" w:rsidTr="008A2EB0">
        <w:trPr>
          <w:trHeight w:val="147"/>
        </w:trPr>
        <w:tc>
          <w:tcPr>
            <w:tcW w:w="501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Nairovirus</w:t>
            </w:r>
            <w:proofErr w:type="spellEnd"/>
          </w:p>
        </w:tc>
        <w:tc>
          <w:tcPr>
            <w:tcW w:w="692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CCHF</w:t>
            </w:r>
            <w:r w:rsidR="00EB5103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19-11</w:t>
            </w:r>
          </w:p>
        </w:tc>
        <w:tc>
          <w:tcPr>
            <w:tcW w:w="1246" w:type="pct"/>
            <w:shd w:val="clear" w:color="auto" w:fill="auto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6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4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553140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7544E" w:rsidRPr="00256C15" w:rsidTr="008A2EB0">
        <w:trPr>
          <w:trHeight w:val="188"/>
        </w:trPr>
        <w:tc>
          <w:tcPr>
            <w:tcW w:w="501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Phlebovirus</w:t>
            </w:r>
            <w:proofErr w:type="spellEnd"/>
          </w:p>
        </w:tc>
        <w:tc>
          <w:tcPr>
            <w:tcW w:w="692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RVF</w:t>
            </w:r>
            <w:r w:rsidR="00EB5103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21-19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bottom"/>
          </w:tcPr>
          <w:p w:rsidR="00B7544E" w:rsidRPr="008A2EB0" w:rsidRDefault="00B7544E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E7660" w:rsidRPr="00F16963" w:rsidTr="008A2EB0">
        <w:trPr>
          <w:trHeight w:val="161"/>
        </w:trPr>
        <w:tc>
          <w:tcPr>
            <w:tcW w:w="501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  <w:tc>
          <w:tcPr>
            <w:tcW w:w="692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Naples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246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E7660" w:rsidRPr="00F16963" w:rsidTr="008A2EB0">
        <w:trPr>
          <w:trHeight w:val="20"/>
        </w:trPr>
        <w:tc>
          <w:tcPr>
            <w:tcW w:w="501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Sicilian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E7660" w:rsidRPr="00F16963" w:rsidTr="008A2EB0">
        <w:trPr>
          <w:trHeight w:val="20"/>
        </w:trPr>
        <w:tc>
          <w:tcPr>
            <w:tcW w:w="501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Toscana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10-10</w:t>
            </w:r>
          </w:p>
        </w:tc>
        <w:tc>
          <w:tcPr>
            <w:tcW w:w="1246" w:type="pct"/>
            <w:shd w:val="clear" w:color="auto" w:fill="auto"/>
            <w:vAlign w:val="bottom"/>
          </w:tcPr>
          <w:p w:rsidR="00BE7660" w:rsidRPr="008A2EB0" w:rsidRDefault="00350C5B" w:rsidP="008A2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E7660" w:rsidRPr="00256C15" w:rsidTr="008A2EB0">
        <w:trPr>
          <w:trHeight w:val="20"/>
        </w:trPr>
        <w:tc>
          <w:tcPr>
            <w:tcW w:w="501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Ebolavirus</w:t>
            </w:r>
            <w:proofErr w:type="spellEnd"/>
          </w:p>
        </w:tc>
        <w:tc>
          <w:tcPr>
            <w:tcW w:w="692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Ebola Zaire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E7660" w:rsidRPr="00F16963" w:rsidTr="008A2EB0">
        <w:trPr>
          <w:trHeight w:val="20"/>
        </w:trPr>
        <w:tc>
          <w:tcPr>
            <w:tcW w:w="501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  <w:tc>
          <w:tcPr>
            <w:tcW w:w="665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EB0">
              <w:rPr>
                <w:rFonts w:ascii="Arial" w:hAnsi="Arial" w:cs="Arial"/>
                <w:sz w:val="16"/>
                <w:szCs w:val="16"/>
              </w:rPr>
              <w:t>Marburgvirus</w:t>
            </w:r>
            <w:proofErr w:type="spellEnd"/>
          </w:p>
        </w:tc>
        <w:tc>
          <w:tcPr>
            <w:tcW w:w="692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SN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Marburg</w:t>
            </w:r>
          </w:p>
        </w:tc>
        <w:tc>
          <w:tcPr>
            <w:tcW w:w="1114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20-14</w:t>
            </w:r>
          </w:p>
        </w:tc>
        <w:tc>
          <w:tcPr>
            <w:tcW w:w="1246" w:type="pct"/>
            <w:shd w:val="clear" w:color="auto" w:fill="auto"/>
            <w:vAlign w:val="bottom"/>
          </w:tcPr>
          <w:p w:rsidR="00BE7660" w:rsidRPr="008A2EB0" w:rsidRDefault="00BE7660" w:rsidP="008A2EB0">
            <w:pPr>
              <w:rPr>
                <w:rFonts w:ascii="Arial" w:hAnsi="Arial" w:cs="Arial"/>
                <w:sz w:val="16"/>
                <w:szCs w:val="16"/>
              </w:rPr>
            </w:pPr>
            <w:r w:rsidRPr="008A2EB0">
              <w:rPr>
                <w:rFonts w:ascii="Arial" w:hAnsi="Arial" w:cs="Arial"/>
                <w:sz w:val="16"/>
                <w:szCs w:val="16"/>
              </w:rPr>
              <w:t>2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.</w:t>
            </w:r>
            <w:r w:rsidRPr="008A2EB0">
              <w:rPr>
                <w:rFonts w:ascii="Arial" w:hAnsi="Arial" w:cs="Arial"/>
                <w:sz w:val="16"/>
                <w:szCs w:val="16"/>
              </w:rPr>
              <w:t>2</w:t>
            </w:r>
            <w:r w:rsidR="00553140" w:rsidRPr="008A2EB0">
              <w:rPr>
                <w:rFonts w:ascii="Arial" w:hAnsi="Arial" w:cs="Arial"/>
                <w:sz w:val="16"/>
                <w:szCs w:val="16"/>
              </w:rPr>
              <w:t>x10</w:t>
            </w:r>
            <w:r w:rsidR="00553140" w:rsidRPr="008A2E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</w:tbl>
    <w:p w:rsidR="00B7544E" w:rsidRDefault="00B7544E" w:rsidP="00BE7660">
      <w:pPr>
        <w:rPr>
          <w:rFonts w:ascii="Arial" w:hAnsi="Arial" w:cs="Arial"/>
          <w:sz w:val="16"/>
          <w:szCs w:val="16"/>
        </w:rPr>
      </w:pPr>
      <w:r w:rsidRPr="00ED7D2D">
        <w:rPr>
          <w:rFonts w:ascii="Arial" w:hAnsi="Arial" w:cs="Arial"/>
          <w:b/>
          <w:sz w:val="16"/>
          <w:szCs w:val="16"/>
        </w:rPr>
        <w:t>NOTE</w:t>
      </w:r>
      <w:r>
        <w:rPr>
          <w:rFonts w:ascii="Arial" w:hAnsi="Arial" w:cs="Arial"/>
          <w:sz w:val="16"/>
          <w:szCs w:val="16"/>
        </w:rPr>
        <w:t xml:space="preserve">. </w:t>
      </w:r>
      <w:r w:rsidR="003335C5">
        <w:rPr>
          <w:rFonts w:ascii="Arial" w:hAnsi="Arial" w:cs="Arial"/>
          <w:sz w:val="16"/>
          <w:szCs w:val="16"/>
        </w:rPr>
        <w:t>EEE</w:t>
      </w:r>
      <w:r w:rsidR="00EB5103">
        <w:rPr>
          <w:rFonts w:ascii="Arial" w:hAnsi="Arial" w:cs="Arial"/>
          <w:sz w:val="16"/>
          <w:szCs w:val="16"/>
        </w:rPr>
        <w:t>V</w:t>
      </w:r>
      <w:r w:rsidR="003335C5">
        <w:rPr>
          <w:rFonts w:ascii="Arial" w:hAnsi="Arial" w:cs="Arial"/>
          <w:sz w:val="16"/>
          <w:szCs w:val="16"/>
        </w:rPr>
        <w:t>, e</w:t>
      </w:r>
      <w:r w:rsidRPr="00F16963">
        <w:rPr>
          <w:rFonts w:ascii="Arial" w:hAnsi="Arial" w:cs="Arial"/>
          <w:sz w:val="16"/>
          <w:szCs w:val="16"/>
        </w:rPr>
        <w:t xml:space="preserve">astern </w:t>
      </w:r>
      <w:r w:rsidR="003335C5">
        <w:rPr>
          <w:rFonts w:ascii="Arial" w:hAnsi="Arial" w:cs="Arial"/>
          <w:sz w:val="16"/>
          <w:szCs w:val="16"/>
        </w:rPr>
        <w:t>e</w:t>
      </w:r>
      <w:r w:rsidRPr="00F16963">
        <w:rPr>
          <w:rFonts w:ascii="Arial" w:hAnsi="Arial" w:cs="Arial"/>
          <w:sz w:val="16"/>
          <w:szCs w:val="16"/>
        </w:rPr>
        <w:t xml:space="preserve">quine </w:t>
      </w:r>
      <w:r w:rsidR="003335C5">
        <w:rPr>
          <w:rFonts w:ascii="Arial" w:hAnsi="Arial" w:cs="Arial"/>
          <w:sz w:val="16"/>
          <w:szCs w:val="16"/>
        </w:rPr>
        <w:t>e</w:t>
      </w:r>
      <w:r w:rsidRPr="00F16963">
        <w:rPr>
          <w:rFonts w:ascii="Arial" w:hAnsi="Arial" w:cs="Arial"/>
          <w:sz w:val="16"/>
          <w:szCs w:val="16"/>
        </w:rPr>
        <w:t>ncephalitis virus; WNV, West Nile virus; CCHF</w:t>
      </w:r>
      <w:r w:rsidR="00EB5103">
        <w:rPr>
          <w:rFonts w:ascii="Arial" w:hAnsi="Arial" w:cs="Arial"/>
          <w:sz w:val="16"/>
          <w:szCs w:val="16"/>
        </w:rPr>
        <w:t>V</w:t>
      </w:r>
      <w:r w:rsidRPr="00F16963">
        <w:rPr>
          <w:rFonts w:ascii="Arial" w:hAnsi="Arial" w:cs="Arial"/>
          <w:sz w:val="16"/>
          <w:szCs w:val="16"/>
        </w:rPr>
        <w:t xml:space="preserve">, Crimean-Congo </w:t>
      </w:r>
      <w:r w:rsidR="003335C5">
        <w:rPr>
          <w:rFonts w:ascii="Arial" w:hAnsi="Arial" w:cs="Arial"/>
          <w:sz w:val="16"/>
          <w:szCs w:val="16"/>
        </w:rPr>
        <w:t>h</w:t>
      </w:r>
      <w:r w:rsidRPr="00F16963">
        <w:rPr>
          <w:rFonts w:ascii="Arial" w:hAnsi="Arial" w:cs="Arial"/>
          <w:sz w:val="16"/>
          <w:szCs w:val="16"/>
        </w:rPr>
        <w:t xml:space="preserve">aemorrhagic </w:t>
      </w:r>
      <w:r w:rsidR="003335C5">
        <w:rPr>
          <w:rFonts w:ascii="Arial" w:hAnsi="Arial" w:cs="Arial"/>
          <w:sz w:val="16"/>
          <w:szCs w:val="16"/>
        </w:rPr>
        <w:t>f</w:t>
      </w:r>
      <w:r w:rsidRPr="00F16963">
        <w:rPr>
          <w:rFonts w:ascii="Arial" w:hAnsi="Arial" w:cs="Arial"/>
          <w:sz w:val="16"/>
          <w:szCs w:val="16"/>
        </w:rPr>
        <w:t>ever virus; RVF</w:t>
      </w:r>
      <w:r w:rsidR="00EB5103">
        <w:rPr>
          <w:rFonts w:ascii="Arial" w:hAnsi="Arial" w:cs="Arial"/>
          <w:sz w:val="16"/>
          <w:szCs w:val="16"/>
        </w:rPr>
        <w:t>V</w:t>
      </w:r>
      <w:r w:rsidRPr="00F16963">
        <w:rPr>
          <w:rFonts w:ascii="Arial" w:hAnsi="Arial" w:cs="Arial"/>
          <w:sz w:val="16"/>
          <w:szCs w:val="16"/>
        </w:rPr>
        <w:t xml:space="preserve">, Rift-Valley </w:t>
      </w:r>
      <w:r w:rsidR="003335C5">
        <w:rPr>
          <w:rFonts w:ascii="Arial" w:hAnsi="Arial" w:cs="Arial"/>
          <w:sz w:val="16"/>
          <w:szCs w:val="16"/>
        </w:rPr>
        <w:t>f</w:t>
      </w:r>
      <w:r w:rsidRPr="00F16963">
        <w:rPr>
          <w:rFonts w:ascii="Arial" w:hAnsi="Arial" w:cs="Arial"/>
          <w:sz w:val="16"/>
          <w:szCs w:val="16"/>
        </w:rPr>
        <w:t xml:space="preserve">ever virus; </w:t>
      </w:r>
      <w:r w:rsidRPr="00B558A4">
        <w:rPr>
          <w:rFonts w:ascii="Arial" w:hAnsi="Arial" w:cs="Arial"/>
          <w:sz w:val="16"/>
          <w:szCs w:val="16"/>
        </w:rPr>
        <w:t>TBE</w:t>
      </w:r>
      <w:r w:rsidR="00EB5103">
        <w:rPr>
          <w:rFonts w:ascii="Arial" w:hAnsi="Arial" w:cs="Arial"/>
          <w:sz w:val="16"/>
          <w:szCs w:val="16"/>
        </w:rPr>
        <w:t>V</w:t>
      </w:r>
      <w:r w:rsidRPr="00B558A4">
        <w:rPr>
          <w:rFonts w:ascii="Arial" w:hAnsi="Arial" w:cs="Arial"/>
          <w:sz w:val="16"/>
          <w:szCs w:val="16"/>
        </w:rPr>
        <w:t xml:space="preserve">, Tick </w:t>
      </w:r>
      <w:r w:rsidR="003335C5">
        <w:rPr>
          <w:rFonts w:ascii="Arial" w:hAnsi="Arial" w:cs="Arial"/>
          <w:sz w:val="16"/>
          <w:szCs w:val="16"/>
        </w:rPr>
        <w:t>b</w:t>
      </w:r>
      <w:r w:rsidRPr="00B558A4">
        <w:rPr>
          <w:rFonts w:ascii="Arial" w:hAnsi="Arial" w:cs="Arial"/>
          <w:sz w:val="16"/>
          <w:szCs w:val="16"/>
        </w:rPr>
        <w:t xml:space="preserve">orne </w:t>
      </w:r>
      <w:r w:rsidR="003335C5">
        <w:rPr>
          <w:rFonts w:ascii="Arial" w:hAnsi="Arial" w:cs="Arial"/>
          <w:sz w:val="16"/>
          <w:szCs w:val="16"/>
        </w:rPr>
        <w:t>e</w:t>
      </w:r>
      <w:r w:rsidRPr="00B558A4">
        <w:rPr>
          <w:rFonts w:ascii="Arial" w:hAnsi="Arial" w:cs="Arial"/>
          <w:sz w:val="16"/>
          <w:szCs w:val="16"/>
        </w:rPr>
        <w:t>ncephalitis virus; YF</w:t>
      </w:r>
      <w:r w:rsidR="00EB5103">
        <w:rPr>
          <w:rFonts w:ascii="Arial" w:hAnsi="Arial" w:cs="Arial"/>
          <w:sz w:val="16"/>
          <w:szCs w:val="16"/>
        </w:rPr>
        <w:t>V</w:t>
      </w:r>
      <w:r w:rsidRPr="00B558A4">
        <w:rPr>
          <w:rFonts w:ascii="Arial" w:hAnsi="Arial" w:cs="Arial"/>
          <w:sz w:val="16"/>
          <w:szCs w:val="16"/>
        </w:rPr>
        <w:t xml:space="preserve">, </w:t>
      </w:r>
      <w:r w:rsidR="003335C5">
        <w:rPr>
          <w:rFonts w:ascii="Arial" w:hAnsi="Arial" w:cs="Arial"/>
          <w:sz w:val="16"/>
          <w:szCs w:val="16"/>
        </w:rPr>
        <w:t>y</w:t>
      </w:r>
      <w:r w:rsidRPr="00B558A4">
        <w:rPr>
          <w:rFonts w:ascii="Arial" w:hAnsi="Arial" w:cs="Arial"/>
          <w:sz w:val="16"/>
          <w:szCs w:val="16"/>
        </w:rPr>
        <w:t xml:space="preserve">ellow </w:t>
      </w:r>
      <w:r w:rsidR="003335C5">
        <w:rPr>
          <w:rFonts w:ascii="Arial" w:hAnsi="Arial" w:cs="Arial"/>
          <w:sz w:val="16"/>
          <w:szCs w:val="16"/>
        </w:rPr>
        <w:t>f</w:t>
      </w:r>
      <w:r w:rsidRPr="00B558A4">
        <w:rPr>
          <w:rFonts w:ascii="Arial" w:hAnsi="Arial" w:cs="Arial"/>
          <w:sz w:val="16"/>
          <w:szCs w:val="16"/>
        </w:rPr>
        <w:t>ever virus</w:t>
      </w:r>
      <w:r>
        <w:rPr>
          <w:rFonts w:ascii="Arial" w:hAnsi="Arial" w:cs="Arial"/>
          <w:sz w:val="16"/>
          <w:szCs w:val="16"/>
        </w:rPr>
        <w:t>;</w:t>
      </w:r>
      <w:r w:rsidRPr="00547F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PV, </w:t>
      </w:r>
      <w:r w:rsidR="003335C5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 xml:space="preserve">oliovirus; </w:t>
      </w:r>
      <w:r w:rsidR="003335C5">
        <w:rPr>
          <w:rFonts w:ascii="Arial" w:hAnsi="Arial" w:cs="Arial"/>
          <w:sz w:val="16"/>
          <w:szCs w:val="16"/>
        </w:rPr>
        <w:t>JEV, Japanese e</w:t>
      </w:r>
      <w:r w:rsidRPr="00F16963">
        <w:rPr>
          <w:rFonts w:ascii="Arial" w:hAnsi="Arial" w:cs="Arial"/>
          <w:sz w:val="16"/>
          <w:szCs w:val="16"/>
        </w:rPr>
        <w:t>ncephalitis virus;</w:t>
      </w:r>
      <w:r>
        <w:rPr>
          <w:rFonts w:ascii="Arial" w:hAnsi="Arial" w:cs="Arial"/>
          <w:sz w:val="16"/>
          <w:szCs w:val="16"/>
        </w:rPr>
        <w:t xml:space="preserve"> DENV, Dengue virus;</w:t>
      </w:r>
      <w:r w:rsidRPr="00F1696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47FB7">
        <w:rPr>
          <w:rFonts w:ascii="Arial" w:hAnsi="Arial" w:cs="Arial"/>
          <w:sz w:val="16"/>
          <w:szCs w:val="16"/>
        </w:rPr>
        <w:t>pur</w:t>
      </w:r>
      <w:proofErr w:type="spellEnd"/>
      <w:r w:rsidRPr="00547FB7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547FB7">
        <w:rPr>
          <w:rFonts w:ascii="Arial" w:hAnsi="Arial" w:cs="Arial"/>
          <w:sz w:val="16"/>
          <w:szCs w:val="16"/>
        </w:rPr>
        <w:t>DNA,</w:t>
      </w:r>
      <w:proofErr w:type="gramEnd"/>
      <w:r w:rsidRPr="00547FB7">
        <w:rPr>
          <w:rFonts w:ascii="Arial" w:hAnsi="Arial" w:cs="Arial"/>
          <w:sz w:val="16"/>
          <w:szCs w:val="16"/>
        </w:rPr>
        <w:t xml:space="preserve"> purified DNA; SN, cell culture supernatant</w:t>
      </w:r>
      <w:r w:rsidRPr="00F16963">
        <w:rPr>
          <w:rFonts w:ascii="Arial" w:hAnsi="Arial" w:cs="Arial"/>
          <w:sz w:val="16"/>
          <w:szCs w:val="16"/>
        </w:rPr>
        <w:t xml:space="preserve">; </w:t>
      </w:r>
      <w:proofErr w:type="spellStart"/>
      <w:r w:rsidRPr="00F16963">
        <w:rPr>
          <w:rFonts w:ascii="Arial" w:hAnsi="Arial" w:cs="Arial"/>
          <w:sz w:val="16"/>
          <w:szCs w:val="16"/>
        </w:rPr>
        <w:t>pur</w:t>
      </w:r>
      <w:proofErr w:type="spellEnd"/>
      <w:r w:rsidRPr="00F16963">
        <w:rPr>
          <w:rFonts w:ascii="Arial" w:hAnsi="Arial" w:cs="Arial"/>
          <w:sz w:val="16"/>
          <w:szCs w:val="16"/>
        </w:rPr>
        <w:t>. RNA, purified RNA;</w:t>
      </w:r>
      <w:r>
        <w:rPr>
          <w:rFonts w:ascii="Arial" w:hAnsi="Arial" w:cs="Arial"/>
          <w:sz w:val="16"/>
          <w:szCs w:val="16"/>
        </w:rPr>
        <w:t xml:space="preserve"> WNV10-01, </w:t>
      </w:r>
      <w:r w:rsidRPr="00B558A4">
        <w:rPr>
          <w:rFonts w:ascii="Arial" w:hAnsi="Arial" w:cs="Arial"/>
          <w:sz w:val="16"/>
          <w:szCs w:val="16"/>
        </w:rPr>
        <w:t>sample from QCMD EQA WNV panel</w:t>
      </w:r>
      <w:r>
        <w:rPr>
          <w:rFonts w:ascii="Arial" w:hAnsi="Arial" w:cs="Arial"/>
          <w:sz w:val="16"/>
          <w:szCs w:val="16"/>
        </w:rPr>
        <w:t xml:space="preserve"> 10-01; WNV10-07</w:t>
      </w:r>
      <w:r w:rsidRPr="00B558A4">
        <w:rPr>
          <w:rFonts w:ascii="Arial" w:hAnsi="Arial" w:cs="Arial"/>
          <w:sz w:val="16"/>
          <w:szCs w:val="16"/>
        </w:rPr>
        <w:t>, sample from QCMD EQA WNV panel</w:t>
      </w:r>
      <w:r>
        <w:rPr>
          <w:rFonts w:ascii="Arial" w:hAnsi="Arial" w:cs="Arial"/>
          <w:sz w:val="16"/>
          <w:szCs w:val="16"/>
        </w:rPr>
        <w:t xml:space="preserve"> 10-07</w:t>
      </w:r>
    </w:p>
    <w:p w:rsidR="00B7544E" w:rsidRDefault="00B7544E" w:rsidP="00BE7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D7D2D">
        <w:rPr>
          <w:rFonts w:ascii="Arial" w:hAnsi="Arial" w:cs="Arial"/>
          <w:sz w:val="16"/>
          <w:szCs w:val="16"/>
        </w:rPr>
        <w:t>Viruses are grouped based on nucleic acid content, according to the Ba</w:t>
      </w:r>
      <w:r w:rsidR="00BE7660">
        <w:rPr>
          <w:rFonts w:ascii="Arial" w:hAnsi="Arial" w:cs="Arial"/>
          <w:sz w:val="16"/>
          <w:szCs w:val="16"/>
        </w:rPr>
        <w:t>ltimore Classification</w:t>
      </w:r>
      <w:r w:rsidRPr="00ED7D2D">
        <w:rPr>
          <w:rFonts w:ascii="Arial" w:hAnsi="Arial" w:cs="Arial"/>
          <w:sz w:val="16"/>
          <w:szCs w:val="16"/>
        </w:rPr>
        <w:t xml:space="preserve"> </w:t>
      </w:r>
    </w:p>
    <w:p w:rsidR="00BE7660" w:rsidRDefault="00BE7660" w:rsidP="00BE76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</w:t>
      </w:r>
      <w:r w:rsidRPr="00ED7D2D">
        <w:rPr>
          <w:rFonts w:ascii="Arial" w:hAnsi="Arial" w:cs="Arial"/>
          <w:sz w:val="16"/>
          <w:szCs w:val="16"/>
        </w:rPr>
        <w:t>Difference in C</w:t>
      </w:r>
      <w:r w:rsidRPr="00AA6341">
        <w:rPr>
          <w:rFonts w:ascii="Arial" w:hAnsi="Arial" w:cs="Arial"/>
          <w:sz w:val="16"/>
          <w:szCs w:val="16"/>
          <w:vertAlign w:val="subscript"/>
        </w:rPr>
        <w:t>t</w:t>
      </w:r>
      <w:r w:rsidRPr="00ED7D2D">
        <w:rPr>
          <w:rFonts w:ascii="Arial" w:hAnsi="Arial" w:cs="Arial"/>
          <w:sz w:val="16"/>
          <w:szCs w:val="16"/>
        </w:rPr>
        <w:t>-value in real-time PCR bef</w:t>
      </w:r>
      <w:r>
        <w:rPr>
          <w:rFonts w:ascii="Arial" w:hAnsi="Arial" w:cs="Arial"/>
          <w:sz w:val="16"/>
          <w:szCs w:val="16"/>
        </w:rPr>
        <w:t>ore and after WT</w:t>
      </w:r>
      <w:r w:rsidR="003C45A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amplification</w:t>
      </w:r>
      <w:r w:rsidRPr="00ED7D2D">
        <w:rPr>
          <w:rFonts w:ascii="Arial" w:hAnsi="Arial" w:cs="Arial"/>
          <w:sz w:val="16"/>
          <w:szCs w:val="16"/>
        </w:rPr>
        <w:t xml:space="preserve"> </w:t>
      </w:r>
    </w:p>
    <w:p w:rsidR="00B7544E" w:rsidRDefault="00BE7660" w:rsidP="00B7544E">
      <w:r>
        <w:rPr>
          <w:rFonts w:ascii="Arial" w:hAnsi="Arial" w:cs="Arial"/>
          <w:iCs/>
          <w:sz w:val="16"/>
          <w:szCs w:val="16"/>
        </w:rPr>
        <w:t>‡</w:t>
      </w:r>
      <w:r w:rsidRPr="00ED7D2D">
        <w:rPr>
          <w:rFonts w:ascii="Arial" w:hAnsi="Arial" w:cs="Arial"/>
          <w:sz w:val="16"/>
          <w:szCs w:val="16"/>
        </w:rPr>
        <w:t>Fold increase after WT</w:t>
      </w:r>
      <w:r w:rsidR="003C45AB">
        <w:rPr>
          <w:rFonts w:ascii="Arial" w:hAnsi="Arial" w:cs="Arial"/>
          <w:sz w:val="16"/>
          <w:szCs w:val="16"/>
        </w:rPr>
        <w:t xml:space="preserve"> </w:t>
      </w:r>
      <w:r w:rsidRPr="00ED7D2D">
        <w:rPr>
          <w:rFonts w:ascii="Arial" w:hAnsi="Arial" w:cs="Arial"/>
          <w:sz w:val="16"/>
          <w:szCs w:val="16"/>
        </w:rPr>
        <w:t xml:space="preserve">amplification, calculated from </w:t>
      </w:r>
      <w:r w:rsidRPr="00ED7D2D">
        <w:rPr>
          <w:rFonts w:ascii="Arial" w:hAnsi="Arial" w:cs="Arial"/>
          <w:iCs/>
          <w:sz w:val="16"/>
          <w:szCs w:val="16"/>
        </w:rPr>
        <w:t>∆C</w:t>
      </w:r>
      <w:r w:rsidRPr="00AA6341">
        <w:rPr>
          <w:rFonts w:ascii="Arial" w:hAnsi="Arial" w:cs="Arial"/>
          <w:iCs/>
          <w:sz w:val="16"/>
          <w:szCs w:val="16"/>
          <w:vertAlign w:val="subscript"/>
        </w:rPr>
        <w:t xml:space="preserve">t </w:t>
      </w:r>
      <w:r w:rsidRPr="00ED7D2D">
        <w:rPr>
          <w:rFonts w:ascii="Arial" w:hAnsi="Arial" w:cs="Arial"/>
          <w:iCs/>
          <w:sz w:val="16"/>
          <w:szCs w:val="16"/>
        </w:rPr>
        <w:t>combined with d</w:t>
      </w:r>
      <w:r>
        <w:rPr>
          <w:rFonts w:ascii="Arial" w:hAnsi="Arial" w:cs="Arial"/>
          <w:iCs/>
          <w:sz w:val="16"/>
          <w:szCs w:val="16"/>
        </w:rPr>
        <w:t>ilution factors for each sample</w:t>
      </w:r>
      <w:r w:rsidR="00B7544E">
        <w:t xml:space="preserve">       </w:t>
      </w:r>
      <w:bookmarkStart w:id="0" w:name="_GoBack"/>
      <w:bookmarkEnd w:id="0"/>
    </w:p>
    <w:sectPr w:rsidR="00B7544E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4E"/>
    <w:rsid w:val="001139A3"/>
    <w:rsid w:val="00154BA5"/>
    <w:rsid w:val="003335C5"/>
    <w:rsid w:val="00350C5B"/>
    <w:rsid w:val="003C45AB"/>
    <w:rsid w:val="00553140"/>
    <w:rsid w:val="00653D66"/>
    <w:rsid w:val="006F619E"/>
    <w:rsid w:val="00714FFE"/>
    <w:rsid w:val="008A2EB0"/>
    <w:rsid w:val="009B271E"/>
    <w:rsid w:val="00AA6341"/>
    <w:rsid w:val="00B10447"/>
    <w:rsid w:val="00B34ABC"/>
    <w:rsid w:val="00B7544E"/>
    <w:rsid w:val="00BE7660"/>
    <w:rsid w:val="00EB5103"/>
    <w:rsid w:val="00ED2DC1"/>
    <w:rsid w:val="00F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44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1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103"/>
    <w:rPr>
      <w:rFonts w:ascii="Tahoma" w:eastAsia="Times New Roman" w:hAnsi="Tahoma" w:cs="Tahoma"/>
      <w:sz w:val="16"/>
      <w:szCs w:val="16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44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1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103"/>
    <w:rPr>
      <w:rFonts w:ascii="Tahoma" w:eastAsia="Times New Roman" w:hAnsi="Tahoma" w:cs="Tahoma"/>
      <w:sz w:val="16"/>
      <w:szCs w:val="1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DA11-5041-40CB-9BD0-E07D873D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Worsøe Rosenstierne</dc:creator>
  <cp:keywords/>
  <dc:description/>
  <cp:lastModifiedBy>Statens Serum Institut</cp:lastModifiedBy>
  <cp:revision>12</cp:revision>
  <dcterms:created xsi:type="dcterms:W3CDTF">2014-02-11T08:38:00Z</dcterms:created>
  <dcterms:modified xsi:type="dcterms:W3CDTF">2014-05-09T12:43:00Z</dcterms:modified>
</cp:coreProperties>
</file>