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67" w:rsidRPr="00C14557" w:rsidRDefault="00900E67" w:rsidP="00EB18EE">
      <w:pPr>
        <w:jc w:val="both"/>
        <w:rPr>
          <w:b/>
        </w:rPr>
      </w:pPr>
      <w:r w:rsidRPr="00C14557">
        <w:rPr>
          <w:b/>
        </w:rPr>
        <w:t xml:space="preserve">Table </w:t>
      </w:r>
      <w:r w:rsidR="00383AD5">
        <w:rPr>
          <w:b/>
        </w:rPr>
        <w:t>S</w:t>
      </w:r>
      <w:r w:rsidRPr="00C14557">
        <w:rPr>
          <w:b/>
        </w:rPr>
        <w:t>1: Reference values for significant predictors.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2"/>
        <w:gridCol w:w="3242"/>
      </w:tblGrid>
      <w:tr w:rsidR="00900E67" w:rsidRPr="00791AE6" w:rsidTr="00110B6A">
        <w:trPr>
          <w:trHeight w:hRule="exact" w:val="284"/>
        </w:trPr>
        <w:tc>
          <w:tcPr>
            <w:tcW w:w="0" w:type="auto"/>
          </w:tcPr>
          <w:p w:rsidR="00900E67" w:rsidRPr="00791AE6" w:rsidRDefault="00900E67" w:rsidP="00110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91AE6">
              <w:rPr>
                <w:rFonts w:asciiTheme="minorHAnsi" w:hAnsi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3242" w:type="dxa"/>
          </w:tcPr>
          <w:p w:rsidR="00900E67" w:rsidRPr="00791AE6" w:rsidRDefault="00900E67" w:rsidP="00110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1AE6">
              <w:rPr>
                <w:rFonts w:asciiTheme="minorHAnsi" w:hAnsiTheme="minorHAnsi"/>
                <w:b/>
                <w:sz w:val="22"/>
                <w:szCs w:val="22"/>
              </w:rPr>
              <w:t>Reference value</w:t>
            </w:r>
          </w:p>
        </w:tc>
      </w:tr>
      <w:tr w:rsidR="00900E67" w:rsidRPr="00791AE6" w:rsidTr="00110B6A">
        <w:trPr>
          <w:trHeight w:hRule="exact" w:val="284"/>
        </w:trPr>
        <w:tc>
          <w:tcPr>
            <w:tcW w:w="0" w:type="auto"/>
          </w:tcPr>
          <w:p w:rsidR="00900E67" w:rsidRPr="00791AE6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91AE6">
              <w:rPr>
                <w:rFonts w:asciiTheme="minorHAnsi" w:hAnsiTheme="minorHAnsi"/>
                <w:i/>
                <w:sz w:val="22"/>
                <w:szCs w:val="22"/>
              </w:rPr>
              <w:t>Foot pad dermatitis</w:t>
            </w:r>
          </w:p>
        </w:tc>
        <w:tc>
          <w:tcPr>
            <w:tcW w:w="3242" w:type="dxa"/>
          </w:tcPr>
          <w:p w:rsidR="00900E67" w:rsidRPr="00791AE6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1AE6">
              <w:rPr>
                <w:rFonts w:asciiTheme="minorHAnsi" w:hAnsiTheme="minorHAnsi"/>
                <w:sz w:val="22"/>
                <w:szCs w:val="22"/>
              </w:rPr>
              <w:t>0 (no damage)</w:t>
            </w:r>
          </w:p>
        </w:tc>
      </w:tr>
      <w:tr w:rsidR="00900E67" w:rsidRPr="00791AE6" w:rsidTr="00110B6A">
        <w:trPr>
          <w:trHeight w:hRule="exact" w:val="284"/>
        </w:trPr>
        <w:tc>
          <w:tcPr>
            <w:tcW w:w="0" w:type="auto"/>
          </w:tcPr>
          <w:p w:rsidR="00900E67" w:rsidRPr="00791AE6" w:rsidRDefault="00900E67" w:rsidP="00110B6A">
            <w:pPr>
              <w:rPr>
                <w:i/>
                <w:sz w:val="22"/>
                <w:szCs w:val="22"/>
              </w:rPr>
            </w:pPr>
            <w:r w:rsidRPr="00791AE6">
              <w:rPr>
                <w:i/>
                <w:sz w:val="22"/>
                <w:szCs w:val="22"/>
              </w:rPr>
              <w:t>Hock burn</w:t>
            </w:r>
          </w:p>
        </w:tc>
        <w:tc>
          <w:tcPr>
            <w:tcW w:w="3242" w:type="dxa"/>
          </w:tcPr>
          <w:p w:rsidR="00900E67" w:rsidRPr="00791AE6" w:rsidRDefault="00900E67" w:rsidP="00110B6A">
            <w:pPr>
              <w:jc w:val="center"/>
              <w:rPr>
                <w:sz w:val="22"/>
                <w:szCs w:val="22"/>
              </w:rPr>
            </w:pPr>
            <w:r w:rsidRPr="00791AE6">
              <w:rPr>
                <w:sz w:val="22"/>
                <w:szCs w:val="22"/>
              </w:rPr>
              <w:t>0 (no damage)</w:t>
            </w:r>
          </w:p>
        </w:tc>
      </w:tr>
      <w:tr w:rsidR="00900E67" w:rsidRPr="00791AE6" w:rsidTr="00110B6A">
        <w:trPr>
          <w:trHeight w:hRule="exact" w:val="284"/>
        </w:trPr>
        <w:tc>
          <w:tcPr>
            <w:tcW w:w="0" w:type="auto"/>
          </w:tcPr>
          <w:p w:rsidR="00900E67" w:rsidRPr="00791AE6" w:rsidRDefault="00900E67" w:rsidP="00110B6A">
            <w:pPr>
              <w:rPr>
                <w:i/>
                <w:sz w:val="22"/>
                <w:szCs w:val="22"/>
              </w:rPr>
            </w:pPr>
            <w:r w:rsidRPr="00791AE6">
              <w:rPr>
                <w:i/>
                <w:sz w:val="22"/>
                <w:szCs w:val="22"/>
              </w:rPr>
              <w:t>Lameness</w:t>
            </w:r>
          </w:p>
        </w:tc>
        <w:tc>
          <w:tcPr>
            <w:tcW w:w="3242" w:type="dxa"/>
          </w:tcPr>
          <w:p w:rsidR="00900E67" w:rsidRPr="00791AE6" w:rsidRDefault="00900E67" w:rsidP="00110B6A">
            <w:pPr>
              <w:jc w:val="center"/>
              <w:rPr>
                <w:sz w:val="22"/>
                <w:szCs w:val="22"/>
              </w:rPr>
            </w:pPr>
            <w:r w:rsidRPr="00791AE6">
              <w:rPr>
                <w:sz w:val="22"/>
                <w:szCs w:val="22"/>
              </w:rPr>
              <w:t>0 (non-lame)</w:t>
            </w:r>
          </w:p>
        </w:tc>
      </w:tr>
      <w:tr w:rsidR="00900E67" w:rsidRPr="00791AE6" w:rsidTr="00110B6A">
        <w:trPr>
          <w:trHeight w:hRule="exact" w:val="284"/>
        </w:trPr>
        <w:tc>
          <w:tcPr>
            <w:tcW w:w="0" w:type="auto"/>
          </w:tcPr>
          <w:p w:rsidR="00900E67" w:rsidRPr="00791AE6" w:rsidRDefault="00900E67" w:rsidP="00110B6A">
            <w:pPr>
              <w:rPr>
                <w:i/>
                <w:sz w:val="22"/>
                <w:szCs w:val="22"/>
              </w:rPr>
            </w:pPr>
            <w:r w:rsidRPr="00791AE6">
              <w:rPr>
                <w:rFonts w:asciiTheme="minorHAnsi" w:hAnsiTheme="minorHAnsi"/>
                <w:i/>
                <w:sz w:val="22"/>
                <w:szCs w:val="22"/>
              </w:rPr>
              <w:t>Leg</w:t>
            </w:r>
          </w:p>
        </w:tc>
        <w:tc>
          <w:tcPr>
            <w:tcW w:w="3242" w:type="dxa"/>
          </w:tcPr>
          <w:p w:rsidR="00900E67" w:rsidRPr="00791AE6" w:rsidRDefault="00900E67" w:rsidP="00110B6A">
            <w:pPr>
              <w:jc w:val="center"/>
              <w:rPr>
                <w:sz w:val="22"/>
                <w:szCs w:val="22"/>
              </w:rPr>
            </w:pPr>
            <w:r w:rsidRPr="00791AE6">
              <w:rPr>
                <w:sz w:val="22"/>
                <w:szCs w:val="22"/>
              </w:rPr>
              <w:t>Left</w:t>
            </w:r>
          </w:p>
        </w:tc>
      </w:tr>
      <w:tr w:rsidR="00900E67" w:rsidRPr="00791AE6" w:rsidTr="00110B6A">
        <w:trPr>
          <w:trHeight w:hRule="exact" w:val="284"/>
        </w:trPr>
        <w:tc>
          <w:tcPr>
            <w:tcW w:w="0" w:type="auto"/>
          </w:tcPr>
          <w:p w:rsidR="00900E67" w:rsidRPr="00791AE6" w:rsidRDefault="00900E67" w:rsidP="00110B6A">
            <w:pPr>
              <w:rPr>
                <w:i/>
                <w:sz w:val="22"/>
                <w:szCs w:val="22"/>
              </w:rPr>
            </w:pPr>
            <w:r w:rsidRPr="00791AE6">
              <w:rPr>
                <w:rFonts w:asciiTheme="minorHAnsi" w:hAnsiTheme="minorHAnsi"/>
                <w:i/>
                <w:sz w:val="22"/>
                <w:szCs w:val="22"/>
              </w:rPr>
              <w:t>Mass</w:t>
            </w:r>
          </w:p>
        </w:tc>
        <w:tc>
          <w:tcPr>
            <w:tcW w:w="3242" w:type="dxa"/>
          </w:tcPr>
          <w:p w:rsidR="00900E67" w:rsidRPr="00791AE6" w:rsidRDefault="00900E67" w:rsidP="00110B6A">
            <w:pPr>
              <w:jc w:val="center"/>
              <w:rPr>
                <w:sz w:val="22"/>
                <w:szCs w:val="22"/>
              </w:rPr>
            </w:pPr>
            <w:r w:rsidRPr="00791AE6">
              <w:rPr>
                <w:sz w:val="22"/>
                <w:szCs w:val="22"/>
              </w:rPr>
              <w:t>Mean</w:t>
            </w:r>
          </w:p>
        </w:tc>
      </w:tr>
      <w:tr w:rsidR="00900E67" w:rsidRPr="00791AE6" w:rsidTr="00110B6A">
        <w:trPr>
          <w:trHeight w:hRule="exact" w:val="284"/>
        </w:trPr>
        <w:tc>
          <w:tcPr>
            <w:tcW w:w="0" w:type="auto"/>
          </w:tcPr>
          <w:p w:rsidR="00900E67" w:rsidRPr="00791AE6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91AE6">
              <w:rPr>
                <w:rFonts w:asciiTheme="minorHAnsi" w:hAnsiTheme="minorHAnsi"/>
                <w:i/>
                <w:sz w:val="22"/>
                <w:szCs w:val="22"/>
              </w:rPr>
              <w:t>Pathology and pathology sub-categories</w:t>
            </w:r>
          </w:p>
        </w:tc>
        <w:tc>
          <w:tcPr>
            <w:tcW w:w="3242" w:type="dxa"/>
          </w:tcPr>
          <w:p w:rsidR="00900E67" w:rsidRPr="00791AE6" w:rsidRDefault="00900E67" w:rsidP="00110B6A">
            <w:pPr>
              <w:jc w:val="center"/>
              <w:rPr>
                <w:sz w:val="22"/>
                <w:szCs w:val="22"/>
              </w:rPr>
            </w:pPr>
            <w:r w:rsidRPr="00791AE6">
              <w:rPr>
                <w:sz w:val="22"/>
                <w:szCs w:val="22"/>
              </w:rPr>
              <w:t>0 (absent)</w:t>
            </w:r>
          </w:p>
        </w:tc>
      </w:tr>
      <w:tr w:rsidR="00900E67" w:rsidRPr="00791AE6" w:rsidTr="00110B6A">
        <w:trPr>
          <w:trHeight w:hRule="exact" w:val="284"/>
        </w:trPr>
        <w:tc>
          <w:tcPr>
            <w:tcW w:w="0" w:type="auto"/>
          </w:tcPr>
          <w:p w:rsidR="00900E67" w:rsidRPr="00791AE6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91AE6">
              <w:rPr>
                <w:rFonts w:asciiTheme="minorHAnsi" w:hAnsiTheme="minorHAnsi"/>
                <w:i/>
                <w:sz w:val="22"/>
                <w:szCs w:val="22"/>
              </w:rPr>
              <w:t>Sex</w:t>
            </w:r>
          </w:p>
        </w:tc>
        <w:tc>
          <w:tcPr>
            <w:tcW w:w="3242" w:type="dxa"/>
          </w:tcPr>
          <w:p w:rsidR="00900E67" w:rsidRPr="00791AE6" w:rsidRDefault="00383AD5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Male</w:t>
            </w:r>
          </w:p>
        </w:tc>
      </w:tr>
      <w:tr w:rsidR="00900E67" w:rsidRPr="00791AE6" w:rsidTr="00110B6A">
        <w:trPr>
          <w:trHeight w:hRule="exact" w:val="284"/>
        </w:trPr>
        <w:tc>
          <w:tcPr>
            <w:tcW w:w="0" w:type="auto"/>
          </w:tcPr>
          <w:p w:rsidR="00900E67" w:rsidRPr="00791AE6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91AE6">
              <w:rPr>
                <w:rFonts w:asciiTheme="minorHAnsi" w:hAnsiTheme="minorHAnsi"/>
                <w:i/>
                <w:sz w:val="22"/>
                <w:szCs w:val="22"/>
              </w:rPr>
              <w:t>Skin temperature</w:t>
            </w:r>
          </w:p>
        </w:tc>
        <w:tc>
          <w:tcPr>
            <w:tcW w:w="3242" w:type="dxa"/>
          </w:tcPr>
          <w:p w:rsidR="00900E67" w:rsidRPr="00791AE6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1AE6">
              <w:rPr>
                <w:rFonts w:asciiTheme="minorHAnsi" w:hAnsiTheme="minorHAnsi"/>
                <w:sz w:val="22"/>
                <w:szCs w:val="22"/>
              </w:rPr>
              <w:t>Mean</w:t>
            </w:r>
          </w:p>
        </w:tc>
      </w:tr>
      <w:tr w:rsidR="00900E67" w:rsidRPr="00791AE6" w:rsidTr="00110B6A">
        <w:trPr>
          <w:trHeight w:hRule="exact" w:val="284"/>
        </w:trPr>
        <w:tc>
          <w:tcPr>
            <w:tcW w:w="0" w:type="auto"/>
          </w:tcPr>
          <w:p w:rsidR="00900E67" w:rsidRPr="00791AE6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91AE6">
              <w:rPr>
                <w:rFonts w:asciiTheme="minorHAnsi" w:hAnsiTheme="minorHAnsi"/>
                <w:i/>
                <w:sz w:val="22"/>
                <w:szCs w:val="22"/>
              </w:rPr>
              <w:t>Strain</w:t>
            </w:r>
          </w:p>
        </w:tc>
        <w:tc>
          <w:tcPr>
            <w:tcW w:w="3242" w:type="dxa"/>
          </w:tcPr>
          <w:p w:rsidR="00900E67" w:rsidRPr="00791AE6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1AE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00E67" w:rsidRPr="00791AE6" w:rsidTr="00110B6A">
        <w:trPr>
          <w:trHeight w:hRule="exact" w:val="284"/>
        </w:trPr>
        <w:tc>
          <w:tcPr>
            <w:tcW w:w="0" w:type="auto"/>
          </w:tcPr>
          <w:p w:rsidR="00900E67" w:rsidRPr="00791AE6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91AE6">
              <w:rPr>
                <w:rFonts w:asciiTheme="minorHAnsi" w:hAnsiTheme="minorHAnsi"/>
                <w:i/>
                <w:sz w:val="22"/>
                <w:szCs w:val="22"/>
              </w:rPr>
              <w:t>Test</w:t>
            </w:r>
          </w:p>
        </w:tc>
        <w:tc>
          <w:tcPr>
            <w:tcW w:w="3242" w:type="dxa"/>
          </w:tcPr>
          <w:p w:rsidR="00900E67" w:rsidRPr="00791AE6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91AE6">
              <w:rPr>
                <w:rFonts w:asciiTheme="minorHAnsi" w:hAnsiTheme="minorHAnsi"/>
                <w:sz w:val="22"/>
                <w:szCs w:val="22"/>
              </w:rPr>
              <w:t>Mean (3)</w:t>
            </w:r>
          </w:p>
        </w:tc>
      </w:tr>
    </w:tbl>
    <w:p w:rsidR="00900E67" w:rsidRDefault="00900E67" w:rsidP="00900E67"/>
    <w:p w:rsidR="00383AD5" w:rsidRDefault="00383AD5" w:rsidP="00900E67">
      <w:pPr>
        <w:spacing w:after="0" w:line="360" w:lineRule="auto"/>
        <w:jc w:val="both"/>
      </w:pPr>
    </w:p>
    <w:p w:rsidR="00900E67" w:rsidRPr="00C14557" w:rsidRDefault="00900E67" w:rsidP="00EB18EE">
      <w:pPr>
        <w:spacing w:after="0" w:line="360" w:lineRule="auto"/>
        <w:rPr>
          <w:b/>
        </w:rPr>
      </w:pPr>
      <w:r w:rsidRPr="00C14557">
        <w:rPr>
          <w:b/>
        </w:rPr>
        <w:t xml:space="preserve">Table </w:t>
      </w:r>
      <w:r w:rsidR="00383AD5">
        <w:rPr>
          <w:b/>
        </w:rPr>
        <w:t>S</w:t>
      </w:r>
      <w:r w:rsidRPr="00C14557">
        <w:rPr>
          <w:b/>
        </w:rPr>
        <w:t>2: Factors affectin</w:t>
      </w:r>
      <w:r w:rsidR="002B2EBE" w:rsidRPr="00C14557">
        <w:rPr>
          <w:b/>
        </w:rPr>
        <w:t>g thermal threshold in broilers.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392"/>
        <w:gridCol w:w="1108"/>
        <w:gridCol w:w="1143"/>
        <w:gridCol w:w="1128"/>
        <w:gridCol w:w="914"/>
        <w:gridCol w:w="1016"/>
      </w:tblGrid>
      <w:tr w:rsidR="00900E67" w:rsidRPr="008F08F2" w:rsidTr="00110B6A">
        <w:trPr>
          <w:trHeight w:hRule="exact" w:val="284"/>
        </w:trPr>
        <w:tc>
          <w:tcPr>
            <w:tcW w:w="1475" w:type="dxa"/>
          </w:tcPr>
          <w:p w:rsidR="00900E67" w:rsidRPr="008F08F2" w:rsidRDefault="00900E67" w:rsidP="00110B6A">
            <w:pPr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Variable</w:t>
            </w:r>
          </w:p>
        </w:tc>
        <w:tc>
          <w:tcPr>
            <w:tcW w:w="1392" w:type="dxa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Coefficient</w:t>
            </w:r>
          </w:p>
        </w:tc>
        <w:tc>
          <w:tcPr>
            <w:tcW w:w="1108" w:type="dxa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SE (</w:t>
            </w:r>
            <w:proofErr w:type="spellStart"/>
            <w:r w:rsidRPr="008F08F2">
              <w:rPr>
                <w:b/>
                <w:sz w:val="22"/>
              </w:rPr>
              <w:t>Coeff</w:t>
            </w:r>
            <w:proofErr w:type="spellEnd"/>
            <w:r w:rsidRPr="008F08F2">
              <w:rPr>
                <w:b/>
                <w:sz w:val="22"/>
              </w:rPr>
              <w:t>)</w:t>
            </w:r>
          </w:p>
        </w:tc>
        <w:tc>
          <w:tcPr>
            <w:tcW w:w="1143" w:type="dxa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z-value</w:t>
            </w:r>
          </w:p>
        </w:tc>
        <w:tc>
          <w:tcPr>
            <w:tcW w:w="1128" w:type="dxa"/>
          </w:tcPr>
          <w:p w:rsidR="00900E67" w:rsidRPr="008F08F2" w:rsidRDefault="00900E67" w:rsidP="00110B6A">
            <w:pPr>
              <w:jc w:val="center"/>
              <w:rPr>
                <w:b/>
                <w:sz w:val="22"/>
                <w:vertAlign w:val="superscript"/>
              </w:rPr>
            </w:pPr>
            <w:r w:rsidRPr="008F08F2">
              <w:rPr>
                <w:b/>
                <w:sz w:val="22"/>
              </w:rPr>
              <w:t>χ</w:t>
            </w:r>
            <w:r w:rsidRPr="008F08F2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914" w:type="dxa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proofErr w:type="spellStart"/>
            <w:r w:rsidRPr="008F08F2">
              <w:rPr>
                <w:b/>
                <w:sz w:val="22"/>
              </w:rPr>
              <w:t>d.f.</w:t>
            </w:r>
            <w:proofErr w:type="spellEnd"/>
          </w:p>
        </w:tc>
        <w:tc>
          <w:tcPr>
            <w:tcW w:w="1016" w:type="dxa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p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1475" w:type="dxa"/>
          </w:tcPr>
          <w:p w:rsidR="00900E67" w:rsidRPr="008F08F2" w:rsidRDefault="00900E67" w:rsidP="00110B6A">
            <w:pPr>
              <w:rPr>
                <w:sz w:val="22"/>
              </w:rPr>
            </w:pPr>
            <w:r w:rsidRPr="008F08F2">
              <w:rPr>
                <w:sz w:val="22"/>
              </w:rPr>
              <w:t>Constant</w:t>
            </w:r>
          </w:p>
        </w:tc>
        <w:tc>
          <w:tcPr>
            <w:tcW w:w="1392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42.379</w:t>
            </w:r>
          </w:p>
        </w:tc>
        <w:tc>
          <w:tcPr>
            <w:tcW w:w="1108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0.290</w:t>
            </w:r>
          </w:p>
        </w:tc>
        <w:tc>
          <w:tcPr>
            <w:tcW w:w="1143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146.135</w:t>
            </w:r>
          </w:p>
        </w:tc>
        <w:tc>
          <w:tcPr>
            <w:tcW w:w="1128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914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1016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&lt;0.001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1475" w:type="dxa"/>
          </w:tcPr>
          <w:p w:rsidR="00900E67" w:rsidRPr="008F08F2" w:rsidRDefault="00900E67" w:rsidP="00110B6A">
            <w:pPr>
              <w:rPr>
                <w:sz w:val="22"/>
              </w:rPr>
            </w:pPr>
            <w:r w:rsidRPr="008F08F2">
              <w:rPr>
                <w:sz w:val="22"/>
              </w:rPr>
              <w:t>Lameness</w:t>
            </w:r>
          </w:p>
        </w:tc>
        <w:tc>
          <w:tcPr>
            <w:tcW w:w="1392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-1.113</w:t>
            </w:r>
          </w:p>
        </w:tc>
        <w:tc>
          <w:tcPr>
            <w:tcW w:w="1108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0.335</w:t>
            </w:r>
          </w:p>
        </w:tc>
        <w:tc>
          <w:tcPr>
            <w:tcW w:w="1143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-3.322</w:t>
            </w:r>
          </w:p>
        </w:tc>
        <w:tc>
          <w:tcPr>
            <w:tcW w:w="1128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914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1016" w:type="dxa"/>
          </w:tcPr>
          <w:p w:rsidR="00900E67" w:rsidRPr="00791AE6" w:rsidRDefault="00900E67" w:rsidP="00110B6A">
            <w:pPr>
              <w:jc w:val="center"/>
              <w:rPr>
                <w:sz w:val="22"/>
              </w:rPr>
            </w:pPr>
            <w:r w:rsidRPr="00791AE6">
              <w:rPr>
                <w:sz w:val="22"/>
              </w:rPr>
              <w:t>&lt;0.001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1475" w:type="dxa"/>
          </w:tcPr>
          <w:p w:rsidR="00900E67" w:rsidRPr="008F08F2" w:rsidRDefault="00900E67" w:rsidP="00110B6A">
            <w:pPr>
              <w:rPr>
                <w:sz w:val="22"/>
              </w:rPr>
            </w:pPr>
            <w:r w:rsidRPr="008F08F2">
              <w:rPr>
                <w:sz w:val="22"/>
              </w:rPr>
              <w:t>Skin</w:t>
            </w:r>
          </w:p>
        </w:tc>
        <w:tc>
          <w:tcPr>
            <w:tcW w:w="1392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1108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50.722</w:t>
            </w:r>
          </w:p>
        </w:tc>
        <w:tc>
          <w:tcPr>
            <w:tcW w:w="914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2</w:t>
            </w:r>
          </w:p>
        </w:tc>
        <w:tc>
          <w:tcPr>
            <w:tcW w:w="1016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&lt;0.001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1475" w:type="dxa"/>
          </w:tcPr>
          <w:p w:rsidR="00900E67" w:rsidRPr="008F08F2" w:rsidRDefault="00900E67" w:rsidP="00110B6A">
            <w:pPr>
              <w:rPr>
                <w:sz w:val="22"/>
              </w:rPr>
            </w:pPr>
            <w:r w:rsidRPr="008F08F2">
              <w:rPr>
                <w:sz w:val="22"/>
              </w:rPr>
              <w:t>Test</w:t>
            </w:r>
          </w:p>
        </w:tc>
        <w:tc>
          <w:tcPr>
            <w:tcW w:w="1392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1108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1143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1128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21.350</w:t>
            </w:r>
          </w:p>
        </w:tc>
        <w:tc>
          <w:tcPr>
            <w:tcW w:w="914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2</w:t>
            </w:r>
          </w:p>
        </w:tc>
        <w:tc>
          <w:tcPr>
            <w:tcW w:w="1016" w:type="dxa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&lt;0.001</w:t>
            </w:r>
          </w:p>
        </w:tc>
      </w:tr>
    </w:tbl>
    <w:p w:rsidR="00900E67" w:rsidRDefault="00900E67" w:rsidP="00900E67"/>
    <w:p w:rsidR="00383AD5" w:rsidRDefault="00383AD5" w:rsidP="00900E67">
      <w:pPr>
        <w:spacing w:after="0" w:line="360" w:lineRule="auto"/>
        <w:jc w:val="both"/>
      </w:pPr>
    </w:p>
    <w:p w:rsidR="00900E67" w:rsidRPr="00C14557" w:rsidRDefault="00900E67" w:rsidP="00EB18EE">
      <w:pPr>
        <w:spacing w:after="0" w:line="360" w:lineRule="auto"/>
        <w:rPr>
          <w:b/>
        </w:rPr>
      </w:pPr>
      <w:r w:rsidRPr="00C14557">
        <w:rPr>
          <w:b/>
        </w:rPr>
        <w:t xml:space="preserve">Table </w:t>
      </w:r>
      <w:r w:rsidR="00383AD5">
        <w:rPr>
          <w:b/>
        </w:rPr>
        <w:t>S</w:t>
      </w:r>
      <w:r w:rsidRPr="00C14557">
        <w:rPr>
          <w:b/>
        </w:rPr>
        <w:t>3:  Factors affecti</w:t>
      </w:r>
      <w:r w:rsidR="002B2EBE" w:rsidRPr="00C14557">
        <w:rPr>
          <w:b/>
        </w:rPr>
        <w:t>ng skin temperature in broilers.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206"/>
        <w:gridCol w:w="1099"/>
        <w:gridCol w:w="867"/>
        <w:gridCol w:w="1061"/>
        <w:gridCol w:w="992"/>
        <w:gridCol w:w="992"/>
      </w:tblGrid>
      <w:tr w:rsidR="00900E67" w:rsidRPr="008F08F2" w:rsidTr="00C14557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08F2">
              <w:rPr>
                <w:rFonts w:asciiTheme="minorHAnsi" w:hAnsi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08F2">
              <w:rPr>
                <w:rFonts w:asciiTheme="minorHAnsi" w:hAnsiTheme="minorHAnsi"/>
                <w:b/>
                <w:sz w:val="22"/>
                <w:szCs w:val="22"/>
              </w:rPr>
              <w:t>Coefficient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08F2">
              <w:rPr>
                <w:rFonts w:asciiTheme="minorHAnsi" w:hAnsiTheme="minorHAnsi"/>
                <w:b/>
                <w:sz w:val="22"/>
                <w:szCs w:val="22"/>
              </w:rPr>
              <w:t>SE (</w:t>
            </w:r>
            <w:proofErr w:type="spellStart"/>
            <w:r w:rsidRPr="008F08F2">
              <w:rPr>
                <w:rFonts w:asciiTheme="minorHAnsi" w:hAnsiTheme="minorHAnsi"/>
                <w:b/>
                <w:sz w:val="22"/>
                <w:szCs w:val="22"/>
              </w:rPr>
              <w:t>Coeff</w:t>
            </w:r>
            <w:proofErr w:type="spellEnd"/>
            <w:r w:rsidRPr="008F08F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08F2">
              <w:rPr>
                <w:rFonts w:asciiTheme="minorHAnsi" w:hAnsiTheme="minorHAnsi"/>
                <w:b/>
                <w:sz w:val="22"/>
                <w:szCs w:val="22"/>
              </w:rPr>
              <w:t>z-value</w:t>
            </w:r>
          </w:p>
        </w:tc>
        <w:tc>
          <w:tcPr>
            <w:tcW w:w="1061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8F08F2">
              <w:rPr>
                <w:rFonts w:asciiTheme="minorHAnsi" w:hAnsiTheme="minorHAnsi"/>
                <w:b/>
                <w:sz w:val="22"/>
                <w:szCs w:val="22"/>
              </w:rPr>
              <w:t>χ</w:t>
            </w:r>
            <w:r w:rsidRPr="008F08F2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F08F2">
              <w:rPr>
                <w:rFonts w:asciiTheme="minorHAnsi" w:hAnsiTheme="minorHAnsi"/>
                <w:b/>
                <w:sz w:val="22"/>
                <w:szCs w:val="22"/>
              </w:rPr>
              <w:t>d.f.</w:t>
            </w:r>
            <w:proofErr w:type="spellEnd"/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08F2">
              <w:rPr>
                <w:rFonts w:asciiTheme="minorHAnsi" w:hAnsiTheme="minorHAnsi"/>
                <w:b/>
                <w:sz w:val="22"/>
                <w:szCs w:val="22"/>
              </w:rPr>
              <w:t>p</w:t>
            </w:r>
          </w:p>
        </w:tc>
      </w:tr>
      <w:tr w:rsidR="00900E67" w:rsidRPr="008F08F2" w:rsidTr="00C14557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Constant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34.289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0.553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62.005</w:t>
            </w:r>
          </w:p>
        </w:tc>
        <w:tc>
          <w:tcPr>
            <w:tcW w:w="1061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&lt;0.001</w:t>
            </w:r>
          </w:p>
        </w:tc>
      </w:tr>
      <w:tr w:rsidR="00900E67" w:rsidRPr="008F08F2" w:rsidTr="00C14557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F08F2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oot pad dermatitis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0.501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0.133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3.767</w:t>
            </w:r>
          </w:p>
        </w:tc>
        <w:tc>
          <w:tcPr>
            <w:tcW w:w="1061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&lt; 0.001</w:t>
            </w:r>
          </w:p>
        </w:tc>
      </w:tr>
      <w:tr w:rsidR="00900E67" w:rsidRPr="008F08F2" w:rsidTr="00C14557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F08F2">
              <w:rPr>
                <w:rFonts w:asciiTheme="minorHAnsi" w:hAnsiTheme="minorHAnsi"/>
                <w:i/>
                <w:sz w:val="22"/>
                <w:szCs w:val="22"/>
              </w:rPr>
              <w:t>Pathology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-0.741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0.248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-2.988</w:t>
            </w:r>
          </w:p>
        </w:tc>
        <w:tc>
          <w:tcPr>
            <w:tcW w:w="1061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0.003</w:t>
            </w:r>
          </w:p>
        </w:tc>
      </w:tr>
      <w:tr w:rsidR="00900E67" w:rsidRPr="008F08F2" w:rsidTr="00C14557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F08F2">
              <w:rPr>
                <w:rFonts w:asciiTheme="minorHAnsi" w:hAnsiTheme="minorHAnsi"/>
                <w:i/>
                <w:sz w:val="22"/>
                <w:szCs w:val="22"/>
              </w:rPr>
              <w:t>Mass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-0.792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0.301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-2.631</w:t>
            </w:r>
          </w:p>
        </w:tc>
        <w:tc>
          <w:tcPr>
            <w:tcW w:w="1061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0.008</w:t>
            </w:r>
          </w:p>
        </w:tc>
      </w:tr>
      <w:tr w:rsidR="00900E67" w:rsidRPr="008F08F2" w:rsidTr="00C14557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F08F2">
              <w:rPr>
                <w:rFonts w:asciiTheme="minorHAnsi" w:hAnsiTheme="minorHAnsi"/>
                <w:i/>
                <w:sz w:val="22"/>
                <w:szCs w:val="22"/>
              </w:rPr>
              <w:t>Leg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0.436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0.182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2.396</w:t>
            </w:r>
          </w:p>
        </w:tc>
        <w:tc>
          <w:tcPr>
            <w:tcW w:w="1061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0.02</w:t>
            </w:r>
          </w:p>
        </w:tc>
      </w:tr>
      <w:tr w:rsidR="00900E67" w:rsidRPr="008F08F2" w:rsidTr="00C14557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F08F2">
              <w:rPr>
                <w:rFonts w:asciiTheme="minorHAnsi" w:hAnsiTheme="minorHAnsi"/>
                <w:i/>
                <w:sz w:val="22"/>
                <w:szCs w:val="22"/>
              </w:rPr>
              <w:t>Strain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1.308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0.573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2.283</w:t>
            </w:r>
          </w:p>
        </w:tc>
        <w:tc>
          <w:tcPr>
            <w:tcW w:w="1061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0.02</w:t>
            </w:r>
          </w:p>
        </w:tc>
      </w:tr>
      <w:tr w:rsidR="00900E67" w:rsidRPr="008F08F2" w:rsidTr="00C14557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F08F2">
              <w:rPr>
                <w:rFonts w:asciiTheme="minorHAnsi" w:hAnsiTheme="minorHAnsi"/>
                <w:i/>
                <w:sz w:val="22"/>
                <w:szCs w:val="22"/>
              </w:rPr>
              <w:t>Test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1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181.389</w:t>
            </w: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00E67" w:rsidRPr="008F08F2" w:rsidRDefault="00900E67" w:rsidP="00110B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08F2">
              <w:rPr>
                <w:rFonts w:asciiTheme="minorHAnsi" w:hAnsiTheme="minorHAnsi"/>
                <w:sz w:val="22"/>
                <w:szCs w:val="22"/>
              </w:rPr>
              <w:t>&lt;0.001</w:t>
            </w:r>
          </w:p>
        </w:tc>
      </w:tr>
    </w:tbl>
    <w:p w:rsidR="00900E67" w:rsidRDefault="00900E67" w:rsidP="00900E67"/>
    <w:p w:rsidR="00A302E3" w:rsidRDefault="00A302E3" w:rsidP="00900E67"/>
    <w:p w:rsidR="00900E67" w:rsidRPr="00C14557" w:rsidRDefault="00900E67" w:rsidP="00EB18EE">
      <w:pPr>
        <w:spacing w:after="0" w:line="360" w:lineRule="auto"/>
        <w:rPr>
          <w:b/>
        </w:rPr>
      </w:pPr>
      <w:r w:rsidRPr="00C14557">
        <w:rPr>
          <w:b/>
        </w:rPr>
        <w:t xml:space="preserve">Table </w:t>
      </w:r>
      <w:r w:rsidR="00383AD5">
        <w:rPr>
          <w:b/>
        </w:rPr>
        <w:t>S</w:t>
      </w:r>
      <w:r w:rsidRPr="00C14557">
        <w:rPr>
          <w:b/>
        </w:rPr>
        <w:t>4: Factors affecting thermal nociceptive threshold in broilers administered saline or meloxicam</w:t>
      </w:r>
      <w:r w:rsidR="002B2EBE" w:rsidRPr="00C14557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1206"/>
        <w:gridCol w:w="1099"/>
        <w:gridCol w:w="867"/>
        <w:gridCol w:w="830"/>
        <w:gridCol w:w="522"/>
        <w:gridCol w:w="828"/>
      </w:tblGrid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Variable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Coefficient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SE (</w:t>
            </w:r>
            <w:proofErr w:type="spellStart"/>
            <w:r w:rsidRPr="008F08F2">
              <w:rPr>
                <w:b/>
                <w:sz w:val="22"/>
              </w:rPr>
              <w:t>Coeff</w:t>
            </w:r>
            <w:proofErr w:type="spellEnd"/>
            <w:r w:rsidRPr="008F08F2">
              <w:rPr>
                <w:b/>
                <w:sz w:val="22"/>
              </w:rPr>
              <w:t>)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z-value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  <w:vertAlign w:val="superscript"/>
              </w:rPr>
            </w:pPr>
            <w:r w:rsidRPr="008F08F2">
              <w:rPr>
                <w:b/>
                <w:sz w:val="22"/>
              </w:rPr>
              <w:t>χ</w:t>
            </w:r>
            <w:r w:rsidRPr="008F08F2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proofErr w:type="spellStart"/>
            <w:r w:rsidRPr="008F08F2">
              <w:rPr>
                <w:b/>
                <w:sz w:val="22"/>
              </w:rPr>
              <w:t>d.f.</w:t>
            </w:r>
            <w:proofErr w:type="spellEnd"/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p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sz w:val="22"/>
              </w:rPr>
            </w:pPr>
            <w:r w:rsidRPr="008F08F2">
              <w:rPr>
                <w:sz w:val="22"/>
              </w:rPr>
              <w:t>Constant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43.616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0.529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82.450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&lt;0.001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i/>
                <w:sz w:val="22"/>
              </w:rPr>
            </w:pPr>
            <w:r w:rsidRPr="008F08F2">
              <w:rPr>
                <w:i/>
                <w:sz w:val="22"/>
              </w:rPr>
              <w:t>Skin temperature</w:t>
            </w:r>
            <w:r w:rsidR="00110B6A" w:rsidRPr="00110B6A">
              <w:rPr>
                <w:i/>
                <w:sz w:val="22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0.469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0.095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4.937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&lt;0.001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i/>
                <w:sz w:val="22"/>
              </w:rPr>
            </w:pPr>
            <w:r w:rsidRPr="008F08F2">
              <w:rPr>
                <w:i/>
                <w:sz w:val="22"/>
              </w:rPr>
              <w:t>Sex</w:t>
            </w:r>
            <w:r w:rsidR="00110B6A" w:rsidRPr="00110B6A">
              <w:rPr>
                <w:i/>
                <w:sz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-1.338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0.513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-2.608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791AE6">
              <w:rPr>
                <w:sz w:val="22"/>
              </w:rPr>
              <w:t>0.009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110B6A" w:rsidP="00110B6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Test number</w:t>
            </w:r>
            <w:r>
              <w:rPr>
                <w:i/>
                <w:sz w:val="22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-0.167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0.069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-2.420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0.02</w:t>
            </w:r>
          </w:p>
        </w:tc>
      </w:tr>
      <w:tr w:rsidR="00900E67" w:rsidRPr="008F08F2" w:rsidTr="00110B6A">
        <w:trPr>
          <w:trHeight w:hRule="exact" w:val="567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sz w:val="22"/>
              </w:rPr>
            </w:pPr>
            <w:r w:rsidRPr="008F08F2">
              <w:rPr>
                <w:sz w:val="22"/>
              </w:rPr>
              <w:t xml:space="preserve">Interaction: </w:t>
            </w:r>
            <w:r w:rsidRPr="008F08F2">
              <w:rPr>
                <w:i/>
                <w:sz w:val="22"/>
              </w:rPr>
              <w:t>Lameness</w:t>
            </w:r>
            <w:r w:rsidRPr="008F08F2">
              <w:rPr>
                <w:sz w:val="22"/>
              </w:rPr>
              <w:t xml:space="preserve"> x </w:t>
            </w:r>
            <w:r w:rsidRPr="008F08F2">
              <w:rPr>
                <w:i/>
                <w:sz w:val="22"/>
              </w:rPr>
              <w:t>treatment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21.350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791AE6">
              <w:rPr>
                <w:sz w:val="22"/>
              </w:rPr>
              <w:t>0.005</w:t>
            </w:r>
          </w:p>
        </w:tc>
      </w:tr>
    </w:tbl>
    <w:p w:rsidR="00110B6A" w:rsidRDefault="00110B6A" w:rsidP="00110B6A">
      <w:r w:rsidRPr="00383AD5">
        <w:rPr>
          <w:vertAlign w:val="superscript"/>
        </w:rPr>
        <w:lastRenderedPageBreak/>
        <w:t>1</w:t>
      </w:r>
      <w:r>
        <w:t>Threshold</w:t>
      </w:r>
      <w:r w:rsidRPr="009D6C0E">
        <w:t xml:space="preserve"> increase</w:t>
      </w:r>
      <w:r>
        <w:t>d</w:t>
      </w:r>
      <w:r w:rsidRPr="009D6C0E">
        <w:t xml:space="preserve"> by 0.47˚C (CI 0.28-0.66˚C) for each 1˚C increase in </w:t>
      </w:r>
      <w:r w:rsidRPr="00110B6A">
        <w:t>skin temperature</w:t>
      </w:r>
      <w:r w:rsidRPr="009D6C0E">
        <w:t xml:space="preserve">. </w:t>
      </w:r>
      <w:r>
        <w:br/>
      </w:r>
      <w:r w:rsidRPr="00383AD5">
        <w:rPr>
          <w:vertAlign w:val="superscript"/>
        </w:rPr>
        <w:t>2</w:t>
      </w:r>
      <w:r w:rsidRPr="009D6C0E">
        <w:t>Male birds</w:t>
      </w:r>
      <w:r>
        <w:t xml:space="preserve"> had</w:t>
      </w:r>
      <w:r w:rsidRPr="009D6C0E">
        <w:t xml:space="preserve"> a mean threshold 1.3˚C (CI 0.3</w:t>
      </w:r>
      <w:r>
        <w:t>0</w:t>
      </w:r>
      <w:r w:rsidRPr="009D6C0E">
        <w:t>-2.3</w:t>
      </w:r>
      <w:r>
        <w:t>0</w:t>
      </w:r>
      <w:r w:rsidRPr="009D6C0E">
        <w:t>˚C) higher than females</w:t>
      </w:r>
      <w:r>
        <w:t>.</w:t>
      </w:r>
      <w:r>
        <w:br/>
      </w:r>
      <w:r w:rsidRPr="00383AD5">
        <w:rPr>
          <w:vertAlign w:val="superscript"/>
        </w:rPr>
        <w:t>3</w:t>
      </w:r>
      <w:r>
        <w:t>Threshold decreased</w:t>
      </w:r>
      <w:r w:rsidRPr="00110B6A">
        <w:t xml:space="preserve"> </w:t>
      </w:r>
      <w:r>
        <w:t>by 0.17˚C (CI</w:t>
      </w:r>
      <w:r w:rsidRPr="009D6C0E">
        <w:t xml:space="preserve"> 0.03-0.3</w:t>
      </w:r>
      <w:r>
        <w:t>0</w:t>
      </w:r>
      <w:r w:rsidRPr="009D6C0E">
        <w:t xml:space="preserve">˚C) with </w:t>
      </w:r>
      <w:r w:rsidRPr="00110B6A">
        <w:t>test number</w:t>
      </w:r>
      <w:r>
        <w:t xml:space="preserve"> </w:t>
      </w:r>
      <w:r w:rsidRPr="009D6C0E">
        <w:t>across a session</w:t>
      </w:r>
      <w:r>
        <w:t>.</w:t>
      </w:r>
      <w:r>
        <w:br/>
      </w:r>
    </w:p>
    <w:p w:rsidR="00383AD5" w:rsidRDefault="00383AD5" w:rsidP="00900E67">
      <w:pPr>
        <w:spacing w:after="0" w:line="360" w:lineRule="auto"/>
        <w:jc w:val="both"/>
        <w:rPr>
          <w:i/>
        </w:rPr>
      </w:pPr>
    </w:p>
    <w:p w:rsidR="00900E67" w:rsidRPr="00C14557" w:rsidRDefault="00900E67" w:rsidP="00EB18EE">
      <w:pPr>
        <w:spacing w:after="0" w:line="360" w:lineRule="auto"/>
        <w:rPr>
          <w:b/>
        </w:rPr>
      </w:pPr>
      <w:r w:rsidRPr="00C14557">
        <w:rPr>
          <w:b/>
        </w:rPr>
        <w:t xml:space="preserve">Table </w:t>
      </w:r>
      <w:r w:rsidR="00383AD5">
        <w:rPr>
          <w:b/>
        </w:rPr>
        <w:t>S</w:t>
      </w:r>
      <w:r w:rsidRPr="00C14557">
        <w:rPr>
          <w:b/>
        </w:rPr>
        <w:t>5: Factors affecting skin temperature in broilers administered saline or meloxicam</w:t>
      </w:r>
      <w:r w:rsidR="002B2EBE" w:rsidRPr="00C14557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1206"/>
        <w:gridCol w:w="1099"/>
        <w:gridCol w:w="941"/>
        <w:gridCol w:w="830"/>
        <w:gridCol w:w="522"/>
        <w:gridCol w:w="828"/>
      </w:tblGrid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Variable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Coefficient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SE (</w:t>
            </w:r>
            <w:proofErr w:type="spellStart"/>
            <w:r w:rsidRPr="008F08F2">
              <w:rPr>
                <w:b/>
                <w:sz w:val="22"/>
              </w:rPr>
              <w:t>Coeff</w:t>
            </w:r>
            <w:proofErr w:type="spellEnd"/>
            <w:r w:rsidRPr="008F08F2">
              <w:rPr>
                <w:b/>
                <w:sz w:val="22"/>
              </w:rPr>
              <w:t>)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z-value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  <w:vertAlign w:val="superscript"/>
              </w:rPr>
            </w:pPr>
            <w:r w:rsidRPr="008F08F2">
              <w:rPr>
                <w:b/>
                <w:sz w:val="22"/>
              </w:rPr>
              <w:t>χ</w:t>
            </w:r>
            <w:r w:rsidRPr="008F08F2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proofErr w:type="spellStart"/>
            <w:r w:rsidRPr="008F08F2">
              <w:rPr>
                <w:b/>
                <w:sz w:val="22"/>
              </w:rPr>
              <w:t>d.f.</w:t>
            </w:r>
            <w:proofErr w:type="spellEnd"/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p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sz w:val="22"/>
              </w:rPr>
            </w:pPr>
            <w:r w:rsidRPr="008F08F2">
              <w:rPr>
                <w:sz w:val="22"/>
              </w:rPr>
              <w:t>Constant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36.606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0.315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116.210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&lt;0.001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i/>
                <w:sz w:val="22"/>
              </w:rPr>
            </w:pPr>
            <w:r w:rsidRPr="008F08F2">
              <w:rPr>
                <w:i/>
                <w:sz w:val="22"/>
              </w:rPr>
              <w:t>Test number</w:t>
            </w:r>
            <w:r w:rsidR="00110B6A" w:rsidRPr="00110B6A">
              <w:rPr>
                <w:i/>
                <w:sz w:val="22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63.593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&lt;0.001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sz w:val="22"/>
              </w:rPr>
            </w:pPr>
            <w:r w:rsidRPr="008F08F2">
              <w:rPr>
                <w:sz w:val="22"/>
              </w:rPr>
              <w:t xml:space="preserve">Interaction: </w:t>
            </w:r>
            <w:r w:rsidRPr="008F08F2">
              <w:rPr>
                <w:i/>
                <w:sz w:val="22"/>
              </w:rPr>
              <w:t>Lameness</w:t>
            </w:r>
            <w:r w:rsidRPr="008F08F2">
              <w:rPr>
                <w:sz w:val="22"/>
              </w:rPr>
              <w:t xml:space="preserve"> x </w:t>
            </w:r>
            <w:r w:rsidRPr="008F08F2">
              <w:rPr>
                <w:i/>
                <w:sz w:val="22"/>
              </w:rPr>
              <w:t>treatment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36.825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&lt;0.001</w:t>
            </w:r>
          </w:p>
        </w:tc>
      </w:tr>
    </w:tbl>
    <w:p w:rsidR="00110B6A" w:rsidRDefault="00110B6A" w:rsidP="00110B6A">
      <w:r w:rsidRPr="00383AD5">
        <w:rPr>
          <w:vertAlign w:val="superscript"/>
        </w:rPr>
        <w:t>1</w:t>
      </w:r>
      <w:r>
        <w:t xml:space="preserve">Fitted as a quadratic relationship: </w:t>
      </w:r>
      <w:r w:rsidRPr="009D6C0E">
        <w:t>skin temperature</w:t>
      </w:r>
      <w:r>
        <w:t xml:space="preserve"> initially</w:t>
      </w:r>
      <w:r w:rsidRPr="009D6C0E">
        <w:t xml:space="preserve"> rose slightly </w:t>
      </w:r>
      <w:r>
        <w:t>over sequential</w:t>
      </w:r>
      <w:r w:rsidRPr="009D6C0E">
        <w:t xml:space="preserve"> test</w:t>
      </w:r>
      <w:r>
        <w:t>s</w:t>
      </w:r>
      <w:r w:rsidRPr="009D6C0E">
        <w:t xml:space="preserve"> then levelled off across the last two tests</w:t>
      </w:r>
      <w:r>
        <w:t>.</w:t>
      </w:r>
    </w:p>
    <w:p w:rsidR="002B2EBE" w:rsidRDefault="002B2EBE" w:rsidP="00900E67">
      <w:pPr>
        <w:spacing w:after="0" w:line="360" w:lineRule="auto"/>
        <w:jc w:val="both"/>
      </w:pPr>
    </w:p>
    <w:p w:rsidR="00383AD5" w:rsidRDefault="00383AD5" w:rsidP="00900E67">
      <w:pPr>
        <w:spacing w:after="0" w:line="360" w:lineRule="auto"/>
        <w:jc w:val="both"/>
      </w:pPr>
      <w:bookmarkStart w:id="0" w:name="_GoBack"/>
      <w:bookmarkEnd w:id="0"/>
    </w:p>
    <w:p w:rsidR="00900E67" w:rsidRPr="00C14557" w:rsidRDefault="00900E67" w:rsidP="00EB18EE">
      <w:pPr>
        <w:spacing w:after="0" w:line="360" w:lineRule="auto"/>
        <w:rPr>
          <w:b/>
        </w:rPr>
      </w:pPr>
      <w:r w:rsidRPr="00C14557">
        <w:rPr>
          <w:b/>
        </w:rPr>
        <w:t xml:space="preserve">Table </w:t>
      </w:r>
      <w:r w:rsidR="00383AD5">
        <w:rPr>
          <w:b/>
        </w:rPr>
        <w:t>S</w:t>
      </w:r>
      <w:r w:rsidRPr="00C14557">
        <w:rPr>
          <w:b/>
        </w:rPr>
        <w:t xml:space="preserve">6: Factors affecting thermal nociceptive threshold in broilers administered saline or </w:t>
      </w:r>
      <w:proofErr w:type="spellStart"/>
      <w:r w:rsidRPr="00C14557">
        <w:rPr>
          <w:b/>
        </w:rPr>
        <w:t>butorphanol</w:t>
      </w:r>
      <w:proofErr w:type="spellEnd"/>
      <w:r w:rsidR="002B2EBE" w:rsidRPr="00C14557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6"/>
        <w:gridCol w:w="1206"/>
        <w:gridCol w:w="1099"/>
        <w:gridCol w:w="867"/>
        <w:gridCol w:w="830"/>
        <w:gridCol w:w="522"/>
        <w:gridCol w:w="828"/>
      </w:tblGrid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Variable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Coefficient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SE (</w:t>
            </w:r>
            <w:proofErr w:type="spellStart"/>
            <w:r w:rsidRPr="008F08F2">
              <w:rPr>
                <w:b/>
                <w:sz w:val="22"/>
              </w:rPr>
              <w:t>Coeff</w:t>
            </w:r>
            <w:proofErr w:type="spellEnd"/>
            <w:r w:rsidRPr="008F08F2">
              <w:rPr>
                <w:b/>
                <w:sz w:val="22"/>
              </w:rPr>
              <w:t>)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z-value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  <w:vertAlign w:val="superscript"/>
              </w:rPr>
            </w:pPr>
            <w:r w:rsidRPr="008F08F2">
              <w:rPr>
                <w:b/>
                <w:sz w:val="22"/>
              </w:rPr>
              <w:t>χ</w:t>
            </w:r>
            <w:r w:rsidRPr="008F08F2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proofErr w:type="spellStart"/>
            <w:r w:rsidRPr="008F08F2">
              <w:rPr>
                <w:b/>
                <w:sz w:val="22"/>
              </w:rPr>
              <w:t>d.f.</w:t>
            </w:r>
            <w:proofErr w:type="spellEnd"/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b/>
                <w:sz w:val="22"/>
              </w:rPr>
            </w:pPr>
            <w:r w:rsidRPr="008F08F2">
              <w:rPr>
                <w:b/>
                <w:sz w:val="22"/>
              </w:rPr>
              <w:t>p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sz w:val="22"/>
              </w:rPr>
            </w:pPr>
            <w:r w:rsidRPr="008F08F2">
              <w:rPr>
                <w:sz w:val="22"/>
              </w:rPr>
              <w:t>Constant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131.234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35.211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3.727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&lt;0.001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i/>
                <w:sz w:val="22"/>
              </w:rPr>
            </w:pPr>
            <w:r w:rsidRPr="008F08F2">
              <w:rPr>
                <w:i/>
                <w:sz w:val="22"/>
              </w:rPr>
              <w:t>Lameness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1.135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0.349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3.252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791AE6">
              <w:rPr>
                <w:sz w:val="22"/>
              </w:rPr>
              <w:t>&lt;0.001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sz w:val="22"/>
              </w:rPr>
            </w:pPr>
            <w:r w:rsidRPr="008F08F2">
              <w:rPr>
                <w:i/>
                <w:sz w:val="22"/>
              </w:rPr>
              <w:t>Skin temperature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21.001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&lt;0.001</w:t>
            </w:r>
          </w:p>
        </w:tc>
      </w:tr>
      <w:tr w:rsidR="00900E67" w:rsidRPr="008F08F2" w:rsidTr="00110B6A">
        <w:trPr>
          <w:trHeight w:hRule="exact" w:val="284"/>
        </w:trPr>
        <w:tc>
          <w:tcPr>
            <w:tcW w:w="0" w:type="auto"/>
          </w:tcPr>
          <w:p w:rsidR="00900E67" w:rsidRPr="008F08F2" w:rsidRDefault="00900E67" w:rsidP="00110B6A">
            <w:pPr>
              <w:rPr>
                <w:sz w:val="22"/>
              </w:rPr>
            </w:pPr>
            <w:r w:rsidRPr="008F08F2">
              <w:rPr>
                <w:i/>
                <w:sz w:val="22"/>
              </w:rPr>
              <w:t>Test number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61.687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900E67" w:rsidRPr="008F08F2" w:rsidRDefault="00900E67" w:rsidP="00110B6A">
            <w:pPr>
              <w:jc w:val="center"/>
              <w:rPr>
                <w:sz w:val="22"/>
              </w:rPr>
            </w:pPr>
            <w:r w:rsidRPr="008F08F2">
              <w:rPr>
                <w:sz w:val="22"/>
              </w:rPr>
              <w:t>&lt;0.001</w:t>
            </w:r>
          </w:p>
        </w:tc>
      </w:tr>
    </w:tbl>
    <w:p w:rsidR="00110B6A" w:rsidRDefault="00110B6A" w:rsidP="00900E67"/>
    <w:p w:rsidR="00900E67" w:rsidRDefault="00900E67" w:rsidP="00900E67"/>
    <w:p w:rsidR="006B0A90" w:rsidRDefault="006B0A90"/>
    <w:sectPr w:rsidR="006B0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67"/>
    <w:rsid w:val="00091630"/>
    <w:rsid w:val="00110B6A"/>
    <w:rsid w:val="002B2EBE"/>
    <w:rsid w:val="00383AD5"/>
    <w:rsid w:val="006B0A90"/>
    <w:rsid w:val="00900E67"/>
    <w:rsid w:val="00A302E3"/>
    <w:rsid w:val="00C14557"/>
    <w:rsid w:val="00DE60EB"/>
    <w:rsid w:val="00EB18EE"/>
    <w:rsid w:val="00F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10B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0B6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B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10B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0B6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B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Hothersall</dc:creator>
  <cp:lastModifiedBy>RC Hothersall</cp:lastModifiedBy>
  <cp:revision>8</cp:revision>
  <dcterms:created xsi:type="dcterms:W3CDTF">2013-12-06T16:03:00Z</dcterms:created>
  <dcterms:modified xsi:type="dcterms:W3CDTF">2014-05-01T09:35:00Z</dcterms:modified>
</cp:coreProperties>
</file>