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08" w:rsidRPr="00C94EE5" w:rsidRDefault="00325008" w:rsidP="00325008">
      <w:pPr>
        <w:pStyle w:val="VDTableTitle"/>
      </w:pPr>
      <w:bookmarkStart w:id="0" w:name="_GoBack"/>
      <w:r w:rsidRPr="00CD542E">
        <w:rPr>
          <w:b/>
        </w:rPr>
        <w:t>Table S</w:t>
      </w:r>
      <w:r w:rsidR="00C42D8D" w:rsidRPr="00CD542E">
        <w:rPr>
          <w:b/>
        </w:rPr>
        <w:t>1</w:t>
      </w:r>
      <w:r w:rsidRPr="00CD542E">
        <w:rPr>
          <w:b/>
        </w:rPr>
        <w:t>:</w:t>
      </w:r>
      <w:bookmarkEnd w:id="0"/>
      <w:r w:rsidRPr="00C94EE5">
        <w:t xml:space="preserve"> </w:t>
      </w:r>
      <w:r>
        <w:t>Three factor factorial Analysis of Variance</w:t>
      </w:r>
      <w:r w:rsidRPr="00C94EE5">
        <w:t xml:space="preserve"> tests run on each of the 12 ANZECC elements. Factorial analysis of variance tests were run on elemental concentration under the factors of Biosorbent, pH (Fixed) and Time (Random). Type III sum of squares was used. All tests met the assumption of homogeneity of variance, normality of residuals and independence.</w:t>
      </w:r>
      <w:r>
        <w:t xml:space="preserve"> Transformation of the data were required for some elements, the transformation applied is listed next to the title.</w:t>
      </w:r>
      <w:r w:rsidRPr="00C94EE5">
        <w:t xml:space="preserve"> Factors in bold indicate significance under alpha of 0.05.</w:t>
      </w:r>
    </w:p>
    <w:tbl>
      <w:tblPr>
        <w:tblW w:w="8237" w:type="dxa"/>
        <w:tblInd w:w="93" w:type="dxa"/>
        <w:tblLayout w:type="fixed"/>
        <w:tblLook w:val="04A0" w:firstRow="1" w:lastRow="0" w:firstColumn="1" w:lastColumn="0" w:noHBand="0" w:noVBand="1"/>
      </w:tblPr>
      <w:tblGrid>
        <w:gridCol w:w="2142"/>
        <w:gridCol w:w="1080"/>
        <w:gridCol w:w="840"/>
        <w:gridCol w:w="1160"/>
        <w:gridCol w:w="1100"/>
        <w:gridCol w:w="1020"/>
        <w:gridCol w:w="895"/>
      </w:tblGrid>
      <w:tr w:rsidR="00325008" w:rsidRPr="00751717" w:rsidTr="00F2039B">
        <w:trPr>
          <w:trHeight w:val="315"/>
        </w:trPr>
        <w:tc>
          <w:tcPr>
            <w:tcW w:w="2142"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Factor</w:t>
            </w:r>
          </w:p>
        </w:tc>
        <w:tc>
          <w:tcPr>
            <w:tcW w:w="1080"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Effect</w:t>
            </w:r>
          </w:p>
        </w:tc>
        <w:tc>
          <w:tcPr>
            <w:tcW w:w="840"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DF</w:t>
            </w:r>
          </w:p>
        </w:tc>
        <w:tc>
          <w:tcPr>
            <w:tcW w:w="1160"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SS</w:t>
            </w:r>
          </w:p>
        </w:tc>
        <w:tc>
          <w:tcPr>
            <w:tcW w:w="1100"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MS</w:t>
            </w:r>
          </w:p>
        </w:tc>
        <w:tc>
          <w:tcPr>
            <w:tcW w:w="1020"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F</w:t>
            </w:r>
          </w:p>
        </w:tc>
        <w:tc>
          <w:tcPr>
            <w:tcW w:w="895" w:type="dxa"/>
            <w:tcBorders>
              <w:top w:val="single" w:sz="4" w:space="0" w:color="auto"/>
              <w:left w:val="nil"/>
              <w:bottom w:val="nil"/>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p</w:t>
            </w:r>
          </w:p>
        </w:tc>
      </w:tr>
      <w:tr w:rsidR="00325008" w:rsidRPr="00751717" w:rsidTr="00F2039B">
        <w:trPr>
          <w:trHeight w:val="315"/>
        </w:trPr>
        <w:tc>
          <w:tcPr>
            <w:tcW w:w="8237" w:type="dxa"/>
            <w:gridSpan w:val="7"/>
            <w:tcBorders>
              <w:top w:val="double" w:sz="6"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iCs/>
                <w:lang w:eastAsia="en-AU"/>
              </w:rPr>
            </w:pPr>
            <w:r w:rsidRPr="002D6651">
              <w:rPr>
                <w:iCs/>
                <w:lang w:val="en-AU" w:eastAsia="en-AU"/>
              </w:rPr>
              <w:t>Aluminium</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2.9E+07</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9.6E+06</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159</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4.2E+05</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2.1E+05</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56.9</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5.8E+05</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1.2E+05</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2.12</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0.132</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3.7E+05</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6.1E+04</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6.75</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9.1E+05</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6.1E+04</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6.67</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3.7E+04</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3.7E+03</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0.41</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0.933</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2.7E+05</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9.1E+03</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0.27</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1.000</w:t>
            </w:r>
          </w:p>
        </w:tc>
      </w:tr>
      <w:tr w:rsidR="00325008" w:rsidRPr="00751717" w:rsidTr="00F2039B">
        <w:trPr>
          <w:trHeight w:val="315"/>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Cs w:val="24"/>
                <w:lang w:eastAsia="en-AU"/>
              </w:rPr>
            </w:pP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4.9E+06</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3.4E+04</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lang w:eastAsia="en-AU"/>
              </w:rPr>
            </w:pP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lang w:eastAsia="en-AU"/>
              </w:rPr>
            </w:pPr>
          </w:p>
        </w:tc>
      </w:tr>
      <w:tr w:rsidR="00325008" w:rsidRPr="002D6651" w:rsidTr="00F2039B">
        <w:trPr>
          <w:trHeight w:val="300"/>
        </w:trPr>
        <w:tc>
          <w:tcPr>
            <w:tcW w:w="8237" w:type="dxa"/>
            <w:gridSpan w:val="7"/>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iCs/>
                <w:lang w:eastAsia="en-AU"/>
              </w:rPr>
            </w:pPr>
            <w:r w:rsidRPr="002D6651">
              <w:rPr>
                <w:iCs/>
                <w:lang w:eastAsia="en-AU"/>
              </w:rPr>
              <w:t>Arsenic [Cuberoot]</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39.3</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13.1</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81.0</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0.09</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0.04</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17.9</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1.56</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0.31</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1.93</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0.149</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0.34</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0.06</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20.6</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2.43</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0.16</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58.7</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0.02</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0.00</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0.89</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0.555</w:t>
            </w:r>
          </w:p>
        </w:tc>
      </w:tr>
      <w:tr w:rsidR="00325008" w:rsidRPr="00751717" w:rsidTr="00F2039B">
        <w:trPr>
          <w:trHeight w:val="300"/>
        </w:trPr>
        <w:tc>
          <w:tcPr>
            <w:tcW w:w="2142"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8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4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6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0.08</w:t>
            </w:r>
          </w:p>
        </w:tc>
        <w:tc>
          <w:tcPr>
            <w:tcW w:w="110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0.00</w:t>
            </w:r>
          </w:p>
        </w:tc>
        <w:tc>
          <w:tcPr>
            <w:tcW w:w="102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0.05</w:t>
            </w:r>
          </w:p>
        </w:tc>
        <w:tc>
          <w:tcPr>
            <w:tcW w:w="895"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1.000</w:t>
            </w:r>
          </w:p>
        </w:tc>
      </w:tr>
      <w:tr w:rsidR="00325008" w:rsidRPr="00751717" w:rsidTr="00F2039B">
        <w:trPr>
          <w:trHeight w:val="315"/>
        </w:trPr>
        <w:tc>
          <w:tcPr>
            <w:tcW w:w="2142"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80"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40"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60"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7.73</w:t>
            </w:r>
          </w:p>
        </w:tc>
        <w:tc>
          <w:tcPr>
            <w:tcW w:w="1100"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0.05</w:t>
            </w:r>
          </w:p>
        </w:tc>
        <w:tc>
          <w:tcPr>
            <w:tcW w:w="1020"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c>
          <w:tcPr>
            <w:tcW w:w="895"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r>
    </w:tbl>
    <w:p w:rsidR="00325008" w:rsidRDefault="00325008" w:rsidP="00325008">
      <w:pPr>
        <w:rPr>
          <w:rFonts w:ascii="Arial" w:hAnsi="Arial" w:cs="Arial"/>
        </w:rPr>
      </w:pPr>
    </w:p>
    <w:p w:rsidR="00325008" w:rsidRPr="00751717" w:rsidRDefault="00325008" w:rsidP="00325008">
      <w:pPr>
        <w:rPr>
          <w:rFonts w:ascii="Arial" w:hAnsi="Arial" w:cs="Arial"/>
        </w:rPr>
      </w:pPr>
    </w:p>
    <w:tbl>
      <w:tblPr>
        <w:tblW w:w="8237" w:type="dxa"/>
        <w:tblInd w:w="93" w:type="dxa"/>
        <w:tblLayout w:type="fixed"/>
        <w:tblLook w:val="04A0" w:firstRow="1" w:lastRow="0" w:firstColumn="1" w:lastColumn="0" w:noHBand="0" w:noVBand="1"/>
      </w:tblPr>
      <w:tblGrid>
        <w:gridCol w:w="2020"/>
        <w:gridCol w:w="52"/>
        <w:gridCol w:w="1028"/>
        <w:gridCol w:w="50"/>
        <w:gridCol w:w="790"/>
        <w:gridCol w:w="41"/>
        <w:gridCol w:w="1119"/>
        <w:gridCol w:w="30"/>
        <w:gridCol w:w="1070"/>
        <w:gridCol w:w="20"/>
        <w:gridCol w:w="1000"/>
        <w:gridCol w:w="8"/>
        <w:gridCol w:w="1009"/>
      </w:tblGrid>
      <w:tr w:rsidR="00325008" w:rsidRPr="00751717" w:rsidTr="00F2039B">
        <w:trPr>
          <w:trHeight w:val="315"/>
        </w:trPr>
        <w:tc>
          <w:tcPr>
            <w:tcW w:w="2020" w:type="dxa"/>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lastRenderedPageBreak/>
              <w:t>Factor</w:t>
            </w:r>
          </w:p>
        </w:tc>
        <w:tc>
          <w:tcPr>
            <w:tcW w:w="108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Effect</w:t>
            </w:r>
          </w:p>
        </w:tc>
        <w:tc>
          <w:tcPr>
            <w:tcW w:w="84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DF</w:t>
            </w:r>
          </w:p>
        </w:tc>
        <w:tc>
          <w:tcPr>
            <w:tcW w:w="116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SS</w:t>
            </w:r>
          </w:p>
        </w:tc>
        <w:tc>
          <w:tcPr>
            <w:tcW w:w="110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MS</w:t>
            </w:r>
          </w:p>
        </w:tc>
        <w:tc>
          <w:tcPr>
            <w:tcW w:w="102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F</w:t>
            </w:r>
          </w:p>
        </w:tc>
        <w:tc>
          <w:tcPr>
            <w:tcW w:w="1017"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p</w:t>
            </w:r>
          </w:p>
        </w:tc>
      </w:tr>
      <w:tr w:rsidR="00325008" w:rsidRPr="002D6651" w:rsidTr="00F2039B">
        <w:trPr>
          <w:trHeight w:val="300"/>
        </w:trPr>
        <w:tc>
          <w:tcPr>
            <w:tcW w:w="8237" w:type="dxa"/>
            <w:gridSpan w:val="13"/>
            <w:tcBorders>
              <w:top w:val="doub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iCs/>
                <w:lang w:eastAsia="en-AU"/>
              </w:rPr>
            </w:pPr>
            <w:r w:rsidRPr="002D6651">
              <w:rPr>
                <w:iCs/>
                <w:lang w:eastAsia="en-AU"/>
              </w:rPr>
              <w:t>Boron</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5.5E+06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1.8E+06</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3.81</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0.033</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4.7E+05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2.4E+05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2.18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0.164</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2.2E+07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4.3E+06</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2.0E+06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3.3E+05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1.78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0.138</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7.2E+06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4.8E+05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2.59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0.013</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1.1E+06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1.1E+05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0.58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0.815</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5.6E+06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1.9E+05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1.000</w:t>
            </w:r>
          </w:p>
        </w:tc>
      </w:tr>
      <w:tr w:rsidR="00325008" w:rsidRPr="00751717" w:rsidTr="00F2039B">
        <w:trPr>
          <w:trHeight w:val="315"/>
        </w:trPr>
        <w:tc>
          <w:tcPr>
            <w:tcW w:w="207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3.3E+08</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2.3E+06</w:t>
            </w:r>
          </w:p>
        </w:tc>
        <w:tc>
          <w:tcPr>
            <w:tcW w:w="100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r>
      <w:tr w:rsidR="00325008" w:rsidRPr="002D6651" w:rsidTr="00F2039B">
        <w:trPr>
          <w:trHeight w:val="300"/>
        </w:trPr>
        <w:tc>
          <w:tcPr>
            <w:tcW w:w="8237" w:type="dxa"/>
            <w:gridSpan w:val="13"/>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Cadmium</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33.3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11.1</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125</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4.97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2.49</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24.2</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0.94</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0.491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5.47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0.91</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17.0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1.33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0.09</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1.66</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0.116</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0.10</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1.92</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0.082</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1.61</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1.19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0.243</w:t>
            </w:r>
          </w:p>
        </w:tc>
      </w:tr>
      <w:tr w:rsidR="00325008" w:rsidRPr="00751717" w:rsidTr="00F2039B">
        <w:trPr>
          <w:trHeight w:val="315"/>
        </w:trPr>
        <w:tc>
          <w:tcPr>
            <w:tcW w:w="207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6.47</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0.04</w:t>
            </w:r>
          </w:p>
        </w:tc>
        <w:tc>
          <w:tcPr>
            <w:tcW w:w="100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r>
      <w:tr w:rsidR="00325008" w:rsidRPr="002D6651" w:rsidTr="00F2039B">
        <w:trPr>
          <w:trHeight w:val="300"/>
        </w:trPr>
        <w:tc>
          <w:tcPr>
            <w:tcW w:w="8237" w:type="dxa"/>
            <w:gridSpan w:val="13"/>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Chromium [Squareroot]</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4815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1605</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418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3.20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1.60</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7.03</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0.012</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104</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20.8</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5.37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0.005</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1.01</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5.24</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57.6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3.84</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19.9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2.28</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1.18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0.341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5.78</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0.19</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0.13</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1.000</w:t>
            </w:r>
          </w:p>
        </w:tc>
      </w:tr>
      <w:tr w:rsidR="00325008" w:rsidRPr="00751717" w:rsidTr="00F2039B">
        <w:trPr>
          <w:trHeight w:val="315"/>
        </w:trPr>
        <w:tc>
          <w:tcPr>
            <w:tcW w:w="207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221</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1.53</w:t>
            </w:r>
          </w:p>
        </w:tc>
        <w:tc>
          <w:tcPr>
            <w:tcW w:w="100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r>
    </w:tbl>
    <w:p w:rsidR="00325008" w:rsidRDefault="00325008" w:rsidP="00325008">
      <w:pPr>
        <w:rPr>
          <w:rFonts w:ascii="Arial" w:hAnsi="Arial" w:cs="Arial"/>
        </w:rPr>
      </w:pPr>
    </w:p>
    <w:p w:rsidR="00325008" w:rsidRDefault="00325008" w:rsidP="00325008">
      <w:pPr>
        <w:rPr>
          <w:rFonts w:ascii="Arial" w:hAnsi="Arial" w:cs="Arial"/>
        </w:rPr>
      </w:pPr>
    </w:p>
    <w:p w:rsidR="00325008" w:rsidRDefault="00325008" w:rsidP="00325008">
      <w:pPr>
        <w:rPr>
          <w:rFonts w:ascii="Arial" w:hAnsi="Arial" w:cs="Arial"/>
        </w:rPr>
      </w:pPr>
    </w:p>
    <w:tbl>
      <w:tblPr>
        <w:tblW w:w="8237" w:type="dxa"/>
        <w:tblInd w:w="93" w:type="dxa"/>
        <w:tblLayout w:type="fixed"/>
        <w:tblLook w:val="04A0" w:firstRow="1" w:lastRow="0" w:firstColumn="1" w:lastColumn="0" w:noHBand="0" w:noVBand="1"/>
      </w:tblPr>
      <w:tblGrid>
        <w:gridCol w:w="2020"/>
        <w:gridCol w:w="52"/>
        <w:gridCol w:w="1028"/>
        <w:gridCol w:w="50"/>
        <w:gridCol w:w="790"/>
        <w:gridCol w:w="41"/>
        <w:gridCol w:w="1119"/>
        <w:gridCol w:w="30"/>
        <w:gridCol w:w="1070"/>
        <w:gridCol w:w="20"/>
        <w:gridCol w:w="1000"/>
        <w:gridCol w:w="8"/>
        <w:gridCol w:w="1009"/>
      </w:tblGrid>
      <w:tr w:rsidR="00325008" w:rsidRPr="00751717" w:rsidTr="00F2039B">
        <w:trPr>
          <w:trHeight w:val="315"/>
        </w:trPr>
        <w:tc>
          <w:tcPr>
            <w:tcW w:w="2020" w:type="dxa"/>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lastRenderedPageBreak/>
              <w:t>Factor</w:t>
            </w:r>
          </w:p>
        </w:tc>
        <w:tc>
          <w:tcPr>
            <w:tcW w:w="108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Effect</w:t>
            </w:r>
          </w:p>
        </w:tc>
        <w:tc>
          <w:tcPr>
            <w:tcW w:w="84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DF</w:t>
            </w:r>
          </w:p>
        </w:tc>
        <w:tc>
          <w:tcPr>
            <w:tcW w:w="116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SS</w:t>
            </w:r>
          </w:p>
        </w:tc>
        <w:tc>
          <w:tcPr>
            <w:tcW w:w="110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MS</w:t>
            </w:r>
          </w:p>
        </w:tc>
        <w:tc>
          <w:tcPr>
            <w:tcW w:w="102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F</w:t>
            </w:r>
          </w:p>
        </w:tc>
        <w:tc>
          <w:tcPr>
            <w:tcW w:w="1017"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p</w:t>
            </w:r>
          </w:p>
        </w:tc>
      </w:tr>
      <w:tr w:rsidR="00325008" w:rsidRPr="002D6651" w:rsidTr="00F2039B">
        <w:trPr>
          <w:trHeight w:val="300"/>
        </w:trPr>
        <w:tc>
          <w:tcPr>
            <w:tcW w:w="8237" w:type="dxa"/>
            <w:gridSpan w:val="13"/>
            <w:tcBorders>
              <w:top w:val="doub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Copper [Cuberoot]</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570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190</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816</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0.08</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0.04</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4.66</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0.037</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2.39</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0.48</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2.06</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0.129</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1.61</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0.27</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32.4</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3.49</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0.23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28.1</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0.08</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0.01</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0.488</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0.01</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0.06</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1.000</w:t>
            </w:r>
          </w:p>
        </w:tc>
      </w:tr>
      <w:tr w:rsidR="00325008" w:rsidRPr="00751717" w:rsidTr="00F2039B">
        <w:trPr>
          <w:trHeight w:val="315"/>
        </w:trPr>
        <w:tc>
          <w:tcPr>
            <w:tcW w:w="207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21.6</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0.15</w:t>
            </w:r>
          </w:p>
        </w:tc>
        <w:tc>
          <w:tcPr>
            <w:tcW w:w="100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r w:rsidR="00325008" w:rsidRPr="002D6651" w:rsidTr="00F2039B">
        <w:trPr>
          <w:trHeight w:val="300"/>
        </w:trPr>
        <w:tc>
          <w:tcPr>
            <w:tcW w:w="8237" w:type="dxa"/>
            <w:gridSpan w:val="13"/>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Lead [Squareroot]</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167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55.7</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129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0.87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0.44</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9.79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0.004</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2.01</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0.40</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0.504</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0.07</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2.36</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0.055</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6.46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0.43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15.2</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0.04</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1.58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0.162</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0.85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0.87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0.663</w:t>
            </w:r>
          </w:p>
        </w:tc>
      </w:tr>
      <w:tr w:rsidR="00325008" w:rsidRPr="00751717" w:rsidTr="00F2039B">
        <w:trPr>
          <w:trHeight w:val="315"/>
        </w:trPr>
        <w:tc>
          <w:tcPr>
            <w:tcW w:w="207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4.68</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0.03</w:t>
            </w:r>
          </w:p>
        </w:tc>
        <w:tc>
          <w:tcPr>
            <w:tcW w:w="100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r w:rsidR="00325008" w:rsidRPr="002D6651" w:rsidTr="00F2039B">
        <w:trPr>
          <w:trHeight w:val="300"/>
        </w:trPr>
        <w:tc>
          <w:tcPr>
            <w:tcW w:w="8237" w:type="dxa"/>
            <w:gridSpan w:val="13"/>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Manganese [Log]</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225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75.0</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330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28.6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14.3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127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3.50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0.70</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2.49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0.074</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52.3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8.72</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147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3.41</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0.23</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3.84</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1.13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0.11</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1.90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0.085</w:t>
            </w:r>
          </w:p>
        </w:tc>
      </w:tr>
      <w:tr w:rsidR="00325008" w:rsidRPr="00751717" w:rsidTr="00F2039B">
        <w:trPr>
          <w:trHeight w:val="300"/>
        </w:trPr>
        <w:tc>
          <w:tcPr>
            <w:tcW w:w="207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1.78</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0.06</w:t>
            </w:r>
          </w:p>
        </w:tc>
        <w:tc>
          <w:tcPr>
            <w:tcW w:w="100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0.88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0.653</w:t>
            </w:r>
          </w:p>
        </w:tc>
      </w:tr>
      <w:tr w:rsidR="00325008" w:rsidRPr="00751717" w:rsidTr="00F2039B">
        <w:trPr>
          <w:trHeight w:val="315"/>
        </w:trPr>
        <w:tc>
          <w:tcPr>
            <w:tcW w:w="207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9.73</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0.07</w:t>
            </w:r>
          </w:p>
        </w:tc>
        <w:tc>
          <w:tcPr>
            <w:tcW w:w="100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bl>
    <w:p w:rsidR="00325008" w:rsidRDefault="00325008" w:rsidP="00325008">
      <w:pPr>
        <w:rPr>
          <w:rFonts w:ascii="Arial" w:hAnsi="Arial" w:cs="Arial"/>
        </w:rPr>
      </w:pPr>
    </w:p>
    <w:p w:rsidR="00325008" w:rsidRDefault="00325008" w:rsidP="00325008">
      <w:pPr>
        <w:rPr>
          <w:rFonts w:ascii="Arial" w:hAnsi="Arial" w:cs="Arial"/>
        </w:rPr>
      </w:pPr>
    </w:p>
    <w:p w:rsidR="00325008" w:rsidRDefault="00325008" w:rsidP="00325008">
      <w:pPr>
        <w:rPr>
          <w:rFonts w:ascii="Arial" w:hAnsi="Arial" w:cs="Arial"/>
        </w:rPr>
      </w:pPr>
    </w:p>
    <w:tbl>
      <w:tblPr>
        <w:tblW w:w="8262" w:type="dxa"/>
        <w:tblInd w:w="93" w:type="dxa"/>
        <w:tblLayout w:type="fixed"/>
        <w:tblLook w:val="04A0" w:firstRow="1" w:lastRow="0" w:firstColumn="1" w:lastColumn="0" w:noHBand="0" w:noVBand="1"/>
      </w:tblPr>
      <w:tblGrid>
        <w:gridCol w:w="2020"/>
        <w:gridCol w:w="263"/>
        <w:gridCol w:w="1028"/>
        <w:gridCol w:w="50"/>
        <w:gridCol w:w="790"/>
        <w:gridCol w:w="41"/>
        <w:gridCol w:w="1119"/>
        <w:gridCol w:w="30"/>
        <w:gridCol w:w="1070"/>
        <w:gridCol w:w="20"/>
        <w:gridCol w:w="814"/>
        <w:gridCol w:w="1009"/>
        <w:gridCol w:w="8"/>
      </w:tblGrid>
      <w:tr w:rsidR="00325008" w:rsidRPr="00751717" w:rsidTr="00F2039B">
        <w:trPr>
          <w:trHeight w:val="315"/>
        </w:trPr>
        <w:tc>
          <w:tcPr>
            <w:tcW w:w="2020" w:type="dxa"/>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lastRenderedPageBreak/>
              <w:t>Factor</w:t>
            </w:r>
          </w:p>
        </w:tc>
        <w:tc>
          <w:tcPr>
            <w:tcW w:w="1291"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Effect</w:t>
            </w:r>
          </w:p>
        </w:tc>
        <w:tc>
          <w:tcPr>
            <w:tcW w:w="84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DF</w:t>
            </w:r>
          </w:p>
        </w:tc>
        <w:tc>
          <w:tcPr>
            <w:tcW w:w="116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SS</w:t>
            </w:r>
          </w:p>
        </w:tc>
        <w:tc>
          <w:tcPr>
            <w:tcW w:w="110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MS</w:t>
            </w:r>
          </w:p>
        </w:tc>
        <w:tc>
          <w:tcPr>
            <w:tcW w:w="834"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F</w:t>
            </w:r>
          </w:p>
        </w:tc>
        <w:tc>
          <w:tcPr>
            <w:tcW w:w="1017"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p</w:t>
            </w:r>
          </w:p>
        </w:tc>
      </w:tr>
      <w:tr w:rsidR="00325008" w:rsidRPr="002D6651" w:rsidTr="00F2039B">
        <w:trPr>
          <w:gridAfter w:val="1"/>
          <w:wAfter w:w="8" w:type="dxa"/>
          <w:trHeight w:val="300"/>
        </w:trPr>
        <w:tc>
          <w:tcPr>
            <w:tcW w:w="8254" w:type="dxa"/>
            <w:gridSpan w:val="12"/>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Molybdenum [Cuberoot]</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984</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328</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47.1</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14.0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6.98</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113</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52.3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10.5</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1.52</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0.244</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45.1</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7.52</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54.0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104</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6.96</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50.0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0.62</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0.06</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0.45</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0.911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4.17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0.14</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0.61</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0.946</w:t>
            </w:r>
          </w:p>
        </w:tc>
      </w:tr>
      <w:tr w:rsidR="00325008" w:rsidRPr="00751717" w:rsidTr="00F2039B">
        <w:trPr>
          <w:gridAfter w:val="1"/>
          <w:wAfter w:w="8" w:type="dxa"/>
          <w:trHeight w:val="315"/>
        </w:trPr>
        <w:tc>
          <w:tcPr>
            <w:tcW w:w="2283"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33.1</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0.23</w:t>
            </w:r>
          </w:p>
        </w:tc>
        <w:tc>
          <w:tcPr>
            <w:tcW w:w="814"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r w:rsidR="00325008" w:rsidRPr="002D6651" w:rsidTr="00F2039B">
        <w:trPr>
          <w:gridAfter w:val="1"/>
          <w:wAfter w:w="8" w:type="dxa"/>
          <w:trHeight w:val="300"/>
        </w:trPr>
        <w:tc>
          <w:tcPr>
            <w:tcW w:w="8254" w:type="dxa"/>
            <w:gridSpan w:val="12"/>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Nickel [Log]</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355</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118</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183</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2.04</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1.02</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10.5</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0.003</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1.90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0.38</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0.57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0.722</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1.60</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0.27</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3.58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0.008</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9.68</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0.65</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8.68</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0.10</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1.31</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0.271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Pr>
                <w:sz w:val="20"/>
                <w:lang w:eastAsia="en-AU"/>
              </w:rPr>
              <w:t>Biosorbent</w:t>
            </w: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2.23</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0.07</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0.90</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0.621</w:t>
            </w:r>
          </w:p>
        </w:tc>
      </w:tr>
      <w:tr w:rsidR="00325008" w:rsidRPr="00751717" w:rsidTr="00F2039B">
        <w:trPr>
          <w:gridAfter w:val="1"/>
          <w:wAfter w:w="8" w:type="dxa"/>
          <w:trHeight w:val="315"/>
        </w:trPr>
        <w:tc>
          <w:tcPr>
            <w:tcW w:w="2283"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11.9</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0.08</w:t>
            </w:r>
          </w:p>
        </w:tc>
        <w:tc>
          <w:tcPr>
            <w:tcW w:w="814"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r w:rsidR="00325008" w:rsidRPr="002D6651" w:rsidTr="00F2039B">
        <w:trPr>
          <w:gridAfter w:val="1"/>
          <w:wAfter w:w="8" w:type="dxa"/>
          <w:trHeight w:val="300"/>
        </w:trPr>
        <w:tc>
          <w:tcPr>
            <w:tcW w:w="8254" w:type="dxa"/>
            <w:gridSpan w:val="12"/>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Selenium</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86006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28669</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49.4</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1556</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778</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13.7</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7719</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1544</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2.73</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0.064</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4729</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788</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10.9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8709</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581</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8.05</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567</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57</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0.79</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0.642</w:t>
            </w:r>
          </w:p>
        </w:tc>
      </w:tr>
      <w:tr w:rsidR="00325008" w:rsidRPr="00751717" w:rsidTr="00F2039B">
        <w:trPr>
          <w:gridAfter w:val="1"/>
          <w:wAfter w:w="8" w:type="dxa"/>
          <w:trHeight w:val="300"/>
        </w:trPr>
        <w:tc>
          <w:tcPr>
            <w:tcW w:w="2283"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*pH*Time</w:t>
            </w:r>
          </w:p>
        </w:tc>
        <w:tc>
          <w:tcPr>
            <w:tcW w:w="1078"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30</w:t>
            </w:r>
          </w:p>
        </w:tc>
        <w:tc>
          <w:tcPr>
            <w:tcW w:w="114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2164</w:t>
            </w:r>
          </w:p>
        </w:tc>
        <w:tc>
          <w:tcPr>
            <w:tcW w:w="109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72</w:t>
            </w:r>
          </w:p>
        </w:tc>
        <w:tc>
          <w:tcPr>
            <w:tcW w:w="814"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1.91</w:t>
            </w:r>
          </w:p>
        </w:tc>
        <w:tc>
          <w:tcPr>
            <w:tcW w:w="1009"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0.006</w:t>
            </w:r>
          </w:p>
        </w:tc>
      </w:tr>
      <w:tr w:rsidR="00325008" w:rsidRPr="00751717" w:rsidTr="00F2039B">
        <w:trPr>
          <w:gridAfter w:val="1"/>
          <w:wAfter w:w="8" w:type="dxa"/>
          <w:trHeight w:val="315"/>
        </w:trPr>
        <w:tc>
          <w:tcPr>
            <w:tcW w:w="2283"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8"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4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5447</w:t>
            </w:r>
          </w:p>
        </w:tc>
        <w:tc>
          <w:tcPr>
            <w:tcW w:w="109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38</w:t>
            </w:r>
          </w:p>
        </w:tc>
        <w:tc>
          <w:tcPr>
            <w:tcW w:w="814"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c>
          <w:tcPr>
            <w:tcW w:w="1009"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bl>
    <w:p w:rsidR="00325008" w:rsidRDefault="00325008" w:rsidP="00325008">
      <w:pPr>
        <w:rPr>
          <w:rFonts w:ascii="Arial" w:hAnsi="Arial" w:cs="Arial"/>
        </w:rPr>
      </w:pPr>
    </w:p>
    <w:p w:rsidR="00325008" w:rsidRDefault="00325008" w:rsidP="00325008">
      <w:pPr>
        <w:rPr>
          <w:rFonts w:ascii="Arial" w:hAnsi="Arial" w:cs="Arial"/>
        </w:rPr>
      </w:pPr>
    </w:p>
    <w:tbl>
      <w:tblPr>
        <w:tblW w:w="8262" w:type="dxa"/>
        <w:tblInd w:w="93" w:type="dxa"/>
        <w:tblLayout w:type="fixed"/>
        <w:tblLook w:val="04A0" w:firstRow="1" w:lastRow="0" w:firstColumn="1" w:lastColumn="0" w:noHBand="0" w:noVBand="1"/>
      </w:tblPr>
      <w:tblGrid>
        <w:gridCol w:w="2020"/>
        <w:gridCol w:w="265"/>
        <w:gridCol w:w="1026"/>
        <w:gridCol w:w="53"/>
        <w:gridCol w:w="787"/>
        <w:gridCol w:w="45"/>
        <w:gridCol w:w="1115"/>
        <w:gridCol w:w="35"/>
        <w:gridCol w:w="1065"/>
        <w:gridCol w:w="26"/>
        <w:gridCol w:w="808"/>
        <w:gridCol w:w="7"/>
        <w:gridCol w:w="1010"/>
      </w:tblGrid>
      <w:tr w:rsidR="00325008" w:rsidRPr="00751717" w:rsidTr="00F2039B">
        <w:trPr>
          <w:trHeight w:val="315"/>
        </w:trPr>
        <w:tc>
          <w:tcPr>
            <w:tcW w:w="2020" w:type="dxa"/>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lastRenderedPageBreak/>
              <w:t>Factor</w:t>
            </w:r>
          </w:p>
        </w:tc>
        <w:tc>
          <w:tcPr>
            <w:tcW w:w="1291"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Effect</w:t>
            </w:r>
          </w:p>
        </w:tc>
        <w:tc>
          <w:tcPr>
            <w:tcW w:w="84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DF</w:t>
            </w:r>
          </w:p>
        </w:tc>
        <w:tc>
          <w:tcPr>
            <w:tcW w:w="116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SS</w:t>
            </w:r>
          </w:p>
        </w:tc>
        <w:tc>
          <w:tcPr>
            <w:tcW w:w="1100"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MS</w:t>
            </w:r>
          </w:p>
        </w:tc>
        <w:tc>
          <w:tcPr>
            <w:tcW w:w="834"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F</w:t>
            </w:r>
          </w:p>
        </w:tc>
        <w:tc>
          <w:tcPr>
            <w:tcW w:w="1017" w:type="dxa"/>
            <w:gridSpan w:val="2"/>
            <w:tcBorders>
              <w:top w:val="single" w:sz="4" w:space="0" w:color="auto"/>
              <w:left w:val="nil"/>
              <w:bottom w:val="double" w:sz="4" w:space="0" w:color="auto"/>
              <w:right w:val="nil"/>
            </w:tcBorders>
            <w:shd w:val="clear" w:color="auto" w:fill="auto"/>
            <w:noWrap/>
            <w:vAlign w:val="center"/>
            <w:hideMark/>
          </w:tcPr>
          <w:p w:rsidR="00325008" w:rsidRPr="00751717" w:rsidRDefault="00325008" w:rsidP="00F2039B">
            <w:pPr>
              <w:pStyle w:val="TCTableBody"/>
              <w:rPr>
                <w:lang w:eastAsia="en-AU"/>
              </w:rPr>
            </w:pPr>
            <w:r w:rsidRPr="00751717">
              <w:rPr>
                <w:lang w:eastAsia="en-AU"/>
              </w:rPr>
              <w:t>p</w:t>
            </w:r>
          </w:p>
        </w:tc>
      </w:tr>
      <w:tr w:rsidR="00325008" w:rsidRPr="002D6651" w:rsidTr="00325008">
        <w:trPr>
          <w:trHeight w:val="300"/>
        </w:trPr>
        <w:tc>
          <w:tcPr>
            <w:tcW w:w="8262" w:type="dxa"/>
            <w:gridSpan w:val="13"/>
            <w:tcBorders>
              <w:top w:val="single" w:sz="4" w:space="0" w:color="auto"/>
              <w:left w:val="nil"/>
              <w:bottom w:val="single" w:sz="4" w:space="0" w:color="auto"/>
              <w:right w:val="nil"/>
            </w:tcBorders>
            <w:shd w:val="clear" w:color="auto" w:fill="auto"/>
            <w:vAlign w:val="center"/>
            <w:hideMark/>
          </w:tcPr>
          <w:p w:rsidR="00325008" w:rsidRPr="002D6651" w:rsidRDefault="00325008" w:rsidP="00F2039B">
            <w:pPr>
              <w:pStyle w:val="TCTableBody"/>
              <w:jc w:val="center"/>
              <w:rPr>
                <w:lang w:eastAsia="en-AU"/>
              </w:rPr>
            </w:pPr>
            <w:r w:rsidRPr="002D6651">
              <w:rPr>
                <w:lang w:eastAsia="en-AU"/>
              </w:rPr>
              <w:t>Zinc [Cuberoot]</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849</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283</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30.9</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pH</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157</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78.6</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96.8</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Time</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5</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7.29</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1.46</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0.17</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0.970</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Fixed</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6</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152</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25.4</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19.4</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*Time</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15</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137</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9.16</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7.00</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pH*Time</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Random</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10</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8.12</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0.81</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0.62</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0.784</w:t>
            </w:r>
          </w:p>
        </w:tc>
      </w:tr>
      <w:tr w:rsidR="00325008" w:rsidRPr="00751717" w:rsidTr="00325008">
        <w:trPr>
          <w:trHeight w:val="300"/>
        </w:trPr>
        <w:tc>
          <w:tcPr>
            <w:tcW w:w="228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Pr>
                <w:b/>
                <w:bCs/>
                <w:sz w:val="20"/>
                <w:lang w:eastAsia="en-AU"/>
              </w:rPr>
              <w:t>Biosorbent</w:t>
            </w:r>
            <w:r w:rsidRPr="00751717">
              <w:rPr>
                <w:b/>
                <w:bCs/>
                <w:sz w:val="20"/>
                <w:lang w:eastAsia="en-AU"/>
              </w:rPr>
              <w:t>*pH*Time</w:t>
            </w:r>
          </w:p>
        </w:tc>
        <w:tc>
          <w:tcPr>
            <w:tcW w:w="1079"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Random</w:t>
            </w:r>
          </w:p>
        </w:tc>
        <w:tc>
          <w:tcPr>
            <w:tcW w:w="832"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30</w:t>
            </w:r>
          </w:p>
        </w:tc>
        <w:tc>
          <w:tcPr>
            <w:tcW w:w="1150"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39.2</w:t>
            </w:r>
          </w:p>
        </w:tc>
        <w:tc>
          <w:tcPr>
            <w:tcW w:w="1091"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1.31</w:t>
            </w:r>
          </w:p>
        </w:tc>
        <w:tc>
          <w:tcPr>
            <w:tcW w:w="815" w:type="dxa"/>
            <w:gridSpan w:val="2"/>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4.03</w:t>
            </w:r>
          </w:p>
        </w:tc>
        <w:tc>
          <w:tcPr>
            <w:tcW w:w="1010" w:type="dxa"/>
            <w:tcBorders>
              <w:top w:val="nil"/>
              <w:left w:val="nil"/>
              <w:bottom w:val="nil"/>
              <w:right w:val="nil"/>
            </w:tcBorders>
            <w:shd w:val="clear" w:color="auto" w:fill="auto"/>
            <w:vAlign w:val="center"/>
            <w:hideMark/>
          </w:tcPr>
          <w:p w:rsidR="00325008" w:rsidRPr="00751717" w:rsidRDefault="00325008" w:rsidP="00F2039B">
            <w:pPr>
              <w:pStyle w:val="TCTableBody"/>
              <w:rPr>
                <w:b/>
                <w:bCs/>
                <w:sz w:val="20"/>
                <w:lang w:eastAsia="en-AU"/>
              </w:rPr>
            </w:pPr>
            <w:r w:rsidRPr="00751717">
              <w:rPr>
                <w:b/>
                <w:bCs/>
                <w:sz w:val="20"/>
                <w:lang w:eastAsia="en-AU"/>
              </w:rPr>
              <w:t>&lt;0.001</w:t>
            </w:r>
          </w:p>
        </w:tc>
      </w:tr>
      <w:tr w:rsidR="00325008" w:rsidRPr="00751717" w:rsidTr="00325008">
        <w:trPr>
          <w:trHeight w:val="315"/>
        </w:trPr>
        <w:tc>
          <w:tcPr>
            <w:tcW w:w="2285"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Error</w:t>
            </w:r>
          </w:p>
        </w:tc>
        <w:tc>
          <w:tcPr>
            <w:tcW w:w="1079"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Cs w:val="24"/>
                <w:lang w:eastAsia="en-AU"/>
              </w:rPr>
            </w:pPr>
            <w:r w:rsidRPr="00751717">
              <w:rPr>
                <w:szCs w:val="24"/>
                <w:lang w:eastAsia="en-AU"/>
              </w:rPr>
              <w:t> </w:t>
            </w:r>
          </w:p>
        </w:tc>
        <w:tc>
          <w:tcPr>
            <w:tcW w:w="832"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144</w:t>
            </w:r>
          </w:p>
        </w:tc>
        <w:tc>
          <w:tcPr>
            <w:tcW w:w="1150"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46.8</w:t>
            </w:r>
          </w:p>
        </w:tc>
        <w:tc>
          <w:tcPr>
            <w:tcW w:w="1091"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sz w:val="20"/>
                <w:lang w:eastAsia="en-AU"/>
              </w:rPr>
            </w:pPr>
            <w:r w:rsidRPr="00751717">
              <w:rPr>
                <w:sz w:val="20"/>
                <w:lang w:eastAsia="en-AU"/>
              </w:rPr>
              <w:t>0.33</w:t>
            </w:r>
          </w:p>
        </w:tc>
        <w:tc>
          <w:tcPr>
            <w:tcW w:w="815" w:type="dxa"/>
            <w:gridSpan w:val="2"/>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c>
          <w:tcPr>
            <w:tcW w:w="1010" w:type="dxa"/>
            <w:tcBorders>
              <w:top w:val="nil"/>
              <w:left w:val="nil"/>
              <w:bottom w:val="single" w:sz="4" w:space="0" w:color="auto"/>
              <w:right w:val="nil"/>
            </w:tcBorders>
            <w:shd w:val="clear" w:color="auto" w:fill="auto"/>
            <w:vAlign w:val="center"/>
            <w:hideMark/>
          </w:tcPr>
          <w:p w:rsidR="00325008" w:rsidRPr="00751717" w:rsidRDefault="00325008" w:rsidP="00F2039B">
            <w:pPr>
              <w:pStyle w:val="TCTableBody"/>
              <w:rPr>
                <w:lang w:eastAsia="en-AU"/>
              </w:rPr>
            </w:pPr>
            <w:r w:rsidRPr="00751717">
              <w:rPr>
                <w:lang w:eastAsia="en-AU"/>
              </w:rPr>
              <w:t> </w:t>
            </w:r>
          </w:p>
        </w:tc>
      </w:tr>
    </w:tbl>
    <w:p w:rsidR="005A3DF1" w:rsidRDefault="005A3DF1"/>
    <w:sectPr w:rsidR="005A3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08"/>
    <w:rsid w:val="000010F1"/>
    <w:rsid w:val="00001CD2"/>
    <w:rsid w:val="00002A55"/>
    <w:rsid w:val="00003052"/>
    <w:rsid w:val="0000591B"/>
    <w:rsid w:val="000064E4"/>
    <w:rsid w:val="000106CD"/>
    <w:rsid w:val="00012BE2"/>
    <w:rsid w:val="000166EF"/>
    <w:rsid w:val="00024502"/>
    <w:rsid w:val="00025362"/>
    <w:rsid w:val="00030700"/>
    <w:rsid w:val="00033F0F"/>
    <w:rsid w:val="000431CA"/>
    <w:rsid w:val="00043231"/>
    <w:rsid w:val="00046A70"/>
    <w:rsid w:val="00051506"/>
    <w:rsid w:val="00053677"/>
    <w:rsid w:val="00054648"/>
    <w:rsid w:val="000552C8"/>
    <w:rsid w:val="00056B86"/>
    <w:rsid w:val="00061D10"/>
    <w:rsid w:val="00063C51"/>
    <w:rsid w:val="0007223D"/>
    <w:rsid w:val="000738CC"/>
    <w:rsid w:val="000767A8"/>
    <w:rsid w:val="00076B2C"/>
    <w:rsid w:val="00081FF1"/>
    <w:rsid w:val="00084B9E"/>
    <w:rsid w:val="00086693"/>
    <w:rsid w:val="000916FB"/>
    <w:rsid w:val="000A29B3"/>
    <w:rsid w:val="000A6CE2"/>
    <w:rsid w:val="000A7A4B"/>
    <w:rsid w:val="000B4438"/>
    <w:rsid w:val="000B4C47"/>
    <w:rsid w:val="000C3859"/>
    <w:rsid w:val="000C4C87"/>
    <w:rsid w:val="000D2861"/>
    <w:rsid w:val="000D28AE"/>
    <w:rsid w:val="000D3BB8"/>
    <w:rsid w:val="000D710A"/>
    <w:rsid w:val="000D73CF"/>
    <w:rsid w:val="000E2C39"/>
    <w:rsid w:val="000E3376"/>
    <w:rsid w:val="000E5FAA"/>
    <w:rsid w:val="000E79B4"/>
    <w:rsid w:val="000F070C"/>
    <w:rsid w:val="000F0786"/>
    <w:rsid w:val="000F33D4"/>
    <w:rsid w:val="000F5C38"/>
    <w:rsid w:val="00101C33"/>
    <w:rsid w:val="0010235E"/>
    <w:rsid w:val="0010471D"/>
    <w:rsid w:val="0010491A"/>
    <w:rsid w:val="00106381"/>
    <w:rsid w:val="00106B58"/>
    <w:rsid w:val="0011015B"/>
    <w:rsid w:val="0011504A"/>
    <w:rsid w:val="0011718C"/>
    <w:rsid w:val="00117850"/>
    <w:rsid w:val="00123FCA"/>
    <w:rsid w:val="001334CA"/>
    <w:rsid w:val="0013413C"/>
    <w:rsid w:val="001350AB"/>
    <w:rsid w:val="00137839"/>
    <w:rsid w:val="001410AB"/>
    <w:rsid w:val="0014529A"/>
    <w:rsid w:val="00146290"/>
    <w:rsid w:val="00147F67"/>
    <w:rsid w:val="00150263"/>
    <w:rsid w:val="00150A1E"/>
    <w:rsid w:val="00162C2B"/>
    <w:rsid w:val="001653B8"/>
    <w:rsid w:val="00172EA5"/>
    <w:rsid w:val="0018362A"/>
    <w:rsid w:val="00196291"/>
    <w:rsid w:val="001970C5"/>
    <w:rsid w:val="001A6910"/>
    <w:rsid w:val="001A7685"/>
    <w:rsid w:val="001B29A7"/>
    <w:rsid w:val="001B2F23"/>
    <w:rsid w:val="001B66A3"/>
    <w:rsid w:val="001C0723"/>
    <w:rsid w:val="001C2977"/>
    <w:rsid w:val="001C3188"/>
    <w:rsid w:val="001D0219"/>
    <w:rsid w:val="001D53CC"/>
    <w:rsid w:val="001E216D"/>
    <w:rsid w:val="001E3724"/>
    <w:rsid w:val="001E7FB0"/>
    <w:rsid w:val="001F7556"/>
    <w:rsid w:val="001F7843"/>
    <w:rsid w:val="0020198F"/>
    <w:rsid w:val="00204FD6"/>
    <w:rsid w:val="00205781"/>
    <w:rsid w:val="00206A84"/>
    <w:rsid w:val="00206B1A"/>
    <w:rsid w:val="0022391C"/>
    <w:rsid w:val="0022405A"/>
    <w:rsid w:val="00241D94"/>
    <w:rsid w:val="00242584"/>
    <w:rsid w:val="00243647"/>
    <w:rsid w:val="00246980"/>
    <w:rsid w:val="00247C4B"/>
    <w:rsid w:val="0025092D"/>
    <w:rsid w:val="00251A98"/>
    <w:rsid w:val="00252D34"/>
    <w:rsid w:val="00254EA1"/>
    <w:rsid w:val="00264208"/>
    <w:rsid w:val="00266BC6"/>
    <w:rsid w:val="002938E7"/>
    <w:rsid w:val="00293A18"/>
    <w:rsid w:val="002A6D27"/>
    <w:rsid w:val="002B018E"/>
    <w:rsid w:val="002B1DCC"/>
    <w:rsid w:val="002B4304"/>
    <w:rsid w:val="002C40A2"/>
    <w:rsid w:val="002C55FE"/>
    <w:rsid w:val="002C7AAA"/>
    <w:rsid w:val="002D4C15"/>
    <w:rsid w:val="002D4ED5"/>
    <w:rsid w:val="002E104A"/>
    <w:rsid w:val="002E111D"/>
    <w:rsid w:val="002E3187"/>
    <w:rsid w:val="002E3ADB"/>
    <w:rsid w:val="002E6060"/>
    <w:rsid w:val="002E6B5D"/>
    <w:rsid w:val="002F64A8"/>
    <w:rsid w:val="00300323"/>
    <w:rsid w:val="00305BA4"/>
    <w:rsid w:val="00311DEA"/>
    <w:rsid w:val="00314812"/>
    <w:rsid w:val="0031504C"/>
    <w:rsid w:val="00320E7B"/>
    <w:rsid w:val="00324C14"/>
    <w:rsid w:val="00325008"/>
    <w:rsid w:val="003257D8"/>
    <w:rsid w:val="0032696B"/>
    <w:rsid w:val="00326B9A"/>
    <w:rsid w:val="00327EC8"/>
    <w:rsid w:val="003303E0"/>
    <w:rsid w:val="00331380"/>
    <w:rsid w:val="00331BB8"/>
    <w:rsid w:val="0033394D"/>
    <w:rsid w:val="00334815"/>
    <w:rsid w:val="003424B2"/>
    <w:rsid w:val="003512FE"/>
    <w:rsid w:val="00351AAC"/>
    <w:rsid w:val="00352EB5"/>
    <w:rsid w:val="00363367"/>
    <w:rsid w:val="003651BE"/>
    <w:rsid w:val="003706E1"/>
    <w:rsid w:val="00370FD1"/>
    <w:rsid w:val="0037360A"/>
    <w:rsid w:val="003756FF"/>
    <w:rsid w:val="0039058B"/>
    <w:rsid w:val="003911E2"/>
    <w:rsid w:val="003975FC"/>
    <w:rsid w:val="003A46C6"/>
    <w:rsid w:val="003B03F1"/>
    <w:rsid w:val="003B3EBF"/>
    <w:rsid w:val="003B5693"/>
    <w:rsid w:val="003C1278"/>
    <w:rsid w:val="003C1DB3"/>
    <w:rsid w:val="003C3D12"/>
    <w:rsid w:val="003C626D"/>
    <w:rsid w:val="003C6CA5"/>
    <w:rsid w:val="003D33B7"/>
    <w:rsid w:val="003E51F6"/>
    <w:rsid w:val="003E59F1"/>
    <w:rsid w:val="003E672D"/>
    <w:rsid w:val="003E6D15"/>
    <w:rsid w:val="003F0DAE"/>
    <w:rsid w:val="003F5CC4"/>
    <w:rsid w:val="004054C4"/>
    <w:rsid w:val="0041562B"/>
    <w:rsid w:val="0042335B"/>
    <w:rsid w:val="0042680B"/>
    <w:rsid w:val="00436CC1"/>
    <w:rsid w:val="00437DE7"/>
    <w:rsid w:val="004409F3"/>
    <w:rsid w:val="00441C63"/>
    <w:rsid w:val="00443BBA"/>
    <w:rsid w:val="00444F07"/>
    <w:rsid w:val="00445599"/>
    <w:rsid w:val="00446993"/>
    <w:rsid w:val="0045070B"/>
    <w:rsid w:val="00452C6D"/>
    <w:rsid w:val="00455CF8"/>
    <w:rsid w:val="00456ADC"/>
    <w:rsid w:val="00457735"/>
    <w:rsid w:val="00460C29"/>
    <w:rsid w:val="00465B74"/>
    <w:rsid w:val="00466D76"/>
    <w:rsid w:val="00470E8E"/>
    <w:rsid w:val="004731A7"/>
    <w:rsid w:val="00477B30"/>
    <w:rsid w:val="004865A4"/>
    <w:rsid w:val="00486E88"/>
    <w:rsid w:val="004A4E5B"/>
    <w:rsid w:val="004B2A7E"/>
    <w:rsid w:val="004B48B6"/>
    <w:rsid w:val="004B5291"/>
    <w:rsid w:val="004C2A72"/>
    <w:rsid w:val="004C6BD2"/>
    <w:rsid w:val="004D0283"/>
    <w:rsid w:val="004D298B"/>
    <w:rsid w:val="004D4A65"/>
    <w:rsid w:val="004E7E56"/>
    <w:rsid w:val="004F2F2E"/>
    <w:rsid w:val="004F3062"/>
    <w:rsid w:val="004F315B"/>
    <w:rsid w:val="004F3B92"/>
    <w:rsid w:val="004F4AC0"/>
    <w:rsid w:val="004F5E05"/>
    <w:rsid w:val="004F6472"/>
    <w:rsid w:val="0050378A"/>
    <w:rsid w:val="005077F6"/>
    <w:rsid w:val="0051153C"/>
    <w:rsid w:val="00513764"/>
    <w:rsid w:val="00513F5E"/>
    <w:rsid w:val="005154BF"/>
    <w:rsid w:val="00516008"/>
    <w:rsid w:val="00516C30"/>
    <w:rsid w:val="005204DC"/>
    <w:rsid w:val="00526AA3"/>
    <w:rsid w:val="00530724"/>
    <w:rsid w:val="00534393"/>
    <w:rsid w:val="00534A34"/>
    <w:rsid w:val="00536C47"/>
    <w:rsid w:val="00545A09"/>
    <w:rsid w:val="00547CE5"/>
    <w:rsid w:val="00551B6D"/>
    <w:rsid w:val="0055292A"/>
    <w:rsid w:val="0055539A"/>
    <w:rsid w:val="0056033D"/>
    <w:rsid w:val="005617F7"/>
    <w:rsid w:val="005738DF"/>
    <w:rsid w:val="00573E5C"/>
    <w:rsid w:val="005762FD"/>
    <w:rsid w:val="00576CEF"/>
    <w:rsid w:val="00583AC4"/>
    <w:rsid w:val="005960E2"/>
    <w:rsid w:val="005A1A32"/>
    <w:rsid w:val="005A3DF1"/>
    <w:rsid w:val="005A65E9"/>
    <w:rsid w:val="005B1987"/>
    <w:rsid w:val="005C098E"/>
    <w:rsid w:val="005C20FB"/>
    <w:rsid w:val="005C4F6B"/>
    <w:rsid w:val="005C685B"/>
    <w:rsid w:val="005C7ABF"/>
    <w:rsid w:val="005D3F53"/>
    <w:rsid w:val="005D4813"/>
    <w:rsid w:val="005E0D11"/>
    <w:rsid w:val="005E1B75"/>
    <w:rsid w:val="005E664F"/>
    <w:rsid w:val="005F0F7D"/>
    <w:rsid w:val="005F19A0"/>
    <w:rsid w:val="005F4B1D"/>
    <w:rsid w:val="005F5929"/>
    <w:rsid w:val="005F650C"/>
    <w:rsid w:val="005F65ED"/>
    <w:rsid w:val="00601227"/>
    <w:rsid w:val="006019AF"/>
    <w:rsid w:val="006042C6"/>
    <w:rsid w:val="00605BEA"/>
    <w:rsid w:val="006127D9"/>
    <w:rsid w:val="0061522A"/>
    <w:rsid w:val="006162E6"/>
    <w:rsid w:val="00621619"/>
    <w:rsid w:val="00623C01"/>
    <w:rsid w:val="00624B63"/>
    <w:rsid w:val="00625F78"/>
    <w:rsid w:val="00626FA0"/>
    <w:rsid w:val="00627EA6"/>
    <w:rsid w:val="00630892"/>
    <w:rsid w:val="006312AB"/>
    <w:rsid w:val="00631A14"/>
    <w:rsid w:val="006323D6"/>
    <w:rsid w:val="00633D5D"/>
    <w:rsid w:val="006372AE"/>
    <w:rsid w:val="00642321"/>
    <w:rsid w:val="00650871"/>
    <w:rsid w:val="0065100A"/>
    <w:rsid w:val="00652395"/>
    <w:rsid w:val="006537B2"/>
    <w:rsid w:val="0065412A"/>
    <w:rsid w:val="00654BF2"/>
    <w:rsid w:val="00655495"/>
    <w:rsid w:val="00655FFE"/>
    <w:rsid w:val="00672C51"/>
    <w:rsid w:val="00672E02"/>
    <w:rsid w:val="006832D2"/>
    <w:rsid w:val="00691C0C"/>
    <w:rsid w:val="00695CA8"/>
    <w:rsid w:val="006A499C"/>
    <w:rsid w:val="006B5F42"/>
    <w:rsid w:val="006B6929"/>
    <w:rsid w:val="006B77D9"/>
    <w:rsid w:val="006C28D3"/>
    <w:rsid w:val="006C618F"/>
    <w:rsid w:val="006D0EAC"/>
    <w:rsid w:val="006D4245"/>
    <w:rsid w:val="006E0D39"/>
    <w:rsid w:val="006E318A"/>
    <w:rsid w:val="006F36EC"/>
    <w:rsid w:val="0070031D"/>
    <w:rsid w:val="00701182"/>
    <w:rsid w:val="00701303"/>
    <w:rsid w:val="00705055"/>
    <w:rsid w:val="0071139E"/>
    <w:rsid w:val="0071193E"/>
    <w:rsid w:val="007141CA"/>
    <w:rsid w:val="00720CBF"/>
    <w:rsid w:val="007336F5"/>
    <w:rsid w:val="007369A4"/>
    <w:rsid w:val="007375B9"/>
    <w:rsid w:val="00737B43"/>
    <w:rsid w:val="00741C00"/>
    <w:rsid w:val="00742791"/>
    <w:rsid w:val="00742A22"/>
    <w:rsid w:val="00744C4E"/>
    <w:rsid w:val="00747025"/>
    <w:rsid w:val="007529D6"/>
    <w:rsid w:val="00756429"/>
    <w:rsid w:val="00760DFB"/>
    <w:rsid w:val="00766673"/>
    <w:rsid w:val="00771319"/>
    <w:rsid w:val="00771587"/>
    <w:rsid w:val="00771C61"/>
    <w:rsid w:val="0077579F"/>
    <w:rsid w:val="007759A1"/>
    <w:rsid w:val="00776F48"/>
    <w:rsid w:val="00780696"/>
    <w:rsid w:val="00786121"/>
    <w:rsid w:val="007957A4"/>
    <w:rsid w:val="007968FD"/>
    <w:rsid w:val="007A1AB7"/>
    <w:rsid w:val="007A491D"/>
    <w:rsid w:val="007A5723"/>
    <w:rsid w:val="007A7662"/>
    <w:rsid w:val="007B2156"/>
    <w:rsid w:val="007B2251"/>
    <w:rsid w:val="007B2BB3"/>
    <w:rsid w:val="007C179A"/>
    <w:rsid w:val="007C488C"/>
    <w:rsid w:val="007D1271"/>
    <w:rsid w:val="007D5AD9"/>
    <w:rsid w:val="007E1919"/>
    <w:rsid w:val="007F432F"/>
    <w:rsid w:val="007F61E0"/>
    <w:rsid w:val="007F69A1"/>
    <w:rsid w:val="00804103"/>
    <w:rsid w:val="0080470B"/>
    <w:rsid w:val="00805E4C"/>
    <w:rsid w:val="00806402"/>
    <w:rsid w:val="00807FA8"/>
    <w:rsid w:val="008127D3"/>
    <w:rsid w:val="00814D1A"/>
    <w:rsid w:val="008153BD"/>
    <w:rsid w:val="0081549C"/>
    <w:rsid w:val="008264C4"/>
    <w:rsid w:val="00830044"/>
    <w:rsid w:val="008310F0"/>
    <w:rsid w:val="00831101"/>
    <w:rsid w:val="008318A2"/>
    <w:rsid w:val="008346A2"/>
    <w:rsid w:val="0083507B"/>
    <w:rsid w:val="008372D6"/>
    <w:rsid w:val="00840046"/>
    <w:rsid w:val="00844549"/>
    <w:rsid w:val="00845105"/>
    <w:rsid w:val="00853DB6"/>
    <w:rsid w:val="00854035"/>
    <w:rsid w:val="0085421A"/>
    <w:rsid w:val="008542F5"/>
    <w:rsid w:val="00871322"/>
    <w:rsid w:val="008767C4"/>
    <w:rsid w:val="00876883"/>
    <w:rsid w:val="0088589E"/>
    <w:rsid w:val="008913E3"/>
    <w:rsid w:val="008950E2"/>
    <w:rsid w:val="008A4F14"/>
    <w:rsid w:val="008A599E"/>
    <w:rsid w:val="008B399B"/>
    <w:rsid w:val="008B7899"/>
    <w:rsid w:val="008C005D"/>
    <w:rsid w:val="008C1D24"/>
    <w:rsid w:val="008D6B9E"/>
    <w:rsid w:val="008D7F24"/>
    <w:rsid w:val="008D7FA3"/>
    <w:rsid w:val="008E5B8E"/>
    <w:rsid w:val="008E7382"/>
    <w:rsid w:val="008E7A43"/>
    <w:rsid w:val="008F14A6"/>
    <w:rsid w:val="008F1778"/>
    <w:rsid w:val="008F44CF"/>
    <w:rsid w:val="008F682D"/>
    <w:rsid w:val="00900396"/>
    <w:rsid w:val="00911B96"/>
    <w:rsid w:val="0091633E"/>
    <w:rsid w:val="009171E2"/>
    <w:rsid w:val="00923D0A"/>
    <w:rsid w:val="00926AB6"/>
    <w:rsid w:val="00930023"/>
    <w:rsid w:val="00930685"/>
    <w:rsid w:val="0093117B"/>
    <w:rsid w:val="00934993"/>
    <w:rsid w:val="0094268D"/>
    <w:rsid w:val="00942FC8"/>
    <w:rsid w:val="0094333A"/>
    <w:rsid w:val="00954305"/>
    <w:rsid w:val="009574D9"/>
    <w:rsid w:val="00961ECA"/>
    <w:rsid w:val="009674F1"/>
    <w:rsid w:val="00971E0C"/>
    <w:rsid w:val="00973639"/>
    <w:rsid w:val="00980C2A"/>
    <w:rsid w:val="00987F59"/>
    <w:rsid w:val="00990486"/>
    <w:rsid w:val="009A0263"/>
    <w:rsid w:val="009A0A0A"/>
    <w:rsid w:val="009A10DB"/>
    <w:rsid w:val="009A6230"/>
    <w:rsid w:val="009A6448"/>
    <w:rsid w:val="009B22A6"/>
    <w:rsid w:val="009B5D61"/>
    <w:rsid w:val="009B7CBA"/>
    <w:rsid w:val="009C13B4"/>
    <w:rsid w:val="009C13F1"/>
    <w:rsid w:val="009C6D11"/>
    <w:rsid w:val="009D2A1E"/>
    <w:rsid w:val="009E285E"/>
    <w:rsid w:val="009E58C9"/>
    <w:rsid w:val="009F123D"/>
    <w:rsid w:val="00A00E03"/>
    <w:rsid w:val="00A02231"/>
    <w:rsid w:val="00A03CC1"/>
    <w:rsid w:val="00A04D27"/>
    <w:rsid w:val="00A05765"/>
    <w:rsid w:val="00A068F8"/>
    <w:rsid w:val="00A1099E"/>
    <w:rsid w:val="00A1130F"/>
    <w:rsid w:val="00A17D4B"/>
    <w:rsid w:val="00A223B7"/>
    <w:rsid w:val="00A2707A"/>
    <w:rsid w:val="00A3131F"/>
    <w:rsid w:val="00A3702E"/>
    <w:rsid w:val="00A41DFE"/>
    <w:rsid w:val="00A42BE1"/>
    <w:rsid w:val="00A447AC"/>
    <w:rsid w:val="00A52E28"/>
    <w:rsid w:val="00A53C85"/>
    <w:rsid w:val="00A5634D"/>
    <w:rsid w:val="00A71D57"/>
    <w:rsid w:val="00A93AE9"/>
    <w:rsid w:val="00A945BD"/>
    <w:rsid w:val="00AA3561"/>
    <w:rsid w:val="00AA6DBD"/>
    <w:rsid w:val="00AB04F9"/>
    <w:rsid w:val="00AB0CB2"/>
    <w:rsid w:val="00AB21EA"/>
    <w:rsid w:val="00AB4D27"/>
    <w:rsid w:val="00AC0DE2"/>
    <w:rsid w:val="00AC3995"/>
    <w:rsid w:val="00AC4131"/>
    <w:rsid w:val="00AC522F"/>
    <w:rsid w:val="00AD39C4"/>
    <w:rsid w:val="00AE1A0F"/>
    <w:rsid w:val="00AE2870"/>
    <w:rsid w:val="00AF1EAB"/>
    <w:rsid w:val="00AF2E25"/>
    <w:rsid w:val="00AF3079"/>
    <w:rsid w:val="00AF3522"/>
    <w:rsid w:val="00AF67F9"/>
    <w:rsid w:val="00B02D43"/>
    <w:rsid w:val="00B0325E"/>
    <w:rsid w:val="00B04DFB"/>
    <w:rsid w:val="00B070C7"/>
    <w:rsid w:val="00B12F7F"/>
    <w:rsid w:val="00B2111A"/>
    <w:rsid w:val="00B22170"/>
    <w:rsid w:val="00B31A56"/>
    <w:rsid w:val="00B50380"/>
    <w:rsid w:val="00B536F3"/>
    <w:rsid w:val="00B5486E"/>
    <w:rsid w:val="00B60B6A"/>
    <w:rsid w:val="00B64EBC"/>
    <w:rsid w:val="00B72DAF"/>
    <w:rsid w:val="00B73EA7"/>
    <w:rsid w:val="00B73ED2"/>
    <w:rsid w:val="00B75F52"/>
    <w:rsid w:val="00B762BF"/>
    <w:rsid w:val="00B77B2B"/>
    <w:rsid w:val="00B80AB1"/>
    <w:rsid w:val="00B9151A"/>
    <w:rsid w:val="00B91701"/>
    <w:rsid w:val="00B92945"/>
    <w:rsid w:val="00BA54FD"/>
    <w:rsid w:val="00BA6F8E"/>
    <w:rsid w:val="00BA70F6"/>
    <w:rsid w:val="00BB0156"/>
    <w:rsid w:val="00BB09A6"/>
    <w:rsid w:val="00BC0A03"/>
    <w:rsid w:val="00BC20A7"/>
    <w:rsid w:val="00BC2FBE"/>
    <w:rsid w:val="00BC6233"/>
    <w:rsid w:val="00BD5622"/>
    <w:rsid w:val="00BD5BF8"/>
    <w:rsid w:val="00BD6454"/>
    <w:rsid w:val="00BD6DE3"/>
    <w:rsid w:val="00BD7867"/>
    <w:rsid w:val="00BE142A"/>
    <w:rsid w:val="00BF2ED7"/>
    <w:rsid w:val="00BF5137"/>
    <w:rsid w:val="00BF7B5E"/>
    <w:rsid w:val="00C0224D"/>
    <w:rsid w:val="00C10B31"/>
    <w:rsid w:val="00C1368C"/>
    <w:rsid w:val="00C24CB9"/>
    <w:rsid w:val="00C27045"/>
    <w:rsid w:val="00C31EB6"/>
    <w:rsid w:val="00C32DC0"/>
    <w:rsid w:val="00C32E0F"/>
    <w:rsid w:val="00C338A1"/>
    <w:rsid w:val="00C340AB"/>
    <w:rsid w:val="00C344A4"/>
    <w:rsid w:val="00C36E88"/>
    <w:rsid w:val="00C40718"/>
    <w:rsid w:val="00C42D8D"/>
    <w:rsid w:val="00C43A80"/>
    <w:rsid w:val="00C4450C"/>
    <w:rsid w:val="00C45E8B"/>
    <w:rsid w:val="00C500B3"/>
    <w:rsid w:val="00C515F5"/>
    <w:rsid w:val="00C52254"/>
    <w:rsid w:val="00C5312A"/>
    <w:rsid w:val="00C5393A"/>
    <w:rsid w:val="00C53BA8"/>
    <w:rsid w:val="00C55BEA"/>
    <w:rsid w:val="00C563BF"/>
    <w:rsid w:val="00C65422"/>
    <w:rsid w:val="00C65F7C"/>
    <w:rsid w:val="00C66288"/>
    <w:rsid w:val="00C735F3"/>
    <w:rsid w:val="00C73F59"/>
    <w:rsid w:val="00C74266"/>
    <w:rsid w:val="00C75287"/>
    <w:rsid w:val="00C75C16"/>
    <w:rsid w:val="00C7644F"/>
    <w:rsid w:val="00C82A97"/>
    <w:rsid w:val="00C838E1"/>
    <w:rsid w:val="00C90B4F"/>
    <w:rsid w:val="00C935CC"/>
    <w:rsid w:val="00C93C66"/>
    <w:rsid w:val="00CA1CC9"/>
    <w:rsid w:val="00CA221C"/>
    <w:rsid w:val="00CA2CDF"/>
    <w:rsid w:val="00CA389F"/>
    <w:rsid w:val="00CA4729"/>
    <w:rsid w:val="00CA4BB1"/>
    <w:rsid w:val="00CB0EF7"/>
    <w:rsid w:val="00CB22DD"/>
    <w:rsid w:val="00CB35E1"/>
    <w:rsid w:val="00CB3971"/>
    <w:rsid w:val="00CB4B0D"/>
    <w:rsid w:val="00CB7CE9"/>
    <w:rsid w:val="00CC33DF"/>
    <w:rsid w:val="00CD3573"/>
    <w:rsid w:val="00CD542E"/>
    <w:rsid w:val="00CE7009"/>
    <w:rsid w:val="00CF080E"/>
    <w:rsid w:val="00CF30FD"/>
    <w:rsid w:val="00CF3A1B"/>
    <w:rsid w:val="00CF52AA"/>
    <w:rsid w:val="00D01961"/>
    <w:rsid w:val="00D019C2"/>
    <w:rsid w:val="00D037DD"/>
    <w:rsid w:val="00D04F4B"/>
    <w:rsid w:val="00D05764"/>
    <w:rsid w:val="00D11EA5"/>
    <w:rsid w:val="00D13887"/>
    <w:rsid w:val="00D15099"/>
    <w:rsid w:val="00D22132"/>
    <w:rsid w:val="00D23C4C"/>
    <w:rsid w:val="00D267BA"/>
    <w:rsid w:val="00D3566F"/>
    <w:rsid w:val="00D43954"/>
    <w:rsid w:val="00D43A2B"/>
    <w:rsid w:val="00D4464C"/>
    <w:rsid w:val="00D46C34"/>
    <w:rsid w:val="00D509D7"/>
    <w:rsid w:val="00D50F2D"/>
    <w:rsid w:val="00D52859"/>
    <w:rsid w:val="00D54DE3"/>
    <w:rsid w:val="00D720A9"/>
    <w:rsid w:val="00D737EA"/>
    <w:rsid w:val="00D74017"/>
    <w:rsid w:val="00D7455D"/>
    <w:rsid w:val="00D80481"/>
    <w:rsid w:val="00D865A4"/>
    <w:rsid w:val="00D87045"/>
    <w:rsid w:val="00D92F57"/>
    <w:rsid w:val="00D969EF"/>
    <w:rsid w:val="00D97968"/>
    <w:rsid w:val="00D97D7E"/>
    <w:rsid w:val="00DA14AD"/>
    <w:rsid w:val="00DA2966"/>
    <w:rsid w:val="00DA422C"/>
    <w:rsid w:val="00DA5BF0"/>
    <w:rsid w:val="00DA6FEC"/>
    <w:rsid w:val="00DA7E05"/>
    <w:rsid w:val="00DB25C6"/>
    <w:rsid w:val="00DB5BE1"/>
    <w:rsid w:val="00DC294F"/>
    <w:rsid w:val="00DC5698"/>
    <w:rsid w:val="00DC7C8D"/>
    <w:rsid w:val="00DD1723"/>
    <w:rsid w:val="00DD22D1"/>
    <w:rsid w:val="00DD48EE"/>
    <w:rsid w:val="00DE0C88"/>
    <w:rsid w:val="00DF45E7"/>
    <w:rsid w:val="00DF5408"/>
    <w:rsid w:val="00DF5A08"/>
    <w:rsid w:val="00E07233"/>
    <w:rsid w:val="00E11110"/>
    <w:rsid w:val="00E11F75"/>
    <w:rsid w:val="00E166A1"/>
    <w:rsid w:val="00E20C16"/>
    <w:rsid w:val="00E227B8"/>
    <w:rsid w:val="00E251AC"/>
    <w:rsid w:val="00E3073E"/>
    <w:rsid w:val="00E31B21"/>
    <w:rsid w:val="00E3536C"/>
    <w:rsid w:val="00E371A1"/>
    <w:rsid w:val="00E37BB2"/>
    <w:rsid w:val="00E40735"/>
    <w:rsid w:val="00E42502"/>
    <w:rsid w:val="00E4388D"/>
    <w:rsid w:val="00E63B0C"/>
    <w:rsid w:val="00E672EA"/>
    <w:rsid w:val="00E679A2"/>
    <w:rsid w:val="00E73786"/>
    <w:rsid w:val="00E743EE"/>
    <w:rsid w:val="00E76A3A"/>
    <w:rsid w:val="00E80B70"/>
    <w:rsid w:val="00E83BC5"/>
    <w:rsid w:val="00E86EC6"/>
    <w:rsid w:val="00E87CBF"/>
    <w:rsid w:val="00E87F16"/>
    <w:rsid w:val="00E90B67"/>
    <w:rsid w:val="00E94C02"/>
    <w:rsid w:val="00E96218"/>
    <w:rsid w:val="00EA1840"/>
    <w:rsid w:val="00EA24DC"/>
    <w:rsid w:val="00EA2855"/>
    <w:rsid w:val="00EA2E37"/>
    <w:rsid w:val="00EA2F53"/>
    <w:rsid w:val="00EA5F32"/>
    <w:rsid w:val="00EA6B15"/>
    <w:rsid w:val="00EA6C46"/>
    <w:rsid w:val="00EB01DF"/>
    <w:rsid w:val="00EB5913"/>
    <w:rsid w:val="00EB5EB2"/>
    <w:rsid w:val="00EC2010"/>
    <w:rsid w:val="00EC2A12"/>
    <w:rsid w:val="00EC59F8"/>
    <w:rsid w:val="00EC6DA9"/>
    <w:rsid w:val="00ED0577"/>
    <w:rsid w:val="00ED0607"/>
    <w:rsid w:val="00ED14D4"/>
    <w:rsid w:val="00ED2584"/>
    <w:rsid w:val="00ED4096"/>
    <w:rsid w:val="00ED5450"/>
    <w:rsid w:val="00ED62FA"/>
    <w:rsid w:val="00EE7159"/>
    <w:rsid w:val="00EF303B"/>
    <w:rsid w:val="00EF5634"/>
    <w:rsid w:val="00F032CE"/>
    <w:rsid w:val="00F11F7F"/>
    <w:rsid w:val="00F15BB8"/>
    <w:rsid w:val="00F21ED2"/>
    <w:rsid w:val="00F23255"/>
    <w:rsid w:val="00F23E80"/>
    <w:rsid w:val="00F24C76"/>
    <w:rsid w:val="00F25F2D"/>
    <w:rsid w:val="00F26AC2"/>
    <w:rsid w:val="00F3053C"/>
    <w:rsid w:val="00F31FC4"/>
    <w:rsid w:val="00F32D70"/>
    <w:rsid w:val="00F33A43"/>
    <w:rsid w:val="00F348C5"/>
    <w:rsid w:val="00F34ABF"/>
    <w:rsid w:val="00F4284B"/>
    <w:rsid w:val="00F506A7"/>
    <w:rsid w:val="00F52FE0"/>
    <w:rsid w:val="00F5498D"/>
    <w:rsid w:val="00F607E7"/>
    <w:rsid w:val="00F634ED"/>
    <w:rsid w:val="00F63C4B"/>
    <w:rsid w:val="00F63F15"/>
    <w:rsid w:val="00F67524"/>
    <w:rsid w:val="00F71D87"/>
    <w:rsid w:val="00F73A2F"/>
    <w:rsid w:val="00F76B9C"/>
    <w:rsid w:val="00F836FD"/>
    <w:rsid w:val="00F8492E"/>
    <w:rsid w:val="00F861C3"/>
    <w:rsid w:val="00F97B9F"/>
    <w:rsid w:val="00FB034F"/>
    <w:rsid w:val="00FB264A"/>
    <w:rsid w:val="00FB482A"/>
    <w:rsid w:val="00FB5922"/>
    <w:rsid w:val="00FC1219"/>
    <w:rsid w:val="00FC3F8A"/>
    <w:rsid w:val="00FC4F52"/>
    <w:rsid w:val="00FC7543"/>
    <w:rsid w:val="00FD0476"/>
    <w:rsid w:val="00FF16CB"/>
    <w:rsid w:val="00FF7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upportingInformation">
    <w:name w:val="TE_Supporting_Information"/>
    <w:basedOn w:val="Normal"/>
    <w:next w:val="Normal"/>
    <w:rsid w:val="00325008"/>
    <w:pPr>
      <w:spacing w:line="480" w:lineRule="auto"/>
      <w:ind w:firstLine="187"/>
      <w:jc w:val="both"/>
    </w:pPr>
    <w:rPr>
      <w:rFonts w:ascii="Times" w:eastAsia="Times New Roman" w:hAnsi="Times" w:cs="Times New Roman"/>
      <w:sz w:val="24"/>
      <w:szCs w:val="20"/>
      <w:lang w:val="en-US"/>
    </w:rPr>
  </w:style>
  <w:style w:type="paragraph" w:customStyle="1" w:styleId="VDTableTitle">
    <w:name w:val="VD_Table_Title"/>
    <w:basedOn w:val="Normal"/>
    <w:next w:val="Normal"/>
    <w:rsid w:val="00325008"/>
    <w:pPr>
      <w:spacing w:line="480" w:lineRule="auto"/>
      <w:jc w:val="both"/>
    </w:pPr>
    <w:rPr>
      <w:rFonts w:ascii="Times" w:eastAsia="Times New Roman" w:hAnsi="Times" w:cs="Times New Roman"/>
      <w:sz w:val="24"/>
      <w:szCs w:val="20"/>
      <w:lang w:val="en-US"/>
    </w:rPr>
  </w:style>
  <w:style w:type="paragraph" w:customStyle="1" w:styleId="VAFigureCaption">
    <w:name w:val="VA_Figure_Caption"/>
    <w:basedOn w:val="Normal"/>
    <w:next w:val="Normal"/>
    <w:rsid w:val="00325008"/>
    <w:pPr>
      <w:spacing w:line="480" w:lineRule="auto"/>
      <w:jc w:val="both"/>
    </w:pPr>
    <w:rPr>
      <w:rFonts w:ascii="Times" w:eastAsia="Times New Roman" w:hAnsi="Times" w:cs="Times New Roman"/>
      <w:sz w:val="24"/>
      <w:szCs w:val="20"/>
      <w:lang w:val="en-US"/>
    </w:rPr>
  </w:style>
  <w:style w:type="paragraph" w:customStyle="1" w:styleId="TCTableBody">
    <w:name w:val="TC_Table_Body"/>
    <w:basedOn w:val="Normal"/>
    <w:rsid w:val="00325008"/>
    <w:pPr>
      <w:spacing w:line="240" w:lineRule="auto"/>
      <w:jc w:val="both"/>
    </w:pPr>
    <w:rPr>
      <w:rFonts w:ascii="Times" w:eastAsia="Times New Roman" w:hAnsi="Times" w:cs="Times New Roman"/>
      <w:sz w:val="24"/>
      <w:szCs w:val="20"/>
      <w:lang w:val="en-US"/>
    </w:rPr>
  </w:style>
  <w:style w:type="paragraph" w:styleId="BalloonText">
    <w:name w:val="Balloon Text"/>
    <w:basedOn w:val="Normal"/>
    <w:link w:val="BalloonTextChar"/>
    <w:uiPriority w:val="99"/>
    <w:semiHidden/>
    <w:unhideWhenUsed/>
    <w:rsid w:val="00325008"/>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25008"/>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325008"/>
  </w:style>
  <w:style w:type="paragraph" w:customStyle="1" w:styleId="TAMainText">
    <w:name w:val="TA_Main_Text"/>
    <w:basedOn w:val="Normal"/>
    <w:rsid w:val="00325008"/>
    <w:pPr>
      <w:spacing w:after="0" w:line="480" w:lineRule="auto"/>
      <w:ind w:firstLine="202"/>
      <w:jc w:val="both"/>
    </w:pPr>
    <w:rPr>
      <w:rFonts w:ascii="Times" w:eastAsia="Times New Roman" w:hAnsi="Times" w:cs="Times New Roman"/>
      <w:sz w:val="24"/>
      <w:szCs w:val="20"/>
      <w:lang w:val="en-US"/>
    </w:rPr>
  </w:style>
  <w:style w:type="paragraph" w:customStyle="1" w:styleId="BATitle">
    <w:name w:val="BA_Title"/>
    <w:basedOn w:val="Normal"/>
    <w:next w:val="BBAuthorName"/>
    <w:rsid w:val="00325008"/>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BCAuthorAddress"/>
    <w:rsid w:val="00325008"/>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325008"/>
    <w:pPr>
      <w:spacing w:after="240" w:line="480" w:lineRule="auto"/>
      <w:jc w:val="center"/>
    </w:pPr>
    <w:rPr>
      <w:rFonts w:ascii="Times" w:eastAsia="Times New Roman" w:hAnsi="Times" w:cs="Times New Roman"/>
      <w:sz w:val="24"/>
      <w:szCs w:val="20"/>
      <w:lang w:val="en-US"/>
    </w:rPr>
  </w:style>
  <w:style w:type="paragraph" w:customStyle="1" w:styleId="FACorrespondingAuthorFootnote">
    <w:name w:val="FA_Corresponding_Author_Footnote"/>
    <w:basedOn w:val="Normal"/>
    <w:next w:val="TAMainText"/>
    <w:rsid w:val="00325008"/>
    <w:pPr>
      <w:spacing w:line="480" w:lineRule="auto"/>
      <w:jc w:val="both"/>
    </w:pPr>
    <w:rPr>
      <w:rFonts w:ascii="Times" w:eastAsia="Times New Roman" w:hAnsi="Times" w:cs="Times New Roman"/>
      <w:sz w:val="24"/>
      <w:szCs w:val="20"/>
      <w:lang w:val="en-US"/>
    </w:rPr>
  </w:style>
  <w:style w:type="character" w:styleId="Hyperlink">
    <w:name w:val="Hyperlink"/>
    <w:uiPriority w:val="99"/>
    <w:rsid w:val="00325008"/>
    <w:rPr>
      <w:color w:val="0000FF"/>
      <w:u w:val="single"/>
    </w:rPr>
  </w:style>
  <w:style w:type="paragraph" w:styleId="Footer">
    <w:name w:val="footer"/>
    <w:basedOn w:val="Normal"/>
    <w:link w:val="FooterChar"/>
    <w:uiPriority w:val="99"/>
    <w:rsid w:val="00325008"/>
    <w:pPr>
      <w:tabs>
        <w:tab w:val="center" w:pos="4320"/>
        <w:tab w:val="right" w:pos="8640"/>
      </w:tabs>
      <w:spacing w:line="240" w:lineRule="auto"/>
      <w:jc w:val="both"/>
    </w:pPr>
    <w:rPr>
      <w:rFonts w:ascii="Times" w:eastAsia="Times New Roman" w:hAnsi="Times" w:cs="Times New Roman"/>
      <w:sz w:val="24"/>
      <w:szCs w:val="20"/>
      <w:lang w:val="en-US"/>
    </w:rPr>
  </w:style>
  <w:style w:type="character" w:customStyle="1" w:styleId="FooterChar">
    <w:name w:val="Footer Char"/>
    <w:basedOn w:val="DefaultParagraphFont"/>
    <w:link w:val="Footer"/>
    <w:uiPriority w:val="99"/>
    <w:rsid w:val="00325008"/>
    <w:rPr>
      <w:rFonts w:ascii="Times" w:eastAsia="Times New Roman" w:hAnsi="Times" w:cs="Times New Roman"/>
      <w:sz w:val="24"/>
      <w:szCs w:val="20"/>
      <w:lang w:val="en-US"/>
    </w:rPr>
  </w:style>
  <w:style w:type="paragraph" w:customStyle="1" w:styleId="BGKeywords">
    <w:name w:val="BG_Keywords"/>
    <w:basedOn w:val="Normal"/>
    <w:rsid w:val="00325008"/>
    <w:pPr>
      <w:spacing w:line="480" w:lineRule="auto"/>
      <w:jc w:val="both"/>
    </w:pPr>
    <w:rPr>
      <w:rFonts w:ascii="Times" w:eastAsia="Times New Roman" w:hAnsi="Times" w:cs="Times New Roman"/>
      <w:sz w:val="24"/>
      <w:szCs w:val="20"/>
      <w:lang w:val="en-US"/>
    </w:rPr>
  </w:style>
  <w:style w:type="character" w:styleId="PageNumber">
    <w:name w:val="page number"/>
    <w:basedOn w:val="DefaultParagraphFont"/>
    <w:rsid w:val="00325008"/>
  </w:style>
  <w:style w:type="character" w:styleId="CommentReference">
    <w:name w:val="annotation reference"/>
    <w:basedOn w:val="DefaultParagraphFont"/>
    <w:uiPriority w:val="99"/>
    <w:unhideWhenUsed/>
    <w:rsid w:val="00325008"/>
    <w:rPr>
      <w:sz w:val="16"/>
      <w:szCs w:val="16"/>
    </w:rPr>
  </w:style>
  <w:style w:type="paragraph" w:styleId="CommentText">
    <w:name w:val="annotation text"/>
    <w:basedOn w:val="Normal"/>
    <w:link w:val="CommentTextChar"/>
    <w:uiPriority w:val="99"/>
    <w:unhideWhenUsed/>
    <w:rsid w:val="00325008"/>
    <w:pPr>
      <w:spacing w:line="240" w:lineRule="auto"/>
    </w:pPr>
    <w:rPr>
      <w:sz w:val="20"/>
      <w:szCs w:val="20"/>
    </w:rPr>
  </w:style>
  <w:style w:type="character" w:customStyle="1" w:styleId="CommentTextChar">
    <w:name w:val="Comment Text Char"/>
    <w:basedOn w:val="DefaultParagraphFont"/>
    <w:link w:val="CommentText"/>
    <w:uiPriority w:val="99"/>
    <w:rsid w:val="00325008"/>
    <w:rPr>
      <w:sz w:val="20"/>
      <w:szCs w:val="20"/>
    </w:rPr>
  </w:style>
  <w:style w:type="paragraph" w:styleId="Header">
    <w:name w:val="header"/>
    <w:basedOn w:val="Normal"/>
    <w:link w:val="HeaderChar"/>
    <w:uiPriority w:val="99"/>
    <w:unhideWhenUsed/>
    <w:rsid w:val="00325008"/>
    <w:pPr>
      <w:tabs>
        <w:tab w:val="center" w:pos="4513"/>
        <w:tab w:val="right" w:pos="9026"/>
      </w:tabs>
      <w:spacing w:after="0" w:line="240" w:lineRule="auto"/>
      <w:jc w:val="both"/>
    </w:pPr>
    <w:rPr>
      <w:rFonts w:ascii="Times" w:eastAsia="Times New Roman" w:hAnsi="Times" w:cs="Times New Roman"/>
      <w:sz w:val="24"/>
      <w:szCs w:val="20"/>
      <w:lang w:val="en-US"/>
    </w:rPr>
  </w:style>
  <w:style w:type="character" w:customStyle="1" w:styleId="HeaderChar">
    <w:name w:val="Header Char"/>
    <w:basedOn w:val="DefaultParagraphFont"/>
    <w:link w:val="Header"/>
    <w:uiPriority w:val="99"/>
    <w:rsid w:val="00325008"/>
    <w:rPr>
      <w:rFonts w:ascii="Times" w:eastAsia="Times New Roman" w:hAnsi="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upportingInformation">
    <w:name w:val="TE_Supporting_Information"/>
    <w:basedOn w:val="Normal"/>
    <w:next w:val="Normal"/>
    <w:rsid w:val="00325008"/>
    <w:pPr>
      <w:spacing w:line="480" w:lineRule="auto"/>
      <w:ind w:firstLine="187"/>
      <w:jc w:val="both"/>
    </w:pPr>
    <w:rPr>
      <w:rFonts w:ascii="Times" w:eastAsia="Times New Roman" w:hAnsi="Times" w:cs="Times New Roman"/>
      <w:sz w:val="24"/>
      <w:szCs w:val="20"/>
      <w:lang w:val="en-US"/>
    </w:rPr>
  </w:style>
  <w:style w:type="paragraph" w:customStyle="1" w:styleId="VDTableTitle">
    <w:name w:val="VD_Table_Title"/>
    <w:basedOn w:val="Normal"/>
    <w:next w:val="Normal"/>
    <w:rsid w:val="00325008"/>
    <w:pPr>
      <w:spacing w:line="480" w:lineRule="auto"/>
      <w:jc w:val="both"/>
    </w:pPr>
    <w:rPr>
      <w:rFonts w:ascii="Times" w:eastAsia="Times New Roman" w:hAnsi="Times" w:cs="Times New Roman"/>
      <w:sz w:val="24"/>
      <w:szCs w:val="20"/>
      <w:lang w:val="en-US"/>
    </w:rPr>
  </w:style>
  <w:style w:type="paragraph" w:customStyle="1" w:styleId="VAFigureCaption">
    <w:name w:val="VA_Figure_Caption"/>
    <w:basedOn w:val="Normal"/>
    <w:next w:val="Normal"/>
    <w:rsid w:val="00325008"/>
    <w:pPr>
      <w:spacing w:line="480" w:lineRule="auto"/>
      <w:jc w:val="both"/>
    </w:pPr>
    <w:rPr>
      <w:rFonts w:ascii="Times" w:eastAsia="Times New Roman" w:hAnsi="Times" w:cs="Times New Roman"/>
      <w:sz w:val="24"/>
      <w:szCs w:val="20"/>
      <w:lang w:val="en-US"/>
    </w:rPr>
  </w:style>
  <w:style w:type="paragraph" w:customStyle="1" w:styleId="TCTableBody">
    <w:name w:val="TC_Table_Body"/>
    <w:basedOn w:val="Normal"/>
    <w:rsid w:val="00325008"/>
    <w:pPr>
      <w:spacing w:line="240" w:lineRule="auto"/>
      <w:jc w:val="both"/>
    </w:pPr>
    <w:rPr>
      <w:rFonts w:ascii="Times" w:eastAsia="Times New Roman" w:hAnsi="Times" w:cs="Times New Roman"/>
      <w:sz w:val="24"/>
      <w:szCs w:val="20"/>
      <w:lang w:val="en-US"/>
    </w:rPr>
  </w:style>
  <w:style w:type="paragraph" w:styleId="BalloonText">
    <w:name w:val="Balloon Text"/>
    <w:basedOn w:val="Normal"/>
    <w:link w:val="BalloonTextChar"/>
    <w:uiPriority w:val="99"/>
    <w:semiHidden/>
    <w:unhideWhenUsed/>
    <w:rsid w:val="00325008"/>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25008"/>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325008"/>
  </w:style>
  <w:style w:type="paragraph" w:customStyle="1" w:styleId="TAMainText">
    <w:name w:val="TA_Main_Text"/>
    <w:basedOn w:val="Normal"/>
    <w:rsid w:val="00325008"/>
    <w:pPr>
      <w:spacing w:after="0" w:line="480" w:lineRule="auto"/>
      <w:ind w:firstLine="202"/>
      <w:jc w:val="both"/>
    </w:pPr>
    <w:rPr>
      <w:rFonts w:ascii="Times" w:eastAsia="Times New Roman" w:hAnsi="Times" w:cs="Times New Roman"/>
      <w:sz w:val="24"/>
      <w:szCs w:val="20"/>
      <w:lang w:val="en-US"/>
    </w:rPr>
  </w:style>
  <w:style w:type="paragraph" w:customStyle="1" w:styleId="BATitle">
    <w:name w:val="BA_Title"/>
    <w:basedOn w:val="Normal"/>
    <w:next w:val="BBAuthorName"/>
    <w:rsid w:val="00325008"/>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BCAuthorAddress"/>
    <w:rsid w:val="00325008"/>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325008"/>
    <w:pPr>
      <w:spacing w:after="240" w:line="480" w:lineRule="auto"/>
      <w:jc w:val="center"/>
    </w:pPr>
    <w:rPr>
      <w:rFonts w:ascii="Times" w:eastAsia="Times New Roman" w:hAnsi="Times" w:cs="Times New Roman"/>
      <w:sz w:val="24"/>
      <w:szCs w:val="20"/>
      <w:lang w:val="en-US"/>
    </w:rPr>
  </w:style>
  <w:style w:type="paragraph" w:customStyle="1" w:styleId="FACorrespondingAuthorFootnote">
    <w:name w:val="FA_Corresponding_Author_Footnote"/>
    <w:basedOn w:val="Normal"/>
    <w:next w:val="TAMainText"/>
    <w:rsid w:val="00325008"/>
    <w:pPr>
      <w:spacing w:line="480" w:lineRule="auto"/>
      <w:jc w:val="both"/>
    </w:pPr>
    <w:rPr>
      <w:rFonts w:ascii="Times" w:eastAsia="Times New Roman" w:hAnsi="Times" w:cs="Times New Roman"/>
      <w:sz w:val="24"/>
      <w:szCs w:val="20"/>
      <w:lang w:val="en-US"/>
    </w:rPr>
  </w:style>
  <w:style w:type="character" w:styleId="Hyperlink">
    <w:name w:val="Hyperlink"/>
    <w:uiPriority w:val="99"/>
    <w:rsid w:val="00325008"/>
    <w:rPr>
      <w:color w:val="0000FF"/>
      <w:u w:val="single"/>
    </w:rPr>
  </w:style>
  <w:style w:type="paragraph" w:styleId="Footer">
    <w:name w:val="footer"/>
    <w:basedOn w:val="Normal"/>
    <w:link w:val="FooterChar"/>
    <w:uiPriority w:val="99"/>
    <w:rsid w:val="00325008"/>
    <w:pPr>
      <w:tabs>
        <w:tab w:val="center" w:pos="4320"/>
        <w:tab w:val="right" w:pos="8640"/>
      </w:tabs>
      <w:spacing w:line="240" w:lineRule="auto"/>
      <w:jc w:val="both"/>
    </w:pPr>
    <w:rPr>
      <w:rFonts w:ascii="Times" w:eastAsia="Times New Roman" w:hAnsi="Times" w:cs="Times New Roman"/>
      <w:sz w:val="24"/>
      <w:szCs w:val="20"/>
      <w:lang w:val="en-US"/>
    </w:rPr>
  </w:style>
  <w:style w:type="character" w:customStyle="1" w:styleId="FooterChar">
    <w:name w:val="Footer Char"/>
    <w:basedOn w:val="DefaultParagraphFont"/>
    <w:link w:val="Footer"/>
    <w:uiPriority w:val="99"/>
    <w:rsid w:val="00325008"/>
    <w:rPr>
      <w:rFonts w:ascii="Times" w:eastAsia="Times New Roman" w:hAnsi="Times" w:cs="Times New Roman"/>
      <w:sz w:val="24"/>
      <w:szCs w:val="20"/>
      <w:lang w:val="en-US"/>
    </w:rPr>
  </w:style>
  <w:style w:type="paragraph" w:customStyle="1" w:styleId="BGKeywords">
    <w:name w:val="BG_Keywords"/>
    <w:basedOn w:val="Normal"/>
    <w:rsid w:val="00325008"/>
    <w:pPr>
      <w:spacing w:line="480" w:lineRule="auto"/>
      <w:jc w:val="both"/>
    </w:pPr>
    <w:rPr>
      <w:rFonts w:ascii="Times" w:eastAsia="Times New Roman" w:hAnsi="Times" w:cs="Times New Roman"/>
      <w:sz w:val="24"/>
      <w:szCs w:val="20"/>
      <w:lang w:val="en-US"/>
    </w:rPr>
  </w:style>
  <w:style w:type="character" w:styleId="PageNumber">
    <w:name w:val="page number"/>
    <w:basedOn w:val="DefaultParagraphFont"/>
    <w:rsid w:val="00325008"/>
  </w:style>
  <w:style w:type="character" w:styleId="CommentReference">
    <w:name w:val="annotation reference"/>
    <w:basedOn w:val="DefaultParagraphFont"/>
    <w:uiPriority w:val="99"/>
    <w:unhideWhenUsed/>
    <w:rsid w:val="00325008"/>
    <w:rPr>
      <w:sz w:val="16"/>
      <w:szCs w:val="16"/>
    </w:rPr>
  </w:style>
  <w:style w:type="paragraph" w:styleId="CommentText">
    <w:name w:val="annotation text"/>
    <w:basedOn w:val="Normal"/>
    <w:link w:val="CommentTextChar"/>
    <w:uiPriority w:val="99"/>
    <w:unhideWhenUsed/>
    <w:rsid w:val="00325008"/>
    <w:pPr>
      <w:spacing w:line="240" w:lineRule="auto"/>
    </w:pPr>
    <w:rPr>
      <w:sz w:val="20"/>
      <w:szCs w:val="20"/>
    </w:rPr>
  </w:style>
  <w:style w:type="character" w:customStyle="1" w:styleId="CommentTextChar">
    <w:name w:val="Comment Text Char"/>
    <w:basedOn w:val="DefaultParagraphFont"/>
    <w:link w:val="CommentText"/>
    <w:uiPriority w:val="99"/>
    <w:rsid w:val="00325008"/>
    <w:rPr>
      <w:sz w:val="20"/>
      <w:szCs w:val="20"/>
    </w:rPr>
  </w:style>
  <w:style w:type="paragraph" w:styleId="Header">
    <w:name w:val="header"/>
    <w:basedOn w:val="Normal"/>
    <w:link w:val="HeaderChar"/>
    <w:uiPriority w:val="99"/>
    <w:unhideWhenUsed/>
    <w:rsid w:val="00325008"/>
    <w:pPr>
      <w:tabs>
        <w:tab w:val="center" w:pos="4513"/>
        <w:tab w:val="right" w:pos="9026"/>
      </w:tabs>
      <w:spacing w:after="0" w:line="240" w:lineRule="auto"/>
      <w:jc w:val="both"/>
    </w:pPr>
    <w:rPr>
      <w:rFonts w:ascii="Times" w:eastAsia="Times New Roman" w:hAnsi="Times" w:cs="Times New Roman"/>
      <w:sz w:val="24"/>
      <w:szCs w:val="20"/>
      <w:lang w:val="en-US"/>
    </w:rPr>
  </w:style>
  <w:style w:type="character" w:customStyle="1" w:styleId="HeaderChar">
    <w:name w:val="Header Char"/>
    <w:basedOn w:val="DefaultParagraphFont"/>
    <w:link w:val="Header"/>
    <w:uiPriority w:val="99"/>
    <w:rsid w:val="00325008"/>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717</Words>
  <Characters>4091</Characters>
  <Application>Microsoft Office Word</Application>
  <DocSecurity>0</DocSecurity>
  <Lines>34</Lines>
  <Paragraphs>9</Paragraphs>
  <ScaleCrop>false</ScaleCrop>
  <Company>James Cook University</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Kidgell</dc:creator>
  <cp:lastModifiedBy>David Roberts</cp:lastModifiedBy>
  <cp:revision>4</cp:revision>
  <dcterms:created xsi:type="dcterms:W3CDTF">2013-12-12T04:41:00Z</dcterms:created>
  <dcterms:modified xsi:type="dcterms:W3CDTF">2014-03-03T04:44:00Z</dcterms:modified>
</cp:coreProperties>
</file>